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C9" w:rsidRDefault="00735FE8">
      <w:r w:rsidRPr="00735F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388180</wp:posOffset>
            </wp:positionH>
            <wp:positionV relativeFrom="paragraph">
              <wp:posOffset>-548103</wp:posOffset>
            </wp:positionV>
            <wp:extent cx="4433131" cy="913686"/>
            <wp:effectExtent l="19050" t="0" r="5519" b="0"/>
            <wp:wrapNone/>
            <wp:docPr id="1" name="Imagem 2" descr="cabeçalh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abeçalho CMD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572" cy="915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357" w:rsidRDefault="00763357" w:rsidP="00763357">
      <w:pPr>
        <w:spacing w:line="360" w:lineRule="auto"/>
        <w:jc w:val="center"/>
      </w:pPr>
    </w:p>
    <w:p w:rsidR="00763357" w:rsidRDefault="00763357" w:rsidP="00763357">
      <w:pPr>
        <w:spacing w:line="360" w:lineRule="auto"/>
        <w:jc w:val="center"/>
      </w:pPr>
    </w:p>
    <w:p w:rsidR="00763357" w:rsidRDefault="00763357" w:rsidP="0076335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CONSELHO MUNICIPAL DOS DIREITOS DA CRIANÇA E DO ADOLESCENTE (CMDCA)</w:t>
      </w:r>
    </w:p>
    <w:p w:rsidR="00763357" w:rsidRDefault="00763357" w:rsidP="0076335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MUNICÍPIO DE ABDON BATISTA</w:t>
      </w:r>
    </w:p>
    <w:p w:rsidR="00763357" w:rsidRDefault="00763357" w:rsidP="00763357">
      <w:pPr>
        <w:spacing w:line="360" w:lineRule="auto"/>
        <w:jc w:val="center"/>
        <w:rPr>
          <w:rFonts w:ascii="Arial" w:hAnsi="Arial" w:cs="Arial"/>
        </w:rPr>
      </w:pPr>
    </w:p>
    <w:p w:rsidR="00763357" w:rsidRDefault="00763357" w:rsidP="0076335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RESOLUÇÃO Nº 01/2019</w:t>
      </w:r>
    </w:p>
    <w:p w:rsidR="00763357" w:rsidRDefault="00763357" w:rsidP="00763357">
      <w:pPr>
        <w:spacing w:line="360" w:lineRule="auto"/>
        <w:rPr>
          <w:rFonts w:ascii="Arial" w:hAnsi="Arial" w:cs="Arial"/>
        </w:rPr>
      </w:pPr>
    </w:p>
    <w:p w:rsidR="00763357" w:rsidRDefault="00763357" w:rsidP="00763357">
      <w:pPr>
        <w:spacing w:line="36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Dispõe da Aprovação do CMDCA </w:t>
      </w:r>
      <w:r w:rsidR="00735FE8">
        <w:rPr>
          <w:rFonts w:ascii="Arial" w:hAnsi="Arial" w:cs="Arial"/>
        </w:rPr>
        <w:t>para o Curso de Capacitação aos Conselheiros Tutelares.</w:t>
      </w:r>
    </w:p>
    <w:p w:rsidR="00763357" w:rsidRDefault="00763357" w:rsidP="00763357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:rsidR="00763357" w:rsidRDefault="00763357" w:rsidP="00763357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:rsidR="00763357" w:rsidRDefault="00763357" w:rsidP="007633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Municipal dos Direitos da Criança e do Adolescente no uso de suas atribuições e de acordo com as deliberações das reuniões ordinárias do conselho, realizadas em </w:t>
      </w:r>
      <w:r w:rsidR="00735FE8">
        <w:rPr>
          <w:rFonts w:ascii="Arial" w:hAnsi="Arial" w:cs="Arial"/>
        </w:rPr>
        <w:t>04 de julho e 08 de julho de 2019.</w:t>
      </w:r>
    </w:p>
    <w:p w:rsidR="00763357" w:rsidRDefault="00763357" w:rsidP="00763357">
      <w:pPr>
        <w:spacing w:line="360" w:lineRule="auto"/>
        <w:jc w:val="both"/>
        <w:rPr>
          <w:rFonts w:ascii="Arial" w:hAnsi="Arial" w:cs="Arial"/>
          <w:b/>
        </w:rPr>
      </w:pPr>
    </w:p>
    <w:p w:rsidR="00763357" w:rsidRDefault="00763357" w:rsidP="0076335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Considerando</w:t>
      </w:r>
      <w:r>
        <w:rPr>
          <w:rFonts w:ascii="Arial" w:hAnsi="Arial" w:cs="Arial"/>
          <w:shd w:val="clear" w:color="auto" w:fill="FFFFFF"/>
        </w:rPr>
        <w:t xml:space="preserve"> que,</w:t>
      </w:r>
      <w:r>
        <w:rPr>
          <w:rFonts w:ascii="Arial" w:hAnsi="Arial" w:cs="Arial"/>
          <w:color w:val="595A5C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a iniciativa busca proporcionar </w:t>
      </w:r>
      <w:r w:rsidR="00735FE8">
        <w:rPr>
          <w:rFonts w:ascii="Arial" w:hAnsi="Arial" w:cs="Arial"/>
          <w:shd w:val="clear" w:color="auto" w:fill="FFFFFF"/>
        </w:rPr>
        <w:t>instrumentos legais através da Capacitação aos Novos Membros do Conselho Tutelar.</w:t>
      </w:r>
    </w:p>
    <w:p w:rsidR="00763357" w:rsidRDefault="00763357" w:rsidP="007633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Resolve:</w:t>
      </w:r>
    </w:p>
    <w:p w:rsidR="009B4A70" w:rsidRDefault="00763357" w:rsidP="009B4A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 - </w:t>
      </w:r>
      <w:r w:rsidR="009B4A70">
        <w:rPr>
          <w:rFonts w:ascii="Arial" w:hAnsi="Arial" w:cs="Arial"/>
          <w:shd w:val="clear" w:color="auto" w:fill="FFFFFF"/>
        </w:rPr>
        <w:t>Local Horário e os dias da Capacitação aos</w:t>
      </w:r>
      <w:r w:rsidR="003A6639">
        <w:rPr>
          <w:rFonts w:ascii="Arial" w:hAnsi="Arial" w:cs="Arial"/>
          <w:shd w:val="clear" w:color="auto" w:fill="FFFFFF"/>
        </w:rPr>
        <w:t xml:space="preserve"> candidatos a </w:t>
      </w:r>
      <w:r w:rsidR="009B4A70">
        <w:rPr>
          <w:rFonts w:ascii="Arial" w:hAnsi="Arial" w:cs="Arial"/>
          <w:shd w:val="clear" w:color="auto" w:fill="FFFFFF"/>
        </w:rPr>
        <w:t>do Conselho Tutelar:</w:t>
      </w:r>
    </w:p>
    <w:p w:rsidR="009B4A70" w:rsidRPr="009B4A70" w:rsidRDefault="009B4A70" w:rsidP="009B4A70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9B4A70">
        <w:rPr>
          <w:rFonts w:ascii="Arial" w:hAnsi="Arial" w:cs="Arial"/>
          <w:b/>
          <w:shd w:val="clear" w:color="auto" w:fill="FFFFFF"/>
        </w:rPr>
        <w:t>Dias: 18 e 19 de julho de 2019</w:t>
      </w:r>
    </w:p>
    <w:p w:rsidR="009B4A70" w:rsidRPr="009B4A70" w:rsidRDefault="009B4A70" w:rsidP="009B4A70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9B4A70">
        <w:rPr>
          <w:rFonts w:ascii="Arial" w:hAnsi="Arial" w:cs="Arial"/>
          <w:b/>
          <w:shd w:val="clear" w:color="auto" w:fill="FFFFFF"/>
        </w:rPr>
        <w:t xml:space="preserve">Centro Municipal de Ensino Luiz </w:t>
      </w:r>
      <w:proofErr w:type="spellStart"/>
      <w:r w:rsidRPr="009B4A70">
        <w:rPr>
          <w:rFonts w:ascii="Arial" w:hAnsi="Arial" w:cs="Arial"/>
          <w:b/>
          <w:shd w:val="clear" w:color="auto" w:fill="FFFFFF"/>
        </w:rPr>
        <w:t>Zanchett</w:t>
      </w:r>
      <w:proofErr w:type="spellEnd"/>
    </w:p>
    <w:p w:rsidR="009B4A70" w:rsidRPr="009B4A70" w:rsidRDefault="009B4A70" w:rsidP="009B4A70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9B4A70">
        <w:rPr>
          <w:rFonts w:ascii="Arial" w:hAnsi="Arial" w:cs="Arial"/>
          <w:b/>
          <w:shd w:val="clear" w:color="auto" w:fill="FFFFFF"/>
        </w:rPr>
        <w:t>Horário: Das 08h00min às 12h00min</w:t>
      </w:r>
    </w:p>
    <w:p w:rsidR="009B4A70" w:rsidRPr="009B4A70" w:rsidRDefault="009B4A70" w:rsidP="009B4A70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9B4A70">
        <w:rPr>
          <w:rFonts w:ascii="Arial" w:hAnsi="Arial" w:cs="Arial"/>
          <w:b/>
          <w:shd w:val="clear" w:color="auto" w:fill="FFFFFF"/>
        </w:rPr>
        <w:t xml:space="preserve">             Das 13h00min às 17h00min</w:t>
      </w:r>
    </w:p>
    <w:p w:rsidR="00763357" w:rsidRDefault="00763357" w:rsidP="007633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- Esta resolução entra em vigor na data de sua publicação.</w:t>
      </w:r>
    </w:p>
    <w:p w:rsidR="00763357" w:rsidRDefault="00763357" w:rsidP="00763357">
      <w:pPr>
        <w:spacing w:line="360" w:lineRule="auto"/>
        <w:jc w:val="both"/>
        <w:rPr>
          <w:rFonts w:ascii="Arial" w:hAnsi="Arial" w:cs="Arial"/>
        </w:rPr>
      </w:pPr>
    </w:p>
    <w:p w:rsidR="00763357" w:rsidRDefault="00763357" w:rsidP="0076335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Abdon Batista, </w:t>
      </w:r>
      <w:r w:rsidR="003A6639">
        <w:rPr>
          <w:rFonts w:ascii="Arial" w:hAnsi="Arial" w:cs="Arial"/>
        </w:rPr>
        <w:t>08</w:t>
      </w:r>
      <w:bookmarkStart w:id="0" w:name="_GoBack"/>
      <w:bookmarkEnd w:id="0"/>
      <w:r>
        <w:rPr>
          <w:rFonts w:ascii="Arial" w:hAnsi="Arial" w:cs="Arial"/>
        </w:rPr>
        <w:t xml:space="preserve"> de julho de 2019.</w:t>
      </w:r>
    </w:p>
    <w:p w:rsidR="00763357" w:rsidRDefault="00763357" w:rsidP="00763357">
      <w:pPr>
        <w:spacing w:line="360" w:lineRule="auto"/>
        <w:jc w:val="right"/>
        <w:rPr>
          <w:rFonts w:ascii="Arial" w:hAnsi="Arial" w:cs="Arial"/>
        </w:rPr>
      </w:pPr>
    </w:p>
    <w:p w:rsidR="00763357" w:rsidRDefault="00763357" w:rsidP="00763357">
      <w:pPr>
        <w:spacing w:line="360" w:lineRule="auto"/>
        <w:jc w:val="center"/>
        <w:rPr>
          <w:rFonts w:ascii="Arial" w:hAnsi="Arial" w:cs="Arial"/>
        </w:rPr>
      </w:pPr>
    </w:p>
    <w:p w:rsidR="00763357" w:rsidRDefault="00763357" w:rsidP="00763357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Ilaine</w:t>
      </w:r>
      <w:proofErr w:type="spellEnd"/>
      <w:r w:rsidR="00A30103">
        <w:rPr>
          <w:rFonts w:ascii="Arial" w:hAnsi="Arial" w:cs="Arial"/>
          <w:b/>
        </w:rPr>
        <w:t xml:space="preserve"> </w:t>
      </w:r>
      <w:proofErr w:type="spellStart"/>
      <w:r w:rsidR="00A30103">
        <w:rPr>
          <w:rFonts w:ascii="Arial" w:hAnsi="Arial" w:cs="Arial"/>
          <w:b/>
        </w:rPr>
        <w:t>Carise</w:t>
      </w:r>
      <w:proofErr w:type="spellEnd"/>
      <w:r>
        <w:rPr>
          <w:rFonts w:ascii="Arial" w:hAnsi="Arial" w:cs="Arial"/>
          <w:b/>
        </w:rPr>
        <w:t xml:space="preserve"> Vieira Branco</w:t>
      </w:r>
    </w:p>
    <w:p w:rsidR="00763357" w:rsidRDefault="00763357" w:rsidP="0076335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Presidente do Conselho Municipal de Direitos da </w:t>
      </w:r>
    </w:p>
    <w:p w:rsidR="00763357" w:rsidRDefault="00763357" w:rsidP="00216ADF">
      <w:pPr>
        <w:spacing w:line="360" w:lineRule="auto"/>
        <w:jc w:val="center"/>
      </w:pPr>
      <w:r>
        <w:rPr>
          <w:rFonts w:ascii="Arial" w:hAnsi="Arial" w:cs="Arial"/>
          <w:b/>
        </w:rPr>
        <w:t>Criança e do Adolescente</w:t>
      </w:r>
    </w:p>
    <w:sectPr w:rsidR="00763357" w:rsidSect="002E2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D1" w:rsidRDefault="00C803D1" w:rsidP="00735FE8">
      <w:r>
        <w:separator/>
      </w:r>
    </w:p>
  </w:endnote>
  <w:endnote w:type="continuationSeparator" w:id="0">
    <w:p w:rsidR="00C803D1" w:rsidRDefault="00C803D1" w:rsidP="0073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D1" w:rsidRDefault="00C803D1" w:rsidP="00735FE8">
      <w:r>
        <w:separator/>
      </w:r>
    </w:p>
  </w:footnote>
  <w:footnote w:type="continuationSeparator" w:id="0">
    <w:p w:rsidR="00C803D1" w:rsidRDefault="00C803D1" w:rsidP="00735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57"/>
    <w:rsid w:val="00216ADF"/>
    <w:rsid w:val="002E2BC9"/>
    <w:rsid w:val="003A6639"/>
    <w:rsid w:val="0054044B"/>
    <w:rsid w:val="00634F7E"/>
    <w:rsid w:val="006D14F4"/>
    <w:rsid w:val="00735FE8"/>
    <w:rsid w:val="00763357"/>
    <w:rsid w:val="007F3292"/>
    <w:rsid w:val="009B4A70"/>
    <w:rsid w:val="00A30103"/>
    <w:rsid w:val="00C803D1"/>
    <w:rsid w:val="00DA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5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unhideWhenUsed/>
    <w:rsid w:val="00763357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763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35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5FE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5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unhideWhenUsed/>
    <w:rsid w:val="00763357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763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35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5FE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2019-07-18T17:34:00Z</dcterms:created>
  <dcterms:modified xsi:type="dcterms:W3CDTF">2019-07-18T17:34:00Z</dcterms:modified>
</cp:coreProperties>
</file>