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DC" w:rsidRPr="00C8700E" w:rsidRDefault="00D23EDC" w:rsidP="00C8700E">
      <w:pPr>
        <w:jc w:val="both"/>
        <w:rPr>
          <w:rFonts w:ascii="Arial" w:hAnsi="Arial" w:cs="Arial"/>
          <w:sz w:val="22"/>
          <w:szCs w:val="22"/>
        </w:rPr>
      </w:pPr>
      <w:r w:rsidRPr="00C8700E">
        <w:rPr>
          <w:rFonts w:ascii="Arial" w:hAnsi="Arial" w:cs="Arial"/>
          <w:sz w:val="22"/>
          <w:szCs w:val="22"/>
        </w:rPr>
        <w:t>PREGÃO PRESENCIAL 03/2017 – RETIFICAÇÃO Nº 01</w:t>
      </w:r>
    </w:p>
    <w:p w:rsidR="00D23EDC" w:rsidRPr="00C8700E" w:rsidRDefault="00D23EDC" w:rsidP="00C8700E">
      <w:pPr>
        <w:jc w:val="both"/>
        <w:rPr>
          <w:rFonts w:ascii="Arial" w:hAnsi="Arial" w:cs="Arial"/>
          <w:sz w:val="22"/>
          <w:szCs w:val="22"/>
        </w:rPr>
      </w:pPr>
    </w:p>
    <w:p w:rsidR="00D23EDC" w:rsidRPr="00C8700E" w:rsidRDefault="00D23EDC" w:rsidP="00C8700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23EDC" w:rsidRPr="00C8700E" w:rsidRDefault="00D23EDC" w:rsidP="00C8700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23EDC" w:rsidRPr="00C8700E" w:rsidRDefault="00D23EDC" w:rsidP="00C8700E">
      <w:pPr>
        <w:jc w:val="both"/>
        <w:rPr>
          <w:rFonts w:ascii="Arial" w:hAnsi="Arial" w:cs="Arial"/>
          <w:sz w:val="22"/>
          <w:szCs w:val="22"/>
        </w:rPr>
      </w:pPr>
      <w:r w:rsidRPr="00C8700E">
        <w:rPr>
          <w:rFonts w:ascii="Arial" w:hAnsi="Arial" w:cs="Arial"/>
          <w:sz w:val="22"/>
          <w:szCs w:val="22"/>
        </w:rPr>
        <w:t xml:space="preserve">Em relação </w:t>
      </w:r>
      <w:r w:rsidR="00C8700E" w:rsidRPr="00C8700E">
        <w:rPr>
          <w:rFonts w:ascii="Arial" w:hAnsi="Arial" w:cs="Arial"/>
          <w:sz w:val="22"/>
          <w:szCs w:val="22"/>
        </w:rPr>
        <w:t>à</w:t>
      </w:r>
      <w:r w:rsidRPr="00C8700E">
        <w:rPr>
          <w:rFonts w:ascii="Arial" w:hAnsi="Arial" w:cs="Arial"/>
          <w:sz w:val="22"/>
          <w:szCs w:val="22"/>
        </w:rPr>
        <w:t xml:space="preserve"> letra H</w:t>
      </w:r>
      <w:r w:rsidR="00C8700E" w:rsidRPr="00C8700E">
        <w:rPr>
          <w:rFonts w:ascii="Arial" w:hAnsi="Arial" w:cs="Arial"/>
          <w:sz w:val="22"/>
          <w:szCs w:val="22"/>
        </w:rPr>
        <w:t xml:space="preserve"> (</w:t>
      </w:r>
      <w:r w:rsidR="00C8700E" w:rsidRPr="00C8700E">
        <w:rPr>
          <w:rFonts w:ascii="Arial" w:hAnsi="Arial" w:cs="Arial"/>
          <w:sz w:val="22"/>
          <w:szCs w:val="22"/>
        </w:rPr>
        <w:t xml:space="preserve">Laudo de vistoria emitido pelo INMETRO de que o veículo está apto ao serviço, para o </w:t>
      </w:r>
      <w:r w:rsidR="00C8700E" w:rsidRPr="00C8700E">
        <w:rPr>
          <w:rFonts w:ascii="Arial" w:hAnsi="Arial" w:cs="Arial"/>
          <w:sz w:val="22"/>
          <w:szCs w:val="22"/>
        </w:rPr>
        <w:t>transporte dentro do município)</w:t>
      </w:r>
      <w:r w:rsidRPr="00C8700E">
        <w:rPr>
          <w:rFonts w:ascii="Arial" w:hAnsi="Arial" w:cs="Arial"/>
          <w:sz w:val="22"/>
          <w:szCs w:val="22"/>
        </w:rPr>
        <w:t xml:space="preserve"> do referido edital a mesma foi totalmente suprimida</w:t>
      </w:r>
      <w:r w:rsidR="00C8700E">
        <w:rPr>
          <w:rFonts w:ascii="Arial" w:hAnsi="Arial" w:cs="Arial"/>
          <w:sz w:val="22"/>
          <w:szCs w:val="22"/>
        </w:rPr>
        <w:t>,</w:t>
      </w:r>
      <w:r w:rsidRPr="00C8700E">
        <w:rPr>
          <w:rFonts w:ascii="Arial" w:hAnsi="Arial" w:cs="Arial"/>
          <w:sz w:val="22"/>
          <w:szCs w:val="22"/>
        </w:rPr>
        <w:t xml:space="preserve"> mantendo as</w:t>
      </w:r>
      <w:r w:rsidR="00C8700E">
        <w:rPr>
          <w:rFonts w:ascii="Arial" w:hAnsi="Arial" w:cs="Arial"/>
          <w:sz w:val="22"/>
          <w:szCs w:val="22"/>
        </w:rPr>
        <w:t xml:space="preserve"> demais</w:t>
      </w:r>
      <w:r w:rsidRPr="00C8700E">
        <w:rPr>
          <w:rFonts w:ascii="Arial" w:hAnsi="Arial" w:cs="Arial"/>
          <w:sz w:val="22"/>
          <w:szCs w:val="22"/>
        </w:rPr>
        <w:t xml:space="preserve"> exigências referente apresentação de declaração sobre os demais itens da licitação. </w:t>
      </w:r>
    </w:p>
    <w:p w:rsidR="00D23EDC" w:rsidRDefault="00D23EDC" w:rsidP="00C8700E">
      <w:pPr>
        <w:jc w:val="both"/>
        <w:rPr>
          <w:rFonts w:ascii="Arial" w:hAnsi="Arial" w:cs="Arial"/>
          <w:sz w:val="22"/>
          <w:szCs w:val="22"/>
        </w:rPr>
      </w:pPr>
    </w:p>
    <w:p w:rsidR="00C8700E" w:rsidRDefault="00C8700E" w:rsidP="00C8700E">
      <w:pPr>
        <w:jc w:val="both"/>
        <w:rPr>
          <w:rFonts w:ascii="Arial" w:hAnsi="Arial" w:cs="Arial"/>
          <w:sz w:val="22"/>
          <w:szCs w:val="22"/>
        </w:rPr>
      </w:pPr>
    </w:p>
    <w:p w:rsidR="00C8700E" w:rsidRDefault="00C8700E" w:rsidP="00C870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Abdon Batista 19 de janeiro de 2017.</w:t>
      </w:r>
    </w:p>
    <w:p w:rsidR="00C8700E" w:rsidRDefault="00C8700E" w:rsidP="00C8700E">
      <w:pPr>
        <w:jc w:val="both"/>
        <w:rPr>
          <w:rFonts w:ascii="Arial" w:hAnsi="Arial" w:cs="Arial"/>
          <w:sz w:val="22"/>
          <w:szCs w:val="22"/>
        </w:rPr>
      </w:pPr>
    </w:p>
    <w:p w:rsidR="00C8700E" w:rsidRDefault="00C8700E" w:rsidP="00C8700E">
      <w:pPr>
        <w:jc w:val="both"/>
        <w:rPr>
          <w:rFonts w:ascii="Arial" w:hAnsi="Arial" w:cs="Arial"/>
          <w:sz w:val="22"/>
          <w:szCs w:val="22"/>
        </w:rPr>
      </w:pPr>
    </w:p>
    <w:p w:rsidR="00C8700E" w:rsidRDefault="00C8700E" w:rsidP="00C870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Lucimar Antônio Salmoria </w:t>
      </w:r>
    </w:p>
    <w:p w:rsidR="00C8700E" w:rsidRDefault="00C8700E" w:rsidP="00C870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  <w:bookmarkStart w:id="0" w:name="_GoBack"/>
      <w:bookmarkEnd w:id="0"/>
    </w:p>
    <w:p w:rsidR="00C8700E" w:rsidRDefault="00C8700E" w:rsidP="00C8700E">
      <w:pPr>
        <w:jc w:val="both"/>
        <w:rPr>
          <w:rFonts w:ascii="Arial" w:hAnsi="Arial" w:cs="Arial"/>
          <w:sz w:val="22"/>
          <w:szCs w:val="22"/>
        </w:rPr>
      </w:pPr>
    </w:p>
    <w:p w:rsidR="00C8700E" w:rsidRPr="00C8700E" w:rsidRDefault="00C8700E" w:rsidP="00C8700E">
      <w:pPr>
        <w:jc w:val="both"/>
        <w:rPr>
          <w:rFonts w:ascii="Arial" w:hAnsi="Arial" w:cs="Arial"/>
          <w:sz w:val="22"/>
          <w:szCs w:val="22"/>
        </w:rPr>
      </w:pPr>
    </w:p>
    <w:sectPr w:rsidR="00C8700E" w:rsidRPr="00C87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DC"/>
    <w:rsid w:val="006A4FB6"/>
    <w:rsid w:val="00C8700E"/>
    <w:rsid w:val="00D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2017-01-18T18:53:00Z</dcterms:created>
  <dcterms:modified xsi:type="dcterms:W3CDTF">2017-01-19T10:23:00Z</dcterms:modified>
</cp:coreProperties>
</file>