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F9" w:rsidRDefault="00C3294B" w:rsidP="00357207">
      <w:pPr>
        <w:pStyle w:val="NormalWeb"/>
        <w:jc w:val="both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A Prefeitura Municipal de Abdon Batista</w:t>
      </w:r>
      <w:proofErr w:type="gramStart"/>
      <w:r>
        <w:rPr>
          <w:rFonts w:ascii="Arial" w:hAnsi="Arial" w:cs="Arial"/>
          <w:color w:val="4A4A4A"/>
          <w:sz w:val="21"/>
          <w:szCs w:val="21"/>
        </w:rPr>
        <w:t>, comunica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aos interessados do Edital de Licitação, modalidade </w:t>
      </w:r>
      <w:r>
        <w:rPr>
          <w:rStyle w:val="Forte"/>
          <w:rFonts w:ascii="Arial" w:hAnsi="Arial" w:cs="Arial"/>
          <w:color w:val="4A4A4A"/>
          <w:sz w:val="21"/>
          <w:szCs w:val="21"/>
        </w:rPr>
        <w:t>Pregão Presencial (n</w:t>
      </w:r>
      <w:r>
        <w:rPr>
          <w:rStyle w:val="Forte"/>
          <w:rFonts w:ascii="Arial" w:hAnsi="Arial" w:cs="Arial"/>
          <w:color w:val="4A4A4A"/>
          <w:sz w:val="21"/>
          <w:szCs w:val="21"/>
          <w:u w:val="single"/>
        </w:rPr>
        <w:t>o</w:t>
      </w:r>
      <w:r w:rsidR="00E577E0">
        <w:rPr>
          <w:rStyle w:val="Forte"/>
          <w:rFonts w:ascii="Arial" w:hAnsi="Arial" w:cs="Arial"/>
          <w:color w:val="4A4A4A"/>
          <w:sz w:val="21"/>
          <w:szCs w:val="21"/>
        </w:rPr>
        <w:t> </w:t>
      </w:r>
      <w:r w:rsidR="00795FCA">
        <w:rPr>
          <w:rStyle w:val="Forte"/>
          <w:rFonts w:ascii="Arial" w:hAnsi="Arial" w:cs="Arial"/>
          <w:color w:val="4A4A4A"/>
          <w:sz w:val="21"/>
          <w:szCs w:val="21"/>
        </w:rPr>
        <w:t>9</w:t>
      </w:r>
      <w:r w:rsidR="00357207">
        <w:rPr>
          <w:rStyle w:val="Forte"/>
          <w:rFonts w:ascii="Arial" w:hAnsi="Arial" w:cs="Arial"/>
          <w:color w:val="4A4A4A"/>
          <w:sz w:val="21"/>
          <w:szCs w:val="21"/>
        </w:rPr>
        <w:t>8</w:t>
      </w:r>
      <w:r>
        <w:rPr>
          <w:rStyle w:val="Forte"/>
          <w:rFonts w:ascii="Arial" w:hAnsi="Arial" w:cs="Arial"/>
          <w:color w:val="4A4A4A"/>
          <w:sz w:val="21"/>
          <w:szCs w:val="21"/>
        </w:rPr>
        <w:t>/201</w:t>
      </w:r>
      <w:r w:rsidR="00E577E0">
        <w:rPr>
          <w:rStyle w:val="Forte"/>
          <w:rFonts w:ascii="Arial" w:hAnsi="Arial" w:cs="Arial"/>
          <w:color w:val="4A4A4A"/>
          <w:sz w:val="21"/>
          <w:szCs w:val="21"/>
        </w:rPr>
        <w:t>5</w:t>
      </w:r>
      <w:r>
        <w:rPr>
          <w:rStyle w:val="Forte"/>
          <w:rFonts w:ascii="Arial" w:hAnsi="Arial" w:cs="Arial"/>
          <w:color w:val="4A4A4A"/>
          <w:sz w:val="21"/>
          <w:szCs w:val="21"/>
        </w:rPr>
        <w:t>)</w:t>
      </w:r>
      <w:r>
        <w:rPr>
          <w:rFonts w:ascii="Arial" w:hAnsi="Arial" w:cs="Arial"/>
          <w:color w:val="4A4A4A"/>
          <w:sz w:val="21"/>
          <w:szCs w:val="21"/>
        </w:rPr>
        <w:t>, do tipo Menor Preço por ITEM, que tornou público, com base na Lei n</w:t>
      </w:r>
      <w:r>
        <w:rPr>
          <w:rFonts w:ascii="Arial" w:hAnsi="Arial" w:cs="Arial"/>
          <w:color w:val="4A4A4A"/>
          <w:sz w:val="21"/>
          <w:szCs w:val="21"/>
          <w:u w:val="single"/>
        </w:rPr>
        <w:t>o</w:t>
      </w:r>
      <w:r>
        <w:rPr>
          <w:rFonts w:ascii="Arial" w:hAnsi="Arial" w:cs="Arial"/>
          <w:color w:val="4A4A4A"/>
          <w:sz w:val="21"/>
          <w:szCs w:val="21"/>
        </w:rPr>
        <w:t> 8.666/93 e alterações posteriores, tendo por objeto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</w:t>
      </w:r>
      <w:r w:rsidR="00357207" w:rsidRPr="00357207">
        <w:rPr>
          <w:rFonts w:ascii="Arial" w:hAnsi="Arial" w:cs="Arial"/>
          <w:sz w:val="20"/>
          <w:szCs w:val="20"/>
        </w:rPr>
        <w:t xml:space="preserve">REGISTRO DE PREÇO PARA AQUISIÇÃO DE MEIO FIO EM CONCRETO PARA COLOCAÇÃO </w:t>
      </w:r>
      <w:r w:rsidR="00357207">
        <w:rPr>
          <w:rFonts w:ascii="Arial" w:hAnsi="Arial" w:cs="Arial"/>
          <w:sz w:val="20"/>
          <w:szCs w:val="20"/>
        </w:rPr>
        <w:t>DAS RUAS DO CENTRO DO MUNICIPIO,</w:t>
      </w:r>
      <w:r>
        <w:rPr>
          <w:rFonts w:ascii="Arial" w:hAnsi="Arial" w:cs="Arial"/>
          <w:color w:val="4A4A4A"/>
          <w:sz w:val="21"/>
          <w:szCs w:val="21"/>
        </w:rPr>
        <w:t xml:space="preserve"> conforme anexos, que está sendo 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PRORROGADO </w:t>
      </w:r>
      <w:r>
        <w:rPr>
          <w:rFonts w:ascii="Arial" w:hAnsi="Arial" w:cs="Arial"/>
          <w:color w:val="4A4A4A"/>
          <w:sz w:val="21"/>
          <w:szCs w:val="21"/>
        </w:rPr>
        <w:t xml:space="preserve">o prazo de recebimento e abertura dos envelopes  “proposta de preço” e “documentação”, </w:t>
      </w:r>
      <w:r w:rsidR="0081116A">
        <w:rPr>
          <w:rFonts w:ascii="Arial" w:hAnsi="Arial" w:cs="Arial"/>
          <w:color w:val="4A4A4A"/>
          <w:sz w:val="21"/>
          <w:szCs w:val="21"/>
        </w:rPr>
        <w:t xml:space="preserve">para o dia </w:t>
      </w:r>
      <w:r w:rsidR="00357207">
        <w:rPr>
          <w:rFonts w:ascii="Arial" w:hAnsi="Arial" w:cs="Arial"/>
          <w:color w:val="4A4A4A"/>
          <w:sz w:val="21"/>
          <w:szCs w:val="21"/>
        </w:rPr>
        <w:t>26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</w:t>
      </w:r>
      <w:r w:rsidR="00357207">
        <w:rPr>
          <w:rFonts w:ascii="Arial" w:hAnsi="Arial" w:cs="Arial"/>
          <w:color w:val="4A4A4A"/>
          <w:sz w:val="21"/>
          <w:szCs w:val="21"/>
        </w:rPr>
        <w:t>janeiro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 de 201</w:t>
      </w:r>
      <w:r w:rsidR="00357207">
        <w:rPr>
          <w:rFonts w:ascii="Arial" w:hAnsi="Arial" w:cs="Arial"/>
          <w:color w:val="4A4A4A"/>
          <w:sz w:val="21"/>
          <w:szCs w:val="21"/>
        </w:rPr>
        <w:t>6</w:t>
      </w:r>
      <w:r w:rsidR="00D319F9">
        <w:rPr>
          <w:rFonts w:ascii="Arial" w:hAnsi="Arial" w:cs="Arial"/>
          <w:color w:val="4A4A4A"/>
          <w:sz w:val="21"/>
          <w:szCs w:val="21"/>
        </w:rPr>
        <w:t xml:space="preserve">, para a entrega dos envelopes até às </w:t>
      </w:r>
      <w:r w:rsidR="00357207">
        <w:rPr>
          <w:rFonts w:ascii="Arial" w:hAnsi="Arial" w:cs="Arial"/>
          <w:color w:val="4A4A4A"/>
          <w:sz w:val="21"/>
          <w:szCs w:val="21"/>
        </w:rPr>
        <w:t>09</w:t>
      </w:r>
      <w:r w:rsidR="00D319F9">
        <w:rPr>
          <w:rFonts w:ascii="Arial" w:hAnsi="Arial" w:cs="Arial"/>
          <w:color w:val="4A4A4A"/>
          <w:sz w:val="21"/>
          <w:szCs w:val="21"/>
        </w:rPr>
        <w:t>:45 horas, para o jul</w:t>
      </w:r>
      <w:r w:rsidR="00E577E0">
        <w:rPr>
          <w:rFonts w:ascii="Arial" w:hAnsi="Arial" w:cs="Arial"/>
          <w:color w:val="4A4A4A"/>
          <w:sz w:val="21"/>
          <w:szCs w:val="21"/>
        </w:rPr>
        <w:t xml:space="preserve">gamento e início da disputa às </w:t>
      </w:r>
      <w:r w:rsidR="00C51973">
        <w:rPr>
          <w:rFonts w:ascii="Arial" w:hAnsi="Arial" w:cs="Arial"/>
          <w:color w:val="4A4A4A"/>
          <w:sz w:val="21"/>
          <w:szCs w:val="21"/>
        </w:rPr>
        <w:t>1</w:t>
      </w:r>
      <w:r w:rsidR="00357207">
        <w:rPr>
          <w:rFonts w:ascii="Arial" w:hAnsi="Arial" w:cs="Arial"/>
          <w:color w:val="4A4A4A"/>
          <w:sz w:val="21"/>
          <w:szCs w:val="21"/>
        </w:rPr>
        <w:t>0</w:t>
      </w:r>
      <w:r w:rsidR="00D319F9">
        <w:rPr>
          <w:rFonts w:ascii="Arial" w:hAnsi="Arial" w:cs="Arial"/>
          <w:color w:val="4A4A4A"/>
          <w:sz w:val="21"/>
          <w:szCs w:val="21"/>
        </w:rPr>
        <w:t>:00 horas do mesmo dia.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Abdon Batista </w:t>
      </w:r>
      <w:r w:rsidR="00357207">
        <w:rPr>
          <w:rFonts w:ascii="Arial" w:hAnsi="Arial" w:cs="Arial"/>
          <w:color w:val="4A4A4A"/>
          <w:sz w:val="21"/>
          <w:szCs w:val="21"/>
        </w:rPr>
        <w:t>08</w:t>
      </w:r>
      <w:r>
        <w:rPr>
          <w:rFonts w:ascii="Arial" w:hAnsi="Arial" w:cs="Arial"/>
          <w:color w:val="4A4A4A"/>
          <w:sz w:val="21"/>
          <w:szCs w:val="21"/>
        </w:rPr>
        <w:t xml:space="preserve"> de </w:t>
      </w:r>
      <w:r w:rsidR="00357207">
        <w:rPr>
          <w:rFonts w:ascii="Arial" w:hAnsi="Arial" w:cs="Arial"/>
          <w:color w:val="4A4A4A"/>
          <w:sz w:val="21"/>
          <w:szCs w:val="21"/>
        </w:rPr>
        <w:t>janeiro</w:t>
      </w:r>
      <w:r>
        <w:rPr>
          <w:rFonts w:ascii="Arial" w:hAnsi="Arial" w:cs="Arial"/>
          <w:color w:val="4A4A4A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A4A4A"/>
          <w:sz w:val="21"/>
          <w:szCs w:val="21"/>
        </w:rPr>
        <w:t>de 201</w:t>
      </w:r>
      <w:r w:rsidR="00357207">
        <w:rPr>
          <w:rFonts w:ascii="Arial" w:hAnsi="Arial" w:cs="Arial"/>
          <w:color w:val="4A4A4A"/>
          <w:sz w:val="21"/>
          <w:szCs w:val="21"/>
        </w:rPr>
        <w:t>6</w:t>
      </w:r>
      <w:r>
        <w:rPr>
          <w:rFonts w:ascii="Arial" w:hAnsi="Arial" w:cs="Arial"/>
          <w:color w:val="4A4A4A"/>
          <w:sz w:val="21"/>
          <w:szCs w:val="21"/>
        </w:rPr>
        <w:t>.</w:t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LUCIMAR ANTONIO SALMORIA</w:t>
      </w:r>
      <w:r>
        <w:rPr>
          <w:rFonts w:ascii="Arial" w:hAnsi="Arial" w:cs="Arial"/>
          <w:color w:val="4A4A4A"/>
          <w:sz w:val="21"/>
          <w:szCs w:val="21"/>
        </w:rPr>
        <w:tab/>
      </w:r>
      <w:r>
        <w:rPr>
          <w:rFonts w:ascii="Arial" w:hAnsi="Arial" w:cs="Arial"/>
          <w:color w:val="4A4A4A"/>
          <w:sz w:val="21"/>
          <w:szCs w:val="21"/>
        </w:rPr>
        <w:tab/>
      </w:r>
    </w:p>
    <w:p w:rsidR="00C3294B" w:rsidRDefault="00C3294B" w:rsidP="00C3294B">
      <w:pPr>
        <w:pStyle w:val="NormalWeb"/>
        <w:rPr>
          <w:rFonts w:ascii="Arial" w:hAnsi="Arial" w:cs="Arial"/>
          <w:color w:val="4A4A4A"/>
          <w:sz w:val="21"/>
          <w:szCs w:val="21"/>
        </w:rPr>
      </w:pPr>
      <w:r>
        <w:rPr>
          <w:rStyle w:val="Forte"/>
          <w:rFonts w:ascii="Arial" w:hAnsi="Arial" w:cs="Arial"/>
          <w:color w:val="4A4A4A"/>
          <w:sz w:val="21"/>
          <w:szCs w:val="21"/>
        </w:rPr>
        <w:t xml:space="preserve"> PREFEITO MUNICIPAL </w:t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  <w:r>
        <w:rPr>
          <w:rStyle w:val="Forte"/>
          <w:rFonts w:ascii="Arial" w:hAnsi="Arial" w:cs="Arial"/>
          <w:color w:val="4A4A4A"/>
          <w:sz w:val="21"/>
          <w:szCs w:val="21"/>
        </w:rPr>
        <w:tab/>
      </w:r>
    </w:p>
    <w:p w:rsidR="006E2164" w:rsidRDefault="006E2164"/>
    <w:sectPr w:rsidR="006E2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4B"/>
    <w:rsid w:val="0014476E"/>
    <w:rsid w:val="002229CC"/>
    <w:rsid w:val="00236946"/>
    <w:rsid w:val="00357207"/>
    <w:rsid w:val="005A16FF"/>
    <w:rsid w:val="006E2164"/>
    <w:rsid w:val="00741A50"/>
    <w:rsid w:val="00795FCA"/>
    <w:rsid w:val="0081116A"/>
    <w:rsid w:val="00846534"/>
    <w:rsid w:val="00984EFE"/>
    <w:rsid w:val="00C3294B"/>
    <w:rsid w:val="00C51973"/>
    <w:rsid w:val="00D319F9"/>
    <w:rsid w:val="00E15B9B"/>
    <w:rsid w:val="00E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2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2016-01-08T18:04:00Z</dcterms:created>
  <dcterms:modified xsi:type="dcterms:W3CDTF">2016-01-08T18:04:00Z</dcterms:modified>
</cp:coreProperties>
</file>