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27F" w:rsidRDefault="0050227F" w:rsidP="0050227F">
      <w:pPr>
        <w:rPr>
          <w:rFonts w:ascii="Arial" w:hAnsi="Arial" w:cs="Arial"/>
          <w:b/>
          <w:sz w:val="22"/>
          <w:szCs w:val="22"/>
        </w:rPr>
      </w:pPr>
      <w:r>
        <w:rPr>
          <w:rFonts w:ascii="Arial" w:hAnsi="Arial" w:cs="Arial"/>
          <w:b/>
          <w:sz w:val="22"/>
          <w:szCs w:val="22"/>
        </w:rPr>
        <w:t xml:space="preserve">TOMADA DE PREÇOS Nº 15/2015 </w:t>
      </w:r>
    </w:p>
    <w:p w:rsidR="0050227F" w:rsidRDefault="0050227F" w:rsidP="0050227F">
      <w:pPr>
        <w:rPr>
          <w:rFonts w:ascii="Arial" w:hAnsi="Arial" w:cs="Arial"/>
          <w:sz w:val="22"/>
          <w:szCs w:val="22"/>
        </w:rPr>
      </w:pPr>
    </w:p>
    <w:p w:rsidR="0050227F" w:rsidRDefault="0050227F" w:rsidP="0050227F">
      <w:pPr>
        <w:jc w:val="both"/>
        <w:rPr>
          <w:rFonts w:ascii="Arial" w:hAnsi="Arial" w:cs="Arial"/>
          <w:sz w:val="22"/>
          <w:szCs w:val="22"/>
        </w:rPr>
      </w:pPr>
      <w:r>
        <w:rPr>
          <w:rFonts w:ascii="Arial" w:hAnsi="Arial" w:cs="Arial"/>
          <w:sz w:val="22"/>
          <w:szCs w:val="22"/>
        </w:rPr>
        <w:t xml:space="preserve">O MUNICÍPIO DE ABDON BATISTA, inscrito no CNPJ sob o </w:t>
      </w:r>
      <w:proofErr w:type="gramStart"/>
      <w:r>
        <w:rPr>
          <w:rFonts w:ascii="Arial" w:hAnsi="Arial" w:cs="Arial"/>
          <w:sz w:val="22"/>
          <w:szCs w:val="22"/>
        </w:rPr>
        <w:t>nº78.</w:t>
      </w:r>
      <w:proofErr w:type="gramEnd"/>
      <w:r>
        <w:rPr>
          <w:rFonts w:ascii="Arial" w:hAnsi="Arial" w:cs="Arial"/>
          <w:sz w:val="22"/>
          <w:szCs w:val="22"/>
        </w:rPr>
        <w:t>511.052.0001-10 leva ao conhecimento dos interessados que se acha aberta a TOMADA DE PREÇOS Nº  15/2015, empreitada por preço por ITEM, do tipo menor preço global, regida pela Lei  no 8.666, de 21 de junho de 1993 e alterações introduzidas pelas Leis n.º 8.883, de 08 de junho de 1994, e n.º 9.648, de 27 de maio de 1998, cujo objeto é a contratação de  empresa habilitada, por regime empreitada global, para execução de obra de  pavimentação nas ruas do centro do município, conforme projeto básico. O recebimento da documentação e das</w:t>
      </w:r>
      <w:proofErr w:type="gramStart"/>
      <w:r>
        <w:rPr>
          <w:rFonts w:ascii="Arial" w:hAnsi="Arial" w:cs="Arial"/>
          <w:sz w:val="22"/>
          <w:szCs w:val="22"/>
        </w:rPr>
        <w:t xml:space="preserve">  </w:t>
      </w:r>
      <w:proofErr w:type="gramEnd"/>
      <w:r>
        <w:rPr>
          <w:rFonts w:ascii="Arial" w:hAnsi="Arial" w:cs="Arial"/>
          <w:sz w:val="22"/>
          <w:szCs w:val="22"/>
        </w:rPr>
        <w:t xml:space="preserve">propostas dar-se-á no protocolo, da Prefeitura Municipal de Abdon Batista, localizada a rua  João </w:t>
      </w:r>
      <w:proofErr w:type="spellStart"/>
      <w:r>
        <w:rPr>
          <w:rFonts w:ascii="Arial" w:hAnsi="Arial" w:cs="Arial"/>
          <w:sz w:val="22"/>
          <w:szCs w:val="22"/>
        </w:rPr>
        <w:t>Santin</w:t>
      </w:r>
      <w:proofErr w:type="spellEnd"/>
      <w:r>
        <w:rPr>
          <w:rFonts w:ascii="Arial" w:hAnsi="Arial" w:cs="Arial"/>
          <w:sz w:val="22"/>
          <w:szCs w:val="22"/>
        </w:rPr>
        <w:t xml:space="preserve"> , Centro- Abdon Batista -SC, até às 13 e 45min do dia 06 de novembro de 2015 e serão abertos às 14 horas do mesmo dia. O SUPORTE LEGAL a presente Licitação tem fundamento na Lei 8.666, de 21 de junho</w:t>
      </w:r>
      <w:proofErr w:type="gramStart"/>
      <w:r>
        <w:rPr>
          <w:rFonts w:ascii="Arial" w:hAnsi="Arial" w:cs="Arial"/>
          <w:sz w:val="22"/>
          <w:szCs w:val="22"/>
        </w:rPr>
        <w:t xml:space="preserve">  </w:t>
      </w:r>
      <w:proofErr w:type="gramEnd"/>
      <w:r>
        <w:rPr>
          <w:rFonts w:ascii="Arial" w:hAnsi="Arial" w:cs="Arial"/>
          <w:sz w:val="22"/>
          <w:szCs w:val="22"/>
        </w:rPr>
        <w:t xml:space="preserve">de 1993, e em alterações introduzidas pela Lei 9.648 de 27 de maio de 1998. </w:t>
      </w:r>
    </w:p>
    <w:p w:rsidR="0050227F" w:rsidRDefault="0050227F" w:rsidP="0050227F">
      <w:pPr>
        <w:jc w:val="both"/>
        <w:rPr>
          <w:rFonts w:ascii="Arial" w:hAnsi="Arial" w:cs="Arial"/>
          <w:sz w:val="22"/>
          <w:szCs w:val="22"/>
        </w:rPr>
      </w:pPr>
    </w:p>
    <w:p w:rsidR="0050227F" w:rsidRDefault="0050227F" w:rsidP="0050227F">
      <w:pPr>
        <w:jc w:val="both"/>
        <w:rPr>
          <w:rFonts w:ascii="Arial" w:hAnsi="Arial" w:cs="Arial"/>
          <w:b/>
          <w:sz w:val="22"/>
          <w:szCs w:val="22"/>
        </w:rPr>
      </w:pPr>
      <w:r>
        <w:rPr>
          <w:rFonts w:ascii="Arial" w:hAnsi="Arial" w:cs="Arial"/>
          <w:b/>
          <w:sz w:val="22"/>
          <w:szCs w:val="22"/>
        </w:rPr>
        <w:t xml:space="preserve">1 - DO OBJETO: </w:t>
      </w:r>
    </w:p>
    <w:p w:rsidR="0050227F" w:rsidRDefault="0050227F" w:rsidP="0050227F">
      <w:pPr>
        <w:jc w:val="both"/>
        <w:rPr>
          <w:rFonts w:ascii="Arial" w:hAnsi="Arial" w:cs="Arial"/>
          <w:sz w:val="22"/>
          <w:szCs w:val="22"/>
        </w:rPr>
      </w:pPr>
    </w:p>
    <w:p w:rsidR="0050227F" w:rsidRDefault="0050227F" w:rsidP="0050227F">
      <w:pPr>
        <w:jc w:val="both"/>
        <w:rPr>
          <w:rFonts w:ascii="Arial" w:hAnsi="Arial" w:cs="Arial"/>
          <w:sz w:val="22"/>
          <w:szCs w:val="22"/>
        </w:rPr>
      </w:pPr>
      <w:r>
        <w:rPr>
          <w:rFonts w:ascii="Arial" w:hAnsi="Arial" w:cs="Arial"/>
          <w:sz w:val="22"/>
          <w:szCs w:val="22"/>
        </w:rPr>
        <w:t xml:space="preserve"> 1.1.</w:t>
      </w:r>
      <w:r>
        <w:rPr>
          <w:sz w:val="22"/>
          <w:szCs w:val="22"/>
        </w:rPr>
        <w:t xml:space="preserve"> </w:t>
      </w:r>
      <w:r>
        <w:rPr>
          <w:rFonts w:ascii="Arial" w:hAnsi="Arial" w:cs="Arial"/>
          <w:sz w:val="22"/>
          <w:szCs w:val="22"/>
        </w:rPr>
        <w:t xml:space="preserve">CONTRATAÇÃO DE EMPRESA ESPECIALIZADA PARA PAVIMENTAÇÕES URBANAS (RUAS E PASSEIOS) DO CENTRO DO MUNICIPIO DE ACORDO COM CONTRATO DE FINANCIAMENTO Nº 412.551-87/2013, Programa PRÓ-TRANSPORTE do Ministério das Cidades/ CAIXA, CONFORME PROJETOS, MEMORIAIS </w:t>
      </w:r>
      <w:proofErr w:type="gramStart"/>
      <w:r>
        <w:rPr>
          <w:rFonts w:ascii="Arial" w:hAnsi="Arial" w:cs="Arial"/>
          <w:sz w:val="22"/>
          <w:szCs w:val="22"/>
        </w:rPr>
        <w:t>DESCRITIVO,</w:t>
      </w:r>
      <w:proofErr w:type="gramEnd"/>
      <w:r>
        <w:rPr>
          <w:rFonts w:ascii="Arial" w:hAnsi="Arial" w:cs="Arial"/>
          <w:sz w:val="22"/>
          <w:szCs w:val="22"/>
        </w:rPr>
        <w:t xml:space="preserve">CRONOGRAMAS FISICO-FINANCEIRO E ORÇAMENTOS QUE INTEGRAM O EDITAL. </w:t>
      </w:r>
    </w:p>
    <w:p w:rsidR="0050227F" w:rsidRDefault="0050227F" w:rsidP="0050227F">
      <w:pPr>
        <w:jc w:val="both"/>
        <w:rPr>
          <w:rFonts w:ascii="Arial" w:hAnsi="Arial" w:cs="Arial"/>
          <w:b/>
          <w:sz w:val="22"/>
          <w:szCs w:val="22"/>
        </w:rPr>
      </w:pPr>
    </w:p>
    <w:p w:rsidR="0050227F" w:rsidRDefault="0050227F" w:rsidP="0050227F">
      <w:pPr>
        <w:jc w:val="both"/>
        <w:rPr>
          <w:rFonts w:ascii="Arial" w:hAnsi="Arial" w:cs="Arial"/>
          <w:sz w:val="22"/>
          <w:szCs w:val="22"/>
        </w:rPr>
      </w:pPr>
      <w:r>
        <w:rPr>
          <w:rFonts w:ascii="Arial" w:hAnsi="Arial" w:cs="Arial"/>
          <w:b/>
          <w:sz w:val="22"/>
          <w:szCs w:val="22"/>
        </w:rPr>
        <w:t>2 - DAS CONDIÇÕES DE PARTICIPAÇÃO</w:t>
      </w:r>
      <w:r>
        <w:rPr>
          <w:rFonts w:ascii="Arial" w:hAnsi="Arial" w:cs="Arial"/>
          <w:sz w:val="22"/>
          <w:szCs w:val="22"/>
        </w:rPr>
        <w:t xml:space="preserve">: </w:t>
      </w:r>
    </w:p>
    <w:p w:rsidR="0050227F" w:rsidRDefault="0050227F" w:rsidP="0050227F">
      <w:pPr>
        <w:jc w:val="both"/>
        <w:rPr>
          <w:rFonts w:ascii="Arial" w:hAnsi="Arial" w:cs="Arial"/>
          <w:sz w:val="22"/>
          <w:szCs w:val="22"/>
        </w:rPr>
      </w:pPr>
    </w:p>
    <w:p w:rsidR="0050227F" w:rsidRPr="00AD2733" w:rsidRDefault="0050227F" w:rsidP="0050227F">
      <w:pPr>
        <w:jc w:val="both"/>
        <w:rPr>
          <w:rFonts w:ascii="Arial" w:hAnsi="Arial" w:cs="Arial"/>
          <w:sz w:val="22"/>
          <w:szCs w:val="22"/>
        </w:rPr>
      </w:pPr>
      <w:r w:rsidRPr="00AD2733">
        <w:rPr>
          <w:rFonts w:ascii="Arial" w:hAnsi="Arial" w:cs="Arial"/>
          <w:sz w:val="22"/>
          <w:szCs w:val="22"/>
        </w:rPr>
        <w:t xml:space="preserve">2.1. Não terão acesso ao certame instruído pelo presente Edital de Tomada de Preços p/ compras e serviços, empresas: </w:t>
      </w:r>
    </w:p>
    <w:p w:rsidR="0050227F" w:rsidRPr="00AD2733" w:rsidRDefault="0050227F" w:rsidP="0050227F">
      <w:pPr>
        <w:jc w:val="both"/>
        <w:rPr>
          <w:rFonts w:ascii="Arial" w:hAnsi="Arial" w:cs="Arial"/>
          <w:sz w:val="22"/>
          <w:szCs w:val="22"/>
        </w:rPr>
      </w:pPr>
      <w:r w:rsidRPr="00AD2733">
        <w:rPr>
          <w:rFonts w:ascii="Arial" w:hAnsi="Arial" w:cs="Arial"/>
          <w:sz w:val="22"/>
          <w:szCs w:val="22"/>
        </w:rPr>
        <w:t xml:space="preserve">a) Que estejam cumprindo suspensão temporária de participação em licitação e impedimento de contratar com o Município de Abdon Batista/SC; </w:t>
      </w:r>
    </w:p>
    <w:p w:rsidR="0050227F" w:rsidRPr="00AD2733" w:rsidRDefault="0050227F" w:rsidP="0050227F">
      <w:pPr>
        <w:jc w:val="both"/>
        <w:rPr>
          <w:rFonts w:ascii="Arial" w:hAnsi="Arial" w:cs="Arial"/>
          <w:sz w:val="22"/>
          <w:szCs w:val="22"/>
        </w:rPr>
      </w:pPr>
      <w:r w:rsidRPr="00AD2733">
        <w:rPr>
          <w:rFonts w:ascii="Arial" w:hAnsi="Arial" w:cs="Arial"/>
          <w:sz w:val="22"/>
          <w:szCs w:val="22"/>
        </w:rPr>
        <w:t xml:space="preserve">b) Tenham sido declaradas inidôneas para licitar ou contratar com a Administração Pública; </w:t>
      </w:r>
    </w:p>
    <w:p w:rsidR="0050227F" w:rsidRPr="00AD2733" w:rsidRDefault="0050227F" w:rsidP="0050227F">
      <w:pPr>
        <w:jc w:val="both"/>
        <w:rPr>
          <w:rFonts w:ascii="Arial" w:hAnsi="Arial" w:cs="Arial"/>
          <w:sz w:val="22"/>
          <w:szCs w:val="22"/>
        </w:rPr>
      </w:pPr>
      <w:r w:rsidRPr="00AD2733">
        <w:rPr>
          <w:rFonts w:ascii="Arial" w:hAnsi="Arial" w:cs="Arial"/>
          <w:sz w:val="22"/>
          <w:szCs w:val="22"/>
        </w:rPr>
        <w:t xml:space="preserve">c) Encontra-se </w:t>
      </w:r>
      <w:proofErr w:type="gramStart"/>
      <w:r w:rsidRPr="00AD2733">
        <w:rPr>
          <w:rFonts w:ascii="Arial" w:hAnsi="Arial" w:cs="Arial"/>
          <w:sz w:val="22"/>
          <w:szCs w:val="22"/>
        </w:rPr>
        <w:t>sob falência</w:t>
      </w:r>
      <w:proofErr w:type="gramEnd"/>
      <w:r w:rsidRPr="00AD2733">
        <w:rPr>
          <w:rFonts w:ascii="Arial" w:hAnsi="Arial" w:cs="Arial"/>
          <w:sz w:val="22"/>
          <w:szCs w:val="22"/>
        </w:rPr>
        <w:t xml:space="preserve"> ou concordata, concurso de credores em fase de liquidação ou dissolução, ou liquidação; </w:t>
      </w:r>
    </w:p>
    <w:p w:rsidR="0050227F" w:rsidRPr="00AD2733" w:rsidRDefault="0050227F" w:rsidP="0050227F">
      <w:pPr>
        <w:jc w:val="both"/>
        <w:rPr>
          <w:rFonts w:ascii="Arial" w:hAnsi="Arial" w:cs="Arial"/>
          <w:sz w:val="22"/>
          <w:szCs w:val="22"/>
        </w:rPr>
      </w:pPr>
      <w:r w:rsidRPr="00AD2733">
        <w:rPr>
          <w:rFonts w:ascii="Arial" w:hAnsi="Arial" w:cs="Arial"/>
          <w:sz w:val="22"/>
          <w:szCs w:val="22"/>
        </w:rPr>
        <w:t xml:space="preserve">d) Licitantes que se apresentem constituídas na forma de empresa em consórcio. </w:t>
      </w:r>
    </w:p>
    <w:p w:rsidR="0050227F" w:rsidRPr="00AD2733" w:rsidRDefault="0050227F" w:rsidP="0050227F">
      <w:pPr>
        <w:jc w:val="both"/>
        <w:rPr>
          <w:rFonts w:ascii="Arial" w:hAnsi="Arial" w:cs="Arial"/>
          <w:sz w:val="22"/>
          <w:szCs w:val="22"/>
        </w:rPr>
      </w:pPr>
      <w:r w:rsidRPr="00AD2733">
        <w:rPr>
          <w:rFonts w:ascii="Arial" w:hAnsi="Arial" w:cs="Arial"/>
          <w:sz w:val="22"/>
          <w:szCs w:val="22"/>
        </w:rPr>
        <w:t xml:space="preserve">e) Empresa que tenham sócios que sejam Funcionários do Município de Abdon Batista/SC; </w:t>
      </w:r>
    </w:p>
    <w:p w:rsidR="0050227F" w:rsidRPr="00AD2733" w:rsidRDefault="0050227F" w:rsidP="0050227F">
      <w:pPr>
        <w:jc w:val="both"/>
        <w:rPr>
          <w:rFonts w:ascii="Arial" w:hAnsi="Arial" w:cs="Arial"/>
          <w:sz w:val="22"/>
          <w:szCs w:val="22"/>
        </w:rPr>
      </w:pPr>
      <w:r w:rsidRPr="00AD2733">
        <w:rPr>
          <w:rFonts w:ascii="Arial" w:hAnsi="Arial" w:cs="Arial"/>
          <w:sz w:val="22"/>
          <w:szCs w:val="22"/>
        </w:rPr>
        <w:t xml:space="preserve">2.2. Homologada a licitação, será convocado o adjudicado para assinar o termo de contrato em até 05(cinco) dias úteis. </w:t>
      </w:r>
    </w:p>
    <w:p w:rsidR="0050227F" w:rsidRPr="00AD2733" w:rsidRDefault="0050227F" w:rsidP="0050227F">
      <w:pPr>
        <w:jc w:val="both"/>
        <w:rPr>
          <w:rFonts w:ascii="Arial" w:hAnsi="Arial" w:cs="Arial"/>
          <w:sz w:val="22"/>
          <w:szCs w:val="22"/>
        </w:rPr>
      </w:pPr>
      <w:r w:rsidRPr="00AD2733">
        <w:rPr>
          <w:rFonts w:ascii="Arial" w:hAnsi="Arial" w:cs="Arial"/>
          <w:sz w:val="22"/>
          <w:szCs w:val="22"/>
        </w:rPr>
        <w:t xml:space="preserve">2.3. Se possível </w:t>
      </w:r>
      <w:proofErr w:type="gramStart"/>
      <w:r w:rsidRPr="00AD2733">
        <w:rPr>
          <w:rFonts w:ascii="Arial" w:hAnsi="Arial" w:cs="Arial"/>
          <w:sz w:val="22"/>
          <w:szCs w:val="22"/>
        </w:rPr>
        <w:t>a</w:t>
      </w:r>
      <w:proofErr w:type="gramEnd"/>
      <w:r w:rsidRPr="00AD2733">
        <w:rPr>
          <w:rFonts w:ascii="Arial" w:hAnsi="Arial" w:cs="Arial"/>
          <w:sz w:val="22"/>
          <w:szCs w:val="22"/>
        </w:rPr>
        <w:t xml:space="preserve"> empresa deverá enviar representante legal para participar das reuniões de abertura dos envelopes de documentação de habilitação e envelopes propostas. </w:t>
      </w:r>
    </w:p>
    <w:p w:rsidR="0050227F" w:rsidRPr="00AD2733" w:rsidRDefault="0050227F" w:rsidP="0050227F">
      <w:pPr>
        <w:jc w:val="both"/>
        <w:rPr>
          <w:rFonts w:ascii="Arial" w:hAnsi="Arial" w:cs="Arial"/>
          <w:sz w:val="22"/>
          <w:szCs w:val="22"/>
        </w:rPr>
      </w:pPr>
      <w:r w:rsidRPr="00AD2733">
        <w:rPr>
          <w:rFonts w:ascii="Arial" w:hAnsi="Arial" w:cs="Arial"/>
          <w:sz w:val="22"/>
          <w:szCs w:val="22"/>
        </w:rPr>
        <w:t xml:space="preserve">2.4. A empresa licitante que optar por não enviar representante para assistir a abertura desta licitação, automaticamente desiste do prazo recursal relativo </w:t>
      </w:r>
      <w:proofErr w:type="gramStart"/>
      <w:r w:rsidRPr="00AD2733">
        <w:rPr>
          <w:rFonts w:ascii="Arial" w:hAnsi="Arial" w:cs="Arial"/>
          <w:sz w:val="22"/>
          <w:szCs w:val="22"/>
        </w:rPr>
        <w:t>a</w:t>
      </w:r>
      <w:proofErr w:type="gramEnd"/>
      <w:r w:rsidRPr="00AD2733">
        <w:rPr>
          <w:rFonts w:ascii="Arial" w:hAnsi="Arial" w:cs="Arial"/>
          <w:sz w:val="22"/>
          <w:szCs w:val="22"/>
        </w:rPr>
        <w:t xml:space="preserve"> fase de habilitação. </w:t>
      </w:r>
    </w:p>
    <w:p w:rsidR="0050227F" w:rsidRPr="00AD2733" w:rsidRDefault="0050227F" w:rsidP="0050227F">
      <w:pPr>
        <w:jc w:val="both"/>
        <w:rPr>
          <w:rFonts w:ascii="Arial" w:hAnsi="Arial" w:cs="Arial"/>
          <w:sz w:val="22"/>
          <w:szCs w:val="22"/>
        </w:rPr>
      </w:pPr>
      <w:r w:rsidRPr="00AD2733">
        <w:rPr>
          <w:rFonts w:ascii="Arial" w:hAnsi="Arial" w:cs="Arial"/>
          <w:sz w:val="22"/>
          <w:szCs w:val="22"/>
        </w:rPr>
        <w:t xml:space="preserve">2.5. Não serão aceitos documentos emitidos via fax.  </w:t>
      </w:r>
    </w:p>
    <w:p w:rsidR="0050227F" w:rsidRPr="00AD2733" w:rsidRDefault="0050227F" w:rsidP="0050227F">
      <w:pPr>
        <w:jc w:val="both"/>
        <w:rPr>
          <w:rFonts w:ascii="Arial" w:hAnsi="Arial" w:cs="Arial"/>
          <w:sz w:val="22"/>
          <w:szCs w:val="22"/>
        </w:rPr>
      </w:pPr>
      <w:r w:rsidRPr="00AD2733">
        <w:rPr>
          <w:rFonts w:ascii="Arial" w:hAnsi="Arial" w:cs="Arial"/>
          <w:sz w:val="22"/>
          <w:szCs w:val="22"/>
        </w:rPr>
        <w:t xml:space="preserve">2.6. Não será permitida aos proponentes em hipótese alguma a utilização de telefones celulares ou consultas telefônicas durante a reunião de analise da documentação de habilitação / proposta de preços. </w:t>
      </w:r>
    </w:p>
    <w:p w:rsidR="0050227F" w:rsidRPr="00AD2733" w:rsidRDefault="0050227F" w:rsidP="0050227F">
      <w:pPr>
        <w:jc w:val="both"/>
        <w:rPr>
          <w:rFonts w:ascii="Arial" w:hAnsi="Arial" w:cs="Arial"/>
          <w:sz w:val="22"/>
          <w:szCs w:val="22"/>
        </w:rPr>
      </w:pPr>
      <w:r w:rsidRPr="00AD2733">
        <w:rPr>
          <w:rFonts w:ascii="Arial" w:hAnsi="Arial" w:cs="Arial"/>
          <w:sz w:val="22"/>
          <w:szCs w:val="22"/>
        </w:rPr>
        <w:t xml:space="preserve">2.7. Após a abertura do processo licitatório não serão recebidos outros documentos ou propostas, nem serão permitidos quaisquer adendos ou alterações, ressalvando a possibilidade da realização de diligencias, facultadas a Comissão Permanente de Licitação ou autoridade superior. </w:t>
      </w:r>
    </w:p>
    <w:p w:rsidR="0050227F" w:rsidRPr="00AD2733" w:rsidRDefault="0050227F" w:rsidP="0050227F">
      <w:pPr>
        <w:jc w:val="both"/>
        <w:rPr>
          <w:rFonts w:ascii="Arial" w:hAnsi="Arial" w:cs="Arial"/>
          <w:sz w:val="22"/>
          <w:szCs w:val="22"/>
        </w:rPr>
      </w:pPr>
      <w:r w:rsidRPr="00AD2733">
        <w:rPr>
          <w:rFonts w:ascii="Arial" w:hAnsi="Arial" w:cs="Arial"/>
          <w:sz w:val="22"/>
          <w:szCs w:val="22"/>
        </w:rPr>
        <w:lastRenderedPageBreak/>
        <w:t xml:space="preserve">2.8. A empresa vencedora deverá executar a obra de acordo com as ordens de serviços emitidas pelo Departamento competente, as quais obedecerão </w:t>
      </w:r>
      <w:proofErr w:type="gramStart"/>
      <w:r w:rsidRPr="00AD2733">
        <w:rPr>
          <w:rFonts w:ascii="Arial" w:hAnsi="Arial" w:cs="Arial"/>
          <w:sz w:val="22"/>
          <w:szCs w:val="22"/>
        </w:rPr>
        <w:t>as</w:t>
      </w:r>
      <w:proofErr w:type="gramEnd"/>
      <w:r w:rsidRPr="00AD2733">
        <w:rPr>
          <w:rFonts w:ascii="Arial" w:hAnsi="Arial" w:cs="Arial"/>
          <w:sz w:val="22"/>
          <w:szCs w:val="22"/>
        </w:rPr>
        <w:t xml:space="preserve"> liberações da autorização do Inicio dos serviços através da aprovação do presente processo licitatório e documentações exigidas. </w:t>
      </w:r>
    </w:p>
    <w:p w:rsidR="0050227F" w:rsidRDefault="0050227F" w:rsidP="0050227F">
      <w:pPr>
        <w:jc w:val="both"/>
        <w:rPr>
          <w:rFonts w:ascii="Arial" w:hAnsi="Arial" w:cs="Arial"/>
        </w:rPr>
      </w:pPr>
      <w:r w:rsidRPr="00AD2733">
        <w:rPr>
          <w:rFonts w:ascii="Arial" w:hAnsi="Arial" w:cs="Arial"/>
          <w:sz w:val="22"/>
          <w:szCs w:val="22"/>
        </w:rPr>
        <w:t>5.9. A execução completa da obra deverá ser realizada dentro do prazo máximo de acordo com a planilha que faz parte do edital e a partir da emissão da ordem de serviço</w:t>
      </w:r>
      <w:r>
        <w:rPr>
          <w:rFonts w:ascii="Arial" w:hAnsi="Arial" w:cs="Arial"/>
        </w:rPr>
        <w:t xml:space="preserve">. </w:t>
      </w:r>
    </w:p>
    <w:p w:rsidR="0050227F" w:rsidRDefault="0050227F" w:rsidP="0050227F">
      <w:pPr>
        <w:jc w:val="both"/>
        <w:rPr>
          <w:rFonts w:ascii="Arial" w:hAnsi="Arial" w:cs="Arial"/>
        </w:rPr>
      </w:pPr>
    </w:p>
    <w:p w:rsidR="0050227F" w:rsidRDefault="0050227F" w:rsidP="0050227F">
      <w:pPr>
        <w:jc w:val="both"/>
        <w:rPr>
          <w:rFonts w:ascii="Arial" w:hAnsi="Arial" w:cs="Arial"/>
          <w:b/>
          <w:sz w:val="22"/>
          <w:szCs w:val="22"/>
        </w:rPr>
      </w:pPr>
      <w:r>
        <w:rPr>
          <w:rFonts w:ascii="Arial" w:hAnsi="Arial" w:cs="Arial"/>
          <w:b/>
          <w:sz w:val="22"/>
          <w:szCs w:val="22"/>
        </w:rPr>
        <w:t xml:space="preserve">3 - DA ENTREGA DOS ENVELOPES DE DOCUMENTAÇÃO E PROPOSTA DE </w:t>
      </w:r>
    </w:p>
    <w:p w:rsidR="0050227F" w:rsidRDefault="0050227F" w:rsidP="0050227F">
      <w:pPr>
        <w:jc w:val="both"/>
        <w:rPr>
          <w:rFonts w:ascii="Arial" w:hAnsi="Arial" w:cs="Arial"/>
          <w:b/>
          <w:sz w:val="22"/>
          <w:szCs w:val="22"/>
        </w:rPr>
      </w:pPr>
      <w:r>
        <w:rPr>
          <w:rFonts w:ascii="Arial" w:hAnsi="Arial" w:cs="Arial"/>
          <w:b/>
          <w:sz w:val="22"/>
          <w:szCs w:val="22"/>
        </w:rPr>
        <w:t xml:space="preserve">PREÇOS: </w:t>
      </w:r>
    </w:p>
    <w:p w:rsidR="0050227F" w:rsidRDefault="0050227F" w:rsidP="0050227F">
      <w:pPr>
        <w:jc w:val="both"/>
        <w:rPr>
          <w:rFonts w:ascii="Arial" w:hAnsi="Arial" w:cs="Arial"/>
          <w:sz w:val="22"/>
          <w:szCs w:val="22"/>
        </w:rPr>
      </w:pPr>
    </w:p>
    <w:p w:rsidR="0050227F" w:rsidRDefault="0050227F" w:rsidP="0050227F">
      <w:pPr>
        <w:jc w:val="both"/>
        <w:rPr>
          <w:rFonts w:ascii="Arial" w:hAnsi="Arial" w:cs="Arial"/>
          <w:sz w:val="22"/>
          <w:szCs w:val="22"/>
        </w:rPr>
      </w:pPr>
      <w:r>
        <w:rPr>
          <w:rFonts w:ascii="Arial" w:hAnsi="Arial" w:cs="Arial"/>
          <w:sz w:val="22"/>
          <w:szCs w:val="22"/>
        </w:rPr>
        <w:t xml:space="preserve">3.1. Os licitantes deverão apresentar 02 (dois) envelopes fechados de forma a não permitir sua violação, até a data e hora estipuladas para a entrega. O primeiro deverá conter os documentos de habilitação e o segundo a proposta de preços. Os envelopes do licitante participante deverão ser devidamente identificados, conforme segue: </w:t>
      </w:r>
    </w:p>
    <w:p w:rsidR="0050227F" w:rsidRDefault="0050227F" w:rsidP="0050227F">
      <w:pPr>
        <w:jc w:val="both"/>
        <w:rPr>
          <w:rFonts w:ascii="Arial" w:hAnsi="Arial" w:cs="Arial"/>
          <w:sz w:val="22"/>
          <w:szCs w:val="22"/>
        </w:rPr>
      </w:pPr>
    </w:p>
    <w:p w:rsidR="0050227F" w:rsidRDefault="0050227F" w:rsidP="0050227F">
      <w:pPr>
        <w:jc w:val="both"/>
        <w:rPr>
          <w:rFonts w:ascii="Arial" w:hAnsi="Arial" w:cs="Arial"/>
          <w:sz w:val="22"/>
          <w:szCs w:val="22"/>
        </w:rPr>
      </w:pPr>
      <w:r>
        <w:rPr>
          <w:rFonts w:ascii="Arial" w:hAnsi="Arial" w:cs="Arial"/>
          <w:sz w:val="22"/>
          <w:szCs w:val="22"/>
        </w:rPr>
        <w:t xml:space="preserve">Envelope nº. 01- HABILITAÇÃO </w:t>
      </w:r>
    </w:p>
    <w:p w:rsidR="0050227F" w:rsidRDefault="0050227F" w:rsidP="0050227F">
      <w:pPr>
        <w:jc w:val="both"/>
        <w:rPr>
          <w:rFonts w:ascii="Arial" w:hAnsi="Arial" w:cs="Arial"/>
          <w:sz w:val="22"/>
          <w:szCs w:val="22"/>
        </w:rPr>
      </w:pPr>
      <w:r>
        <w:rPr>
          <w:rFonts w:ascii="Arial" w:hAnsi="Arial" w:cs="Arial"/>
          <w:sz w:val="22"/>
          <w:szCs w:val="22"/>
        </w:rPr>
        <w:t xml:space="preserve">Razão Social e CNPJ da Empresa </w:t>
      </w:r>
    </w:p>
    <w:p w:rsidR="0050227F" w:rsidRDefault="0050227F" w:rsidP="0050227F">
      <w:pPr>
        <w:jc w:val="both"/>
        <w:rPr>
          <w:rFonts w:ascii="Arial" w:hAnsi="Arial" w:cs="Arial"/>
          <w:sz w:val="22"/>
          <w:szCs w:val="22"/>
        </w:rPr>
      </w:pPr>
      <w:r>
        <w:rPr>
          <w:rFonts w:ascii="Arial" w:hAnsi="Arial" w:cs="Arial"/>
          <w:sz w:val="22"/>
          <w:szCs w:val="22"/>
        </w:rPr>
        <w:t xml:space="preserve">Telefone e Endereço </w:t>
      </w:r>
    </w:p>
    <w:p w:rsidR="0050227F" w:rsidRDefault="0050227F" w:rsidP="0050227F">
      <w:pPr>
        <w:jc w:val="both"/>
        <w:rPr>
          <w:rFonts w:ascii="Arial" w:hAnsi="Arial" w:cs="Arial"/>
          <w:sz w:val="22"/>
          <w:szCs w:val="22"/>
        </w:rPr>
      </w:pPr>
      <w:r>
        <w:rPr>
          <w:rFonts w:ascii="Arial" w:hAnsi="Arial" w:cs="Arial"/>
          <w:sz w:val="22"/>
          <w:szCs w:val="22"/>
        </w:rPr>
        <w:t>Processo</w:t>
      </w:r>
      <w:proofErr w:type="gramStart"/>
      <w:r>
        <w:rPr>
          <w:rFonts w:ascii="Arial" w:hAnsi="Arial" w:cs="Arial"/>
          <w:sz w:val="22"/>
          <w:szCs w:val="22"/>
        </w:rPr>
        <w:t xml:space="preserve">  </w:t>
      </w:r>
      <w:proofErr w:type="gramEnd"/>
      <w:r>
        <w:rPr>
          <w:rFonts w:ascii="Arial" w:hAnsi="Arial" w:cs="Arial"/>
          <w:sz w:val="22"/>
          <w:szCs w:val="22"/>
        </w:rPr>
        <w:t xml:space="preserve">Administrativo 125/2015 </w:t>
      </w:r>
    </w:p>
    <w:p w:rsidR="0050227F" w:rsidRDefault="0050227F" w:rsidP="0050227F">
      <w:pPr>
        <w:jc w:val="both"/>
        <w:rPr>
          <w:rFonts w:ascii="Arial" w:hAnsi="Arial" w:cs="Arial"/>
          <w:sz w:val="22"/>
          <w:szCs w:val="22"/>
        </w:rPr>
      </w:pPr>
      <w:r>
        <w:rPr>
          <w:rFonts w:ascii="Arial" w:hAnsi="Arial" w:cs="Arial"/>
          <w:sz w:val="22"/>
          <w:szCs w:val="22"/>
        </w:rPr>
        <w:t xml:space="preserve">TOMADA DE PREÇOS Nº 15/2015 </w:t>
      </w:r>
    </w:p>
    <w:p w:rsidR="0050227F" w:rsidRDefault="0050227F" w:rsidP="0050227F">
      <w:pPr>
        <w:jc w:val="both"/>
        <w:rPr>
          <w:rFonts w:ascii="Arial" w:hAnsi="Arial" w:cs="Arial"/>
          <w:sz w:val="22"/>
          <w:szCs w:val="22"/>
        </w:rPr>
      </w:pPr>
      <w:r>
        <w:rPr>
          <w:rFonts w:ascii="Arial" w:hAnsi="Arial" w:cs="Arial"/>
          <w:sz w:val="22"/>
          <w:szCs w:val="22"/>
        </w:rPr>
        <w:t xml:space="preserve">Prefeitura Municipal de Abdon Batista </w:t>
      </w:r>
    </w:p>
    <w:p w:rsidR="0050227F" w:rsidRDefault="0050227F" w:rsidP="0050227F">
      <w:pPr>
        <w:jc w:val="both"/>
        <w:rPr>
          <w:rFonts w:ascii="Arial" w:hAnsi="Arial" w:cs="Arial"/>
          <w:sz w:val="22"/>
          <w:szCs w:val="22"/>
        </w:rPr>
      </w:pPr>
    </w:p>
    <w:p w:rsidR="0050227F" w:rsidRDefault="0050227F" w:rsidP="0050227F">
      <w:pPr>
        <w:jc w:val="both"/>
        <w:rPr>
          <w:rFonts w:ascii="Arial" w:hAnsi="Arial" w:cs="Arial"/>
          <w:sz w:val="22"/>
          <w:szCs w:val="22"/>
        </w:rPr>
      </w:pPr>
      <w:r>
        <w:rPr>
          <w:rFonts w:ascii="Arial" w:hAnsi="Arial" w:cs="Arial"/>
          <w:sz w:val="22"/>
          <w:szCs w:val="22"/>
        </w:rPr>
        <w:t xml:space="preserve">Envelope nº. 02- PROPOSTA </w:t>
      </w:r>
    </w:p>
    <w:p w:rsidR="0050227F" w:rsidRDefault="0050227F" w:rsidP="0050227F">
      <w:pPr>
        <w:jc w:val="both"/>
        <w:rPr>
          <w:rFonts w:ascii="Arial" w:hAnsi="Arial" w:cs="Arial"/>
          <w:sz w:val="22"/>
          <w:szCs w:val="22"/>
        </w:rPr>
      </w:pPr>
      <w:r>
        <w:rPr>
          <w:rFonts w:ascii="Arial" w:hAnsi="Arial" w:cs="Arial"/>
          <w:sz w:val="22"/>
          <w:szCs w:val="22"/>
        </w:rPr>
        <w:t xml:space="preserve">Razão Social e CNPJ da Empresa </w:t>
      </w:r>
    </w:p>
    <w:p w:rsidR="0050227F" w:rsidRDefault="0050227F" w:rsidP="0050227F">
      <w:pPr>
        <w:jc w:val="both"/>
        <w:rPr>
          <w:rFonts w:ascii="Arial" w:hAnsi="Arial" w:cs="Arial"/>
          <w:sz w:val="22"/>
          <w:szCs w:val="22"/>
        </w:rPr>
      </w:pPr>
      <w:r>
        <w:rPr>
          <w:rFonts w:ascii="Arial" w:hAnsi="Arial" w:cs="Arial"/>
          <w:sz w:val="22"/>
          <w:szCs w:val="22"/>
        </w:rPr>
        <w:t xml:space="preserve">Telefone e Endereço </w:t>
      </w:r>
    </w:p>
    <w:p w:rsidR="0050227F" w:rsidRDefault="0050227F" w:rsidP="0050227F">
      <w:pPr>
        <w:jc w:val="both"/>
        <w:rPr>
          <w:rFonts w:ascii="Arial" w:hAnsi="Arial" w:cs="Arial"/>
          <w:sz w:val="22"/>
          <w:szCs w:val="22"/>
        </w:rPr>
      </w:pPr>
      <w:r>
        <w:rPr>
          <w:rFonts w:ascii="Arial" w:hAnsi="Arial" w:cs="Arial"/>
          <w:sz w:val="22"/>
          <w:szCs w:val="22"/>
        </w:rPr>
        <w:t>Processo Administrativo 125/2015</w:t>
      </w:r>
    </w:p>
    <w:p w:rsidR="0050227F" w:rsidRDefault="0050227F" w:rsidP="0050227F">
      <w:pPr>
        <w:jc w:val="both"/>
        <w:rPr>
          <w:rFonts w:ascii="Arial" w:hAnsi="Arial" w:cs="Arial"/>
          <w:sz w:val="22"/>
          <w:szCs w:val="22"/>
        </w:rPr>
      </w:pPr>
      <w:r>
        <w:rPr>
          <w:rFonts w:ascii="Arial" w:hAnsi="Arial" w:cs="Arial"/>
          <w:sz w:val="22"/>
          <w:szCs w:val="22"/>
        </w:rPr>
        <w:t xml:space="preserve">TOMADA DE PREÇOS Nº 15/2015 </w:t>
      </w:r>
    </w:p>
    <w:p w:rsidR="0050227F" w:rsidRDefault="0050227F" w:rsidP="0050227F">
      <w:pPr>
        <w:jc w:val="both"/>
        <w:rPr>
          <w:rFonts w:ascii="Arial" w:hAnsi="Arial" w:cs="Arial"/>
          <w:sz w:val="22"/>
          <w:szCs w:val="22"/>
        </w:rPr>
      </w:pPr>
      <w:r>
        <w:rPr>
          <w:rFonts w:ascii="Arial" w:hAnsi="Arial" w:cs="Arial"/>
          <w:sz w:val="22"/>
          <w:szCs w:val="22"/>
        </w:rPr>
        <w:t xml:space="preserve">Prefeitura Municipal de Abdon Batista </w:t>
      </w:r>
    </w:p>
    <w:p w:rsidR="0050227F" w:rsidRDefault="0050227F" w:rsidP="0050227F">
      <w:pPr>
        <w:jc w:val="both"/>
        <w:rPr>
          <w:rFonts w:ascii="Arial" w:hAnsi="Arial" w:cs="Arial"/>
          <w:sz w:val="22"/>
          <w:szCs w:val="22"/>
        </w:rPr>
      </w:pPr>
    </w:p>
    <w:p w:rsidR="0050227F" w:rsidRDefault="0050227F" w:rsidP="0050227F">
      <w:pPr>
        <w:jc w:val="both"/>
        <w:rPr>
          <w:rFonts w:ascii="Arial" w:hAnsi="Arial" w:cs="Arial"/>
          <w:sz w:val="22"/>
          <w:szCs w:val="22"/>
        </w:rPr>
      </w:pPr>
      <w:r>
        <w:rPr>
          <w:rFonts w:ascii="Arial" w:hAnsi="Arial" w:cs="Arial"/>
          <w:sz w:val="22"/>
          <w:szCs w:val="22"/>
        </w:rPr>
        <w:t xml:space="preserve">3.2. Os envelopes deverão ser entregues fechados e/ou lacrados, no Protocolo da Prefeitura Municipal até ás 09h15min do dia 07 de janeiro de 2016 e serão abertos às </w:t>
      </w:r>
      <w:proofErr w:type="gramStart"/>
      <w:r>
        <w:rPr>
          <w:rFonts w:ascii="Arial" w:hAnsi="Arial" w:cs="Arial"/>
          <w:sz w:val="22"/>
          <w:szCs w:val="22"/>
        </w:rPr>
        <w:t>09:30</w:t>
      </w:r>
      <w:proofErr w:type="gramEnd"/>
      <w:r>
        <w:rPr>
          <w:rFonts w:ascii="Arial" w:hAnsi="Arial" w:cs="Arial"/>
          <w:sz w:val="22"/>
          <w:szCs w:val="22"/>
        </w:rPr>
        <w:t xml:space="preserve"> horas do mesmo dia. </w:t>
      </w:r>
    </w:p>
    <w:p w:rsidR="0050227F" w:rsidRDefault="0050227F" w:rsidP="0050227F">
      <w:pPr>
        <w:jc w:val="both"/>
        <w:rPr>
          <w:rFonts w:ascii="Arial" w:hAnsi="Arial" w:cs="Arial"/>
          <w:sz w:val="22"/>
          <w:szCs w:val="22"/>
        </w:rPr>
      </w:pPr>
      <w:r>
        <w:rPr>
          <w:rFonts w:ascii="Arial" w:hAnsi="Arial" w:cs="Arial"/>
          <w:sz w:val="22"/>
          <w:szCs w:val="22"/>
        </w:rPr>
        <w:t xml:space="preserve">3.2.1. O inicio do recebimento dos envelopes se </w:t>
      </w:r>
      <w:proofErr w:type="gramStart"/>
      <w:r>
        <w:rPr>
          <w:rFonts w:ascii="Arial" w:hAnsi="Arial" w:cs="Arial"/>
          <w:sz w:val="22"/>
          <w:szCs w:val="22"/>
        </w:rPr>
        <w:t>dará,</w:t>
      </w:r>
      <w:proofErr w:type="gramEnd"/>
      <w:r>
        <w:rPr>
          <w:rFonts w:ascii="Arial" w:hAnsi="Arial" w:cs="Arial"/>
          <w:sz w:val="22"/>
          <w:szCs w:val="22"/>
        </w:rPr>
        <w:t xml:space="preserve"> a partir da data de publicação este edital, no Protocolo Central da Prefeitura de Abdon Batista que funciona de segunda a sexta feira, das 08h00min às 12h e das 13h00min às 17h. </w:t>
      </w:r>
    </w:p>
    <w:p w:rsidR="0050227F" w:rsidRDefault="0050227F" w:rsidP="0050227F">
      <w:pPr>
        <w:jc w:val="both"/>
        <w:rPr>
          <w:rFonts w:ascii="Arial" w:hAnsi="Arial" w:cs="Arial"/>
          <w:sz w:val="22"/>
          <w:szCs w:val="22"/>
        </w:rPr>
      </w:pPr>
      <w:r>
        <w:rPr>
          <w:rFonts w:ascii="Arial" w:hAnsi="Arial" w:cs="Arial"/>
          <w:sz w:val="22"/>
          <w:szCs w:val="22"/>
        </w:rPr>
        <w:t xml:space="preserve">3.3. Será aceita a remessa dos envelopes pelos Correios, desde que entregues no Protocolo da Prefeitura de Abdon Batista até a data e hora estipuladas para a entrega. Neste caso, os envelopes deverão estar dentro de um terceiro envelope, postados para o seguinte endereço e identificação: </w:t>
      </w:r>
    </w:p>
    <w:p w:rsidR="0050227F" w:rsidRDefault="0050227F" w:rsidP="0050227F">
      <w:pPr>
        <w:jc w:val="both"/>
        <w:rPr>
          <w:rFonts w:ascii="Arial" w:hAnsi="Arial" w:cs="Arial"/>
          <w:sz w:val="22"/>
          <w:szCs w:val="22"/>
        </w:rPr>
      </w:pPr>
    </w:p>
    <w:p w:rsidR="0050227F" w:rsidRDefault="0050227F" w:rsidP="0050227F">
      <w:pPr>
        <w:rPr>
          <w:rFonts w:ascii="Arial" w:hAnsi="Arial" w:cs="Arial"/>
          <w:sz w:val="22"/>
          <w:szCs w:val="22"/>
        </w:rPr>
      </w:pPr>
      <w:r>
        <w:rPr>
          <w:rFonts w:ascii="Arial" w:hAnsi="Arial" w:cs="Arial"/>
          <w:sz w:val="22"/>
          <w:szCs w:val="22"/>
        </w:rPr>
        <w:t xml:space="preserve">Prefeitura Municipal de Abdon Batista </w:t>
      </w:r>
    </w:p>
    <w:p w:rsidR="0050227F" w:rsidRDefault="0050227F" w:rsidP="0050227F">
      <w:pPr>
        <w:rPr>
          <w:rFonts w:ascii="Arial" w:hAnsi="Arial" w:cs="Arial"/>
          <w:sz w:val="22"/>
          <w:szCs w:val="22"/>
        </w:rPr>
      </w:pPr>
      <w:r>
        <w:rPr>
          <w:rFonts w:ascii="Arial" w:hAnsi="Arial" w:cs="Arial"/>
          <w:sz w:val="22"/>
          <w:szCs w:val="22"/>
        </w:rPr>
        <w:t xml:space="preserve">Rua João </w:t>
      </w:r>
      <w:proofErr w:type="spellStart"/>
      <w:proofErr w:type="gramStart"/>
      <w:r>
        <w:rPr>
          <w:rFonts w:ascii="Arial" w:hAnsi="Arial" w:cs="Arial"/>
          <w:sz w:val="22"/>
          <w:szCs w:val="22"/>
        </w:rPr>
        <w:t>Santin</w:t>
      </w:r>
      <w:proofErr w:type="spellEnd"/>
      <w:r>
        <w:rPr>
          <w:rFonts w:ascii="Arial" w:hAnsi="Arial" w:cs="Arial"/>
          <w:sz w:val="22"/>
          <w:szCs w:val="22"/>
        </w:rPr>
        <w:t xml:space="preserve"> ,</w:t>
      </w:r>
      <w:proofErr w:type="gramEnd"/>
      <w:r>
        <w:rPr>
          <w:rFonts w:ascii="Arial" w:hAnsi="Arial" w:cs="Arial"/>
          <w:sz w:val="22"/>
          <w:szCs w:val="22"/>
        </w:rPr>
        <w:t xml:space="preserve">30 - Centro. </w:t>
      </w:r>
    </w:p>
    <w:p w:rsidR="0050227F" w:rsidRDefault="0050227F" w:rsidP="0050227F">
      <w:pPr>
        <w:rPr>
          <w:rFonts w:ascii="Arial" w:hAnsi="Arial" w:cs="Arial"/>
          <w:sz w:val="22"/>
          <w:szCs w:val="22"/>
        </w:rPr>
      </w:pPr>
      <w:r>
        <w:rPr>
          <w:rFonts w:ascii="Arial" w:hAnsi="Arial" w:cs="Arial"/>
          <w:sz w:val="22"/>
          <w:szCs w:val="22"/>
        </w:rPr>
        <w:t xml:space="preserve">Abdon Batista - SC – CEP 89.636.000 </w:t>
      </w:r>
    </w:p>
    <w:p w:rsidR="0050227F" w:rsidRDefault="0050227F" w:rsidP="0050227F">
      <w:pPr>
        <w:rPr>
          <w:rFonts w:ascii="Arial" w:hAnsi="Arial" w:cs="Arial"/>
          <w:sz w:val="22"/>
          <w:szCs w:val="22"/>
        </w:rPr>
      </w:pPr>
      <w:r>
        <w:rPr>
          <w:rFonts w:ascii="Arial" w:hAnsi="Arial" w:cs="Arial"/>
          <w:sz w:val="22"/>
          <w:szCs w:val="22"/>
        </w:rPr>
        <w:t xml:space="preserve">A/C Comissão Permanente de Licitações </w:t>
      </w:r>
    </w:p>
    <w:p w:rsidR="0050227F" w:rsidRDefault="0050227F" w:rsidP="0050227F">
      <w:pPr>
        <w:rPr>
          <w:rFonts w:ascii="Arial" w:hAnsi="Arial" w:cs="Arial"/>
          <w:sz w:val="22"/>
          <w:szCs w:val="22"/>
        </w:rPr>
      </w:pPr>
      <w:r>
        <w:rPr>
          <w:rFonts w:ascii="Arial" w:hAnsi="Arial" w:cs="Arial"/>
          <w:sz w:val="22"/>
          <w:szCs w:val="22"/>
        </w:rPr>
        <w:t xml:space="preserve">(Tomada de Preços nº 15/2015) </w:t>
      </w:r>
    </w:p>
    <w:p w:rsidR="0050227F" w:rsidRDefault="0050227F" w:rsidP="0050227F">
      <w:pPr>
        <w:rPr>
          <w:rFonts w:ascii="Arial" w:hAnsi="Arial" w:cs="Arial"/>
          <w:sz w:val="22"/>
          <w:szCs w:val="22"/>
        </w:rPr>
      </w:pPr>
    </w:p>
    <w:p w:rsidR="0050227F" w:rsidRDefault="0050227F" w:rsidP="0050227F">
      <w:pPr>
        <w:jc w:val="both"/>
        <w:rPr>
          <w:rFonts w:ascii="Arial" w:hAnsi="Arial" w:cs="Arial"/>
          <w:sz w:val="22"/>
          <w:szCs w:val="22"/>
        </w:rPr>
      </w:pPr>
      <w:r>
        <w:rPr>
          <w:rFonts w:ascii="Arial" w:hAnsi="Arial" w:cs="Arial"/>
          <w:sz w:val="22"/>
          <w:szCs w:val="22"/>
        </w:rPr>
        <w:t xml:space="preserve">3.3.1. No caso de remessa de envelopes via Correio, não caberá a Comissão de Licitação qualquer responsabilidade sobre possível atraso na entrega ou não recebimento dos mesmos. </w:t>
      </w:r>
    </w:p>
    <w:p w:rsidR="0050227F" w:rsidRDefault="0050227F" w:rsidP="0050227F">
      <w:pPr>
        <w:jc w:val="both"/>
        <w:rPr>
          <w:rFonts w:ascii="Arial" w:hAnsi="Arial" w:cs="Arial"/>
          <w:sz w:val="22"/>
          <w:szCs w:val="22"/>
        </w:rPr>
      </w:pPr>
    </w:p>
    <w:p w:rsidR="0050227F" w:rsidRDefault="0050227F" w:rsidP="0050227F">
      <w:pPr>
        <w:jc w:val="both"/>
        <w:rPr>
          <w:rFonts w:ascii="Arial" w:hAnsi="Arial" w:cs="Arial"/>
          <w:sz w:val="22"/>
          <w:szCs w:val="22"/>
        </w:rPr>
      </w:pPr>
    </w:p>
    <w:p w:rsidR="0050227F" w:rsidRDefault="0050227F" w:rsidP="0050227F">
      <w:pPr>
        <w:jc w:val="both"/>
        <w:rPr>
          <w:rFonts w:ascii="Arial" w:hAnsi="Arial" w:cs="Arial"/>
          <w:sz w:val="22"/>
          <w:szCs w:val="22"/>
        </w:rPr>
      </w:pPr>
    </w:p>
    <w:p w:rsidR="0050227F" w:rsidRDefault="0050227F" w:rsidP="0050227F">
      <w:pPr>
        <w:jc w:val="both"/>
        <w:rPr>
          <w:rFonts w:ascii="Arial" w:hAnsi="Arial" w:cs="Arial"/>
          <w:sz w:val="22"/>
          <w:szCs w:val="22"/>
        </w:rPr>
      </w:pPr>
    </w:p>
    <w:p w:rsidR="0050227F" w:rsidRDefault="0050227F" w:rsidP="0050227F">
      <w:pPr>
        <w:jc w:val="both"/>
        <w:rPr>
          <w:rFonts w:ascii="Arial" w:hAnsi="Arial" w:cs="Arial"/>
          <w:b/>
          <w:sz w:val="22"/>
          <w:szCs w:val="22"/>
        </w:rPr>
      </w:pPr>
      <w:r>
        <w:rPr>
          <w:rFonts w:ascii="Arial" w:hAnsi="Arial" w:cs="Arial"/>
          <w:b/>
          <w:sz w:val="22"/>
          <w:szCs w:val="22"/>
        </w:rPr>
        <w:lastRenderedPageBreak/>
        <w:t xml:space="preserve">4 - DOS DOCUMENTOS DE HABILITAÇÃO (ENVELOPE Nº 01): </w:t>
      </w:r>
    </w:p>
    <w:p w:rsidR="0050227F" w:rsidRDefault="0050227F" w:rsidP="0050227F">
      <w:pPr>
        <w:jc w:val="both"/>
        <w:rPr>
          <w:rFonts w:ascii="Arial" w:hAnsi="Arial" w:cs="Arial"/>
          <w:sz w:val="22"/>
          <w:szCs w:val="22"/>
        </w:rPr>
      </w:pPr>
    </w:p>
    <w:p w:rsidR="0050227F" w:rsidRDefault="0050227F" w:rsidP="0050227F">
      <w:pPr>
        <w:jc w:val="both"/>
        <w:rPr>
          <w:rFonts w:ascii="Arial" w:hAnsi="Arial" w:cs="Arial"/>
          <w:sz w:val="22"/>
          <w:szCs w:val="22"/>
        </w:rPr>
      </w:pPr>
      <w:r>
        <w:rPr>
          <w:rFonts w:ascii="Arial" w:hAnsi="Arial" w:cs="Arial"/>
          <w:sz w:val="22"/>
          <w:szCs w:val="22"/>
        </w:rPr>
        <w:t xml:space="preserve">4.1. Para a fase de habilitação, os licitantes deverão apresentar os seguintes documentos: </w:t>
      </w:r>
    </w:p>
    <w:p w:rsidR="0050227F" w:rsidRDefault="0050227F" w:rsidP="0050227F">
      <w:pPr>
        <w:jc w:val="both"/>
        <w:rPr>
          <w:rFonts w:ascii="Arial" w:hAnsi="Arial" w:cs="Arial"/>
          <w:sz w:val="22"/>
          <w:szCs w:val="22"/>
        </w:rPr>
      </w:pPr>
      <w:r>
        <w:rPr>
          <w:rFonts w:ascii="Arial" w:hAnsi="Arial" w:cs="Arial"/>
          <w:sz w:val="22"/>
          <w:szCs w:val="22"/>
        </w:rPr>
        <w:t>4.1.1. Documentação de Habilitação Jurídica</w:t>
      </w:r>
      <w:proofErr w:type="gramStart"/>
      <w:r>
        <w:rPr>
          <w:rFonts w:ascii="Arial" w:hAnsi="Arial" w:cs="Arial"/>
          <w:sz w:val="22"/>
          <w:szCs w:val="22"/>
        </w:rPr>
        <w:t xml:space="preserve">  </w:t>
      </w:r>
    </w:p>
    <w:p w:rsidR="0050227F" w:rsidRDefault="0050227F" w:rsidP="0050227F">
      <w:pPr>
        <w:jc w:val="both"/>
        <w:rPr>
          <w:rFonts w:ascii="Arial" w:hAnsi="Arial" w:cs="Arial"/>
          <w:sz w:val="22"/>
          <w:szCs w:val="22"/>
        </w:rPr>
      </w:pPr>
      <w:r>
        <w:rPr>
          <w:rFonts w:ascii="Arial" w:hAnsi="Arial" w:cs="Arial"/>
          <w:sz w:val="22"/>
          <w:szCs w:val="22"/>
        </w:rPr>
        <w:t>a.</w:t>
      </w:r>
      <w:proofErr w:type="gramEnd"/>
      <w:r>
        <w:rPr>
          <w:rFonts w:ascii="Arial" w:hAnsi="Arial" w:cs="Arial"/>
          <w:sz w:val="22"/>
          <w:szCs w:val="22"/>
        </w:rPr>
        <w:t xml:space="preserve"> Registro civil (no caso de sociedade simples, acompanhada de prova da eleição da  atual Diretoria), ato constitutivo, estatuto ou contrato social, em vigor (devidamente  registrados no Registro Público de Empresas Mercantis, no caso de empresa  individual e sociedades empresariais e, em se tratando de sociedades por ações, acompanhadas de documentos que comprovem a eleição de seus administradores); </w:t>
      </w:r>
    </w:p>
    <w:p w:rsidR="0050227F" w:rsidRDefault="0050227F" w:rsidP="0050227F">
      <w:pPr>
        <w:jc w:val="both"/>
        <w:rPr>
          <w:rFonts w:ascii="Arial" w:hAnsi="Arial" w:cs="Arial"/>
          <w:sz w:val="22"/>
          <w:szCs w:val="22"/>
        </w:rPr>
      </w:pPr>
    </w:p>
    <w:p w:rsidR="0050227F" w:rsidRDefault="0050227F" w:rsidP="0050227F">
      <w:pPr>
        <w:jc w:val="both"/>
        <w:rPr>
          <w:rFonts w:ascii="Arial" w:hAnsi="Arial" w:cs="Arial"/>
          <w:sz w:val="22"/>
          <w:szCs w:val="22"/>
        </w:rPr>
      </w:pPr>
      <w:r>
        <w:rPr>
          <w:rFonts w:ascii="Arial" w:hAnsi="Arial" w:cs="Arial"/>
          <w:sz w:val="22"/>
          <w:szCs w:val="22"/>
        </w:rPr>
        <w:t xml:space="preserve">4.1.2. Documentação de Regularidade Fiscal e Trabalhista </w:t>
      </w:r>
    </w:p>
    <w:p w:rsidR="0050227F" w:rsidRDefault="0050227F" w:rsidP="0050227F">
      <w:pPr>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 Prova de inscrição no Cadastro Nacional de Pessoa Jurídica CNPJ/MF; </w:t>
      </w:r>
    </w:p>
    <w:p w:rsidR="0050227F" w:rsidRDefault="0050227F" w:rsidP="0050227F">
      <w:pPr>
        <w:jc w:val="both"/>
        <w:rPr>
          <w:rFonts w:ascii="Arial" w:hAnsi="Arial" w:cs="Arial"/>
          <w:sz w:val="22"/>
          <w:szCs w:val="22"/>
        </w:rPr>
      </w:pPr>
      <w:r>
        <w:rPr>
          <w:rFonts w:ascii="Arial" w:hAnsi="Arial" w:cs="Arial"/>
          <w:sz w:val="22"/>
          <w:szCs w:val="22"/>
        </w:rPr>
        <w:t xml:space="preserve">b – Certidão Conjunta Negativa de Débitos Relativos aos Tributos Federais e à Dívida </w:t>
      </w:r>
    </w:p>
    <w:p w:rsidR="0050227F" w:rsidRDefault="0050227F" w:rsidP="0050227F">
      <w:pPr>
        <w:jc w:val="both"/>
        <w:rPr>
          <w:rFonts w:ascii="Arial" w:hAnsi="Arial" w:cs="Arial"/>
          <w:sz w:val="22"/>
          <w:szCs w:val="22"/>
        </w:rPr>
      </w:pPr>
      <w:r>
        <w:rPr>
          <w:rFonts w:ascii="Arial" w:hAnsi="Arial" w:cs="Arial"/>
          <w:sz w:val="22"/>
          <w:szCs w:val="22"/>
        </w:rPr>
        <w:t xml:space="preserve">Ativa da União; </w:t>
      </w:r>
    </w:p>
    <w:p w:rsidR="0050227F" w:rsidRDefault="0050227F" w:rsidP="0050227F">
      <w:pPr>
        <w:jc w:val="both"/>
        <w:rPr>
          <w:rFonts w:ascii="Arial" w:hAnsi="Arial" w:cs="Arial"/>
          <w:sz w:val="22"/>
          <w:szCs w:val="22"/>
        </w:rPr>
      </w:pPr>
      <w:proofErr w:type="gramStart"/>
      <w:r>
        <w:rPr>
          <w:rFonts w:ascii="Arial" w:hAnsi="Arial" w:cs="Arial"/>
          <w:sz w:val="22"/>
          <w:szCs w:val="22"/>
        </w:rPr>
        <w:t>c</w:t>
      </w:r>
      <w:proofErr w:type="gramEnd"/>
      <w:r>
        <w:rPr>
          <w:rFonts w:ascii="Arial" w:hAnsi="Arial" w:cs="Arial"/>
          <w:sz w:val="22"/>
          <w:szCs w:val="22"/>
        </w:rPr>
        <w:t xml:space="preserve">- Certidão Negativa de Débitos Estadual - do domicílio ou sede da Proponente; </w:t>
      </w:r>
    </w:p>
    <w:p w:rsidR="0050227F" w:rsidRDefault="0050227F" w:rsidP="0050227F">
      <w:pPr>
        <w:jc w:val="both"/>
        <w:rPr>
          <w:rFonts w:ascii="Arial" w:hAnsi="Arial" w:cs="Arial"/>
          <w:sz w:val="22"/>
          <w:szCs w:val="22"/>
        </w:rPr>
      </w:pPr>
      <w:proofErr w:type="gramStart"/>
      <w:r>
        <w:rPr>
          <w:rFonts w:ascii="Arial" w:hAnsi="Arial" w:cs="Arial"/>
          <w:sz w:val="22"/>
          <w:szCs w:val="22"/>
        </w:rPr>
        <w:t>d</w:t>
      </w:r>
      <w:proofErr w:type="gramEnd"/>
      <w:r>
        <w:rPr>
          <w:rFonts w:ascii="Arial" w:hAnsi="Arial" w:cs="Arial"/>
          <w:sz w:val="22"/>
          <w:szCs w:val="22"/>
        </w:rPr>
        <w:t xml:space="preserve">- Certidão Negativa de Débitos Municipal - do domicílio ou sede da Proponente; </w:t>
      </w:r>
    </w:p>
    <w:p w:rsidR="0050227F" w:rsidRDefault="0050227F" w:rsidP="0050227F">
      <w:pPr>
        <w:jc w:val="both"/>
        <w:rPr>
          <w:rFonts w:ascii="Arial" w:hAnsi="Arial" w:cs="Arial"/>
          <w:sz w:val="22"/>
          <w:szCs w:val="22"/>
        </w:rPr>
      </w:pPr>
      <w:proofErr w:type="gramStart"/>
      <w:r>
        <w:rPr>
          <w:rFonts w:ascii="Arial" w:hAnsi="Arial" w:cs="Arial"/>
          <w:sz w:val="22"/>
          <w:szCs w:val="22"/>
        </w:rPr>
        <w:t>e</w:t>
      </w:r>
      <w:proofErr w:type="gramEnd"/>
      <w:r>
        <w:rPr>
          <w:rFonts w:ascii="Arial" w:hAnsi="Arial" w:cs="Arial"/>
          <w:sz w:val="22"/>
          <w:szCs w:val="22"/>
        </w:rPr>
        <w:t xml:space="preserve"> – Prova de regularidade relativa ao Fundo de Garantia por Tempo de Serviço (FGTS); </w:t>
      </w:r>
    </w:p>
    <w:p w:rsidR="0050227F" w:rsidRDefault="0050227F" w:rsidP="0050227F">
      <w:pPr>
        <w:jc w:val="both"/>
        <w:rPr>
          <w:rFonts w:ascii="Arial" w:hAnsi="Arial" w:cs="Arial"/>
          <w:sz w:val="22"/>
          <w:szCs w:val="22"/>
        </w:rPr>
      </w:pPr>
      <w:r>
        <w:rPr>
          <w:rFonts w:ascii="Arial" w:hAnsi="Arial" w:cs="Arial"/>
          <w:sz w:val="22"/>
          <w:szCs w:val="22"/>
        </w:rPr>
        <w:t xml:space="preserve">f – Certidão Negativa de Débitos Trabalhistas. </w:t>
      </w:r>
    </w:p>
    <w:p w:rsidR="0050227F" w:rsidRDefault="0050227F" w:rsidP="0050227F">
      <w:pPr>
        <w:jc w:val="both"/>
        <w:rPr>
          <w:rFonts w:ascii="Arial" w:hAnsi="Arial" w:cs="Arial"/>
          <w:sz w:val="22"/>
          <w:szCs w:val="22"/>
        </w:rPr>
      </w:pPr>
      <w:r>
        <w:rPr>
          <w:rFonts w:ascii="Arial" w:hAnsi="Arial" w:cs="Arial"/>
          <w:sz w:val="22"/>
          <w:szCs w:val="22"/>
        </w:rPr>
        <w:t xml:space="preserve">4.1.3. Documentação de qualificação econômico financeira </w:t>
      </w:r>
    </w:p>
    <w:p w:rsidR="0050227F" w:rsidRDefault="0050227F" w:rsidP="0050227F">
      <w:pPr>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 Certidão Negativa de Pedido de Falência ou Concordata, expedida pelo distribuidor da sede da Proponente; </w:t>
      </w:r>
    </w:p>
    <w:p w:rsidR="0050227F" w:rsidRDefault="0050227F" w:rsidP="0050227F">
      <w:pPr>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1 – Caso na certidão conste qualquer ação judicial distribuída, deverão ser apresentados os comprovantes de quitação dos débitos ou certidão explicativa que aponte a situação da demanda judicial; </w:t>
      </w:r>
    </w:p>
    <w:p w:rsidR="0050227F" w:rsidRDefault="0050227F" w:rsidP="0050227F">
      <w:pPr>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2 – A certidão do distribuidor que contiver a observação “Esta certidão só tem validade no seu original” também será aceita nas formas indicadas no item 4.2 do edital. </w:t>
      </w:r>
    </w:p>
    <w:p w:rsidR="0050227F" w:rsidRDefault="0050227F" w:rsidP="0050227F">
      <w:pPr>
        <w:jc w:val="both"/>
        <w:rPr>
          <w:rFonts w:ascii="Arial" w:hAnsi="Arial" w:cs="Arial"/>
          <w:sz w:val="22"/>
          <w:szCs w:val="22"/>
        </w:rPr>
      </w:pPr>
      <w:proofErr w:type="gramStart"/>
      <w:r>
        <w:rPr>
          <w:rFonts w:ascii="Arial" w:hAnsi="Arial" w:cs="Arial"/>
          <w:sz w:val="22"/>
          <w:szCs w:val="22"/>
        </w:rPr>
        <w:t>b.</w:t>
      </w:r>
      <w:proofErr w:type="gramEnd"/>
      <w:r>
        <w:rPr>
          <w:rFonts w:ascii="Arial" w:hAnsi="Arial" w:cs="Arial"/>
          <w:sz w:val="22"/>
          <w:szCs w:val="22"/>
        </w:rPr>
        <w:t xml:space="preserve"> Balanço patrimonial e demonstrações contábeis do último exercício social, já exigíveis e apresentados na forma de lei, que comprovem a  boa situação financeira da empresa.</w:t>
      </w: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r>
        <w:rPr>
          <w:rFonts w:ascii="Arial" w:hAnsi="Arial" w:cs="Arial"/>
          <w:sz w:val="22"/>
          <w:szCs w:val="22"/>
        </w:rPr>
        <w:t xml:space="preserve">4.1.4. Documentação de Qualificação Técnica </w:t>
      </w:r>
    </w:p>
    <w:p w:rsidR="0050227F" w:rsidRDefault="0050227F" w:rsidP="0050227F">
      <w:pPr>
        <w:rPr>
          <w:rFonts w:ascii="Arial" w:hAnsi="Arial" w:cs="Arial"/>
          <w:sz w:val="22"/>
          <w:szCs w:val="22"/>
        </w:rPr>
      </w:pPr>
    </w:p>
    <w:p w:rsidR="0050227F" w:rsidRDefault="0050227F" w:rsidP="0050227F">
      <w:pPr>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Certidão de registro de pessoa jurídica no Conselho Regional de Engenharia, Arquitetura e Agronomia – CREA, em nome da licitante, com validade na data de recebimento dos documentos de habilitação e proposta de preço, com habilitação para execução de obras civis, emitida pelo CREA da jurisdição da sede da empresa licitante; </w:t>
      </w:r>
    </w:p>
    <w:p w:rsidR="0050227F" w:rsidRDefault="0050227F" w:rsidP="0050227F">
      <w:pPr>
        <w:jc w:val="both"/>
        <w:rPr>
          <w:rFonts w:ascii="Arial" w:hAnsi="Arial" w:cs="Arial"/>
          <w:sz w:val="22"/>
          <w:szCs w:val="22"/>
        </w:rPr>
      </w:pPr>
      <w:proofErr w:type="gramStart"/>
      <w:r>
        <w:rPr>
          <w:rFonts w:ascii="Arial" w:hAnsi="Arial" w:cs="Arial"/>
          <w:sz w:val="22"/>
          <w:szCs w:val="22"/>
        </w:rPr>
        <w:t>b.</w:t>
      </w:r>
      <w:proofErr w:type="gramEnd"/>
      <w:r>
        <w:rPr>
          <w:rFonts w:ascii="Arial" w:hAnsi="Arial" w:cs="Arial"/>
          <w:sz w:val="22"/>
          <w:szCs w:val="22"/>
        </w:rPr>
        <w:t xml:space="preserve"> Certidão de registro de pessoa física (Engenheiro Civil) no Conselho Regional de Engenharia, Arquitetura e Agronomia- CREA, em nome do responsável técnico que responderá pela execução da Obra; </w:t>
      </w:r>
    </w:p>
    <w:p w:rsidR="0050227F" w:rsidRDefault="0050227F" w:rsidP="0050227F">
      <w:pPr>
        <w:jc w:val="both"/>
        <w:rPr>
          <w:rFonts w:ascii="Arial" w:hAnsi="Arial" w:cs="Arial"/>
          <w:sz w:val="22"/>
          <w:szCs w:val="22"/>
        </w:rPr>
      </w:pPr>
      <w:proofErr w:type="gramStart"/>
      <w:r>
        <w:rPr>
          <w:rFonts w:ascii="Arial" w:hAnsi="Arial" w:cs="Arial"/>
          <w:sz w:val="22"/>
          <w:szCs w:val="22"/>
        </w:rPr>
        <w:t>c.</w:t>
      </w:r>
      <w:proofErr w:type="gramEnd"/>
      <w:r>
        <w:rPr>
          <w:rFonts w:ascii="Arial" w:hAnsi="Arial" w:cs="Arial"/>
          <w:sz w:val="22"/>
          <w:szCs w:val="22"/>
        </w:rPr>
        <w:t xml:space="preserve"> Atestado de capacidade técnica fornecido por pessoa jurídica de direito público ou privado, devidamente registrado no CREA ou acompanhado da respectiva Certidão de Acervo Técnico (CAT), emitida pelo CREA, comprovando que a empresa licitante executou obras semelhantes ao objeto da licitação.</w:t>
      </w:r>
    </w:p>
    <w:p w:rsidR="0050227F" w:rsidRDefault="0050227F" w:rsidP="0050227F">
      <w:pPr>
        <w:jc w:val="both"/>
        <w:rPr>
          <w:rFonts w:ascii="Arial" w:hAnsi="Arial" w:cs="Arial"/>
          <w:sz w:val="22"/>
          <w:szCs w:val="22"/>
        </w:rPr>
      </w:pPr>
    </w:p>
    <w:p w:rsidR="0050227F" w:rsidRDefault="0050227F" w:rsidP="0050227F">
      <w:pPr>
        <w:jc w:val="both"/>
        <w:rPr>
          <w:rFonts w:ascii="Arial" w:hAnsi="Arial" w:cs="Arial"/>
          <w:sz w:val="22"/>
          <w:szCs w:val="22"/>
        </w:rPr>
      </w:pPr>
      <w:proofErr w:type="gramStart"/>
      <w:r>
        <w:rPr>
          <w:rFonts w:ascii="Arial" w:hAnsi="Arial" w:cs="Arial"/>
          <w:sz w:val="22"/>
          <w:szCs w:val="22"/>
        </w:rPr>
        <w:t>d.</w:t>
      </w:r>
      <w:proofErr w:type="gramEnd"/>
      <w:r>
        <w:rPr>
          <w:rFonts w:ascii="Arial" w:hAnsi="Arial" w:cs="Arial"/>
          <w:sz w:val="22"/>
          <w:szCs w:val="22"/>
        </w:rPr>
        <w:t xml:space="preserve"> Comprovante de vínculo empregatício do responsável técnico com a empresa, através da apresentação de cópia autenticada da carteira de trabalho, contrato de prestação de serviços ou de cópia da "ficha ou livro de registro de empregado".  </w:t>
      </w:r>
    </w:p>
    <w:p w:rsidR="0050227F" w:rsidRDefault="0050227F" w:rsidP="0050227F">
      <w:pPr>
        <w:jc w:val="both"/>
        <w:rPr>
          <w:rFonts w:ascii="Arial" w:hAnsi="Arial" w:cs="Arial"/>
          <w:sz w:val="22"/>
          <w:szCs w:val="22"/>
        </w:rPr>
      </w:pPr>
      <w:proofErr w:type="gramStart"/>
      <w:r>
        <w:rPr>
          <w:rFonts w:ascii="Arial" w:hAnsi="Arial" w:cs="Arial"/>
          <w:sz w:val="22"/>
          <w:szCs w:val="22"/>
        </w:rPr>
        <w:t>d.</w:t>
      </w:r>
      <w:proofErr w:type="gramEnd"/>
      <w:r>
        <w:rPr>
          <w:rFonts w:ascii="Arial" w:hAnsi="Arial" w:cs="Arial"/>
          <w:sz w:val="22"/>
          <w:szCs w:val="22"/>
        </w:rPr>
        <w:t xml:space="preserve">1. Em caso do profissional ser sócio da empresa a comprovação deverá ser feita através da apresentação da cópia do contrato social da licitante. </w:t>
      </w:r>
    </w:p>
    <w:p w:rsidR="0050227F" w:rsidRDefault="0050227F" w:rsidP="0050227F">
      <w:pPr>
        <w:rPr>
          <w:rFonts w:ascii="Arial" w:hAnsi="Arial" w:cs="Arial"/>
          <w:sz w:val="22"/>
          <w:szCs w:val="22"/>
        </w:rPr>
      </w:pPr>
      <w:proofErr w:type="gramStart"/>
      <w:r>
        <w:rPr>
          <w:rFonts w:ascii="Arial" w:hAnsi="Arial" w:cs="Arial"/>
          <w:sz w:val="22"/>
          <w:szCs w:val="22"/>
        </w:rPr>
        <w:t>e</w:t>
      </w:r>
      <w:proofErr w:type="gramEnd"/>
      <w:r>
        <w:rPr>
          <w:rFonts w:ascii="Arial" w:hAnsi="Arial" w:cs="Arial"/>
          <w:sz w:val="22"/>
          <w:szCs w:val="22"/>
        </w:rPr>
        <w:t>. Apresentação de Licença Ambiental de Operação de Usina de Asfalto emitida pelo</w:t>
      </w:r>
    </w:p>
    <w:p w:rsidR="0050227F" w:rsidRDefault="0050227F" w:rsidP="0050227F">
      <w:pPr>
        <w:rPr>
          <w:rFonts w:ascii="Arial" w:hAnsi="Arial" w:cs="Arial"/>
          <w:sz w:val="22"/>
          <w:szCs w:val="22"/>
        </w:rPr>
      </w:pPr>
      <w:proofErr w:type="gramStart"/>
      <w:r>
        <w:rPr>
          <w:rFonts w:ascii="Arial" w:hAnsi="Arial" w:cs="Arial"/>
          <w:sz w:val="22"/>
          <w:szCs w:val="22"/>
        </w:rPr>
        <w:lastRenderedPageBreak/>
        <w:t>órgão</w:t>
      </w:r>
      <w:proofErr w:type="gramEnd"/>
      <w:r>
        <w:rPr>
          <w:rFonts w:ascii="Arial" w:hAnsi="Arial" w:cs="Arial"/>
          <w:sz w:val="22"/>
          <w:szCs w:val="22"/>
        </w:rPr>
        <w:t xml:space="preserve"> ambiental competente, dentro do prazo de validade e em nome da empresa</w:t>
      </w:r>
    </w:p>
    <w:p w:rsidR="0050227F" w:rsidRDefault="0050227F" w:rsidP="0050227F">
      <w:pPr>
        <w:rPr>
          <w:rFonts w:ascii="Arial" w:hAnsi="Arial" w:cs="Arial"/>
          <w:sz w:val="22"/>
          <w:szCs w:val="22"/>
        </w:rPr>
      </w:pPr>
      <w:proofErr w:type="gramStart"/>
      <w:r>
        <w:rPr>
          <w:rFonts w:ascii="Arial" w:hAnsi="Arial" w:cs="Arial"/>
          <w:sz w:val="22"/>
          <w:szCs w:val="22"/>
        </w:rPr>
        <w:t>licitante</w:t>
      </w:r>
      <w:proofErr w:type="gramEnd"/>
      <w:r>
        <w:rPr>
          <w:rFonts w:ascii="Arial" w:hAnsi="Arial" w:cs="Arial"/>
          <w:sz w:val="22"/>
          <w:szCs w:val="22"/>
        </w:rPr>
        <w:t>.</w:t>
      </w:r>
    </w:p>
    <w:p w:rsidR="0050227F" w:rsidRPr="006B1617" w:rsidRDefault="0050227F" w:rsidP="0050227F">
      <w:pPr>
        <w:jc w:val="both"/>
        <w:rPr>
          <w:rFonts w:ascii="Arial" w:hAnsi="Arial" w:cs="Arial"/>
          <w:b/>
          <w:sz w:val="22"/>
          <w:szCs w:val="22"/>
        </w:rPr>
      </w:pPr>
      <w:proofErr w:type="gramStart"/>
      <w:r w:rsidRPr="006B1617">
        <w:rPr>
          <w:rFonts w:ascii="Arial" w:hAnsi="Arial" w:cs="Arial"/>
          <w:b/>
          <w:sz w:val="22"/>
          <w:szCs w:val="22"/>
        </w:rPr>
        <w:t>f.</w:t>
      </w:r>
      <w:proofErr w:type="gramEnd"/>
      <w:r w:rsidRPr="006B1617">
        <w:rPr>
          <w:rFonts w:ascii="Arial" w:hAnsi="Arial" w:cs="Arial"/>
          <w:b/>
          <w:sz w:val="22"/>
          <w:szCs w:val="22"/>
        </w:rPr>
        <w:t xml:space="preserve"> - Declaração da empresa participante do certame informando o CNAE que representa a atividade de maior receita;</w:t>
      </w:r>
    </w:p>
    <w:p w:rsidR="0050227F" w:rsidRPr="006B1617" w:rsidRDefault="0050227F" w:rsidP="0050227F">
      <w:pPr>
        <w:jc w:val="both"/>
        <w:rPr>
          <w:rFonts w:ascii="Arial" w:hAnsi="Arial" w:cs="Arial"/>
          <w:b/>
          <w:sz w:val="22"/>
          <w:szCs w:val="22"/>
        </w:rPr>
      </w:pPr>
    </w:p>
    <w:p w:rsidR="0050227F" w:rsidRDefault="0050227F" w:rsidP="0050227F">
      <w:pPr>
        <w:jc w:val="both"/>
        <w:rPr>
          <w:rFonts w:ascii="Arial" w:hAnsi="Arial" w:cs="Arial"/>
          <w:sz w:val="22"/>
          <w:szCs w:val="22"/>
        </w:rPr>
      </w:pPr>
      <w:r>
        <w:rPr>
          <w:rFonts w:ascii="Arial" w:hAnsi="Arial" w:cs="Arial"/>
          <w:sz w:val="22"/>
          <w:szCs w:val="22"/>
        </w:rPr>
        <w:t xml:space="preserve">4.1.5. Atendimento ao disposto no inc. XXXIII do art. 7º da Constituição Federal a. Declaração de que a empresa não emprega menores de 18 anos em trabalho noturno, </w:t>
      </w:r>
      <w:proofErr w:type="gramStart"/>
      <w:r>
        <w:rPr>
          <w:rFonts w:ascii="Arial" w:hAnsi="Arial" w:cs="Arial"/>
          <w:sz w:val="22"/>
          <w:szCs w:val="22"/>
        </w:rPr>
        <w:t>perigoso ou insalubre nem menores de 16 anos de idade</w:t>
      </w:r>
      <w:proofErr w:type="gramEnd"/>
      <w:r>
        <w:rPr>
          <w:rFonts w:ascii="Arial" w:hAnsi="Arial" w:cs="Arial"/>
          <w:sz w:val="22"/>
          <w:szCs w:val="22"/>
        </w:rPr>
        <w:t xml:space="preserve">, salvo na condição de </w:t>
      </w:r>
      <w:proofErr w:type="spellStart"/>
      <w:r>
        <w:rPr>
          <w:rFonts w:ascii="Arial" w:hAnsi="Arial" w:cs="Arial"/>
          <w:sz w:val="22"/>
          <w:szCs w:val="22"/>
        </w:rPr>
        <w:t>prendiz</w:t>
      </w:r>
      <w:proofErr w:type="spellEnd"/>
      <w:r>
        <w:rPr>
          <w:rFonts w:ascii="Arial" w:hAnsi="Arial" w:cs="Arial"/>
          <w:sz w:val="22"/>
          <w:szCs w:val="22"/>
        </w:rPr>
        <w:t xml:space="preserve">, a partir de 14 anos, conforme disposto no inciso XXXIII, do art. 7º da Constituição Federal, emitida pela Delegacia Regional do Trabalho ou pelo próprio licitante;  </w:t>
      </w:r>
    </w:p>
    <w:p w:rsidR="0050227F" w:rsidRDefault="0050227F" w:rsidP="0050227F">
      <w:pPr>
        <w:jc w:val="both"/>
        <w:rPr>
          <w:rFonts w:ascii="Arial" w:hAnsi="Arial" w:cs="Arial"/>
          <w:sz w:val="22"/>
          <w:szCs w:val="22"/>
        </w:rPr>
      </w:pPr>
    </w:p>
    <w:p w:rsidR="0050227F" w:rsidRDefault="0050227F" w:rsidP="0050227F">
      <w:pPr>
        <w:rPr>
          <w:rFonts w:ascii="Arial" w:hAnsi="Arial" w:cs="Arial"/>
          <w:sz w:val="22"/>
          <w:szCs w:val="22"/>
        </w:rPr>
      </w:pPr>
      <w:r>
        <w:rPr>
          <w:rFonts w:ascii="Arial" w:hAnsi="Arial" w:cs="Arial"/>
          <w:sz w:val="22"/>
          <w:szCs w:val="22"/>
        </w:rPr>
        <w:t xml:space="preserve">4.1.6. Declaração de Visita </w:t>
      </w:r>
    </w:p>
    <w:p w:rsidR="0050227F" w:rsidRDefault="0050227F" w:rsidP="0050227F">
      <w:pPr>
        <w:rPr>
          <w:rFonts w:ascii="Arial" w:hAnsi="Arial" w:cs="Arial"/>
          <w:sz w:val="22"/>
          <w:szCs w:val="22"/>
        </w:rPr>
      </w:pPr>
    </w:p>
    <w:p w:rsidR="0050227F" w:rsidRDefault="0050227F" w:rsidP="0050227F">
      <w:pPr>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Declaração de visita ao local da Obra, devidamente assinada pelo responsável técnico indicado na alínea b do item 4.1.4. </w:t>
      </w:r>
      <w:proofErr w:type="gramStart"/>
      <w:r>
        <w:rPr>
          <w:rFonts w:ascii="Arial" w:hAnsi="Arial" w:cs="Arial"/>
          <w:sz w:val="22"/>
          <w:szCs w:val="22"/>
        </w:rPr>
        <w:t>do</w:t>
      </w:r>
      <w:proofErr w:type="gramEnd"/>
      <w:r>
        <w:rPr>
          <w:rFonts w:ascii="Arial" w:hAnsi="Arial" w:cs="Arial"/>
          <w:sz w:val="22"/>
          <w:szCs w:val="22"/>
        </w:rPr>
        <w:t xml:space="preserve"> edital, testando que a empresa licitante vistoriou e conheceu o local onde será executada a obra, não se admitindo,  posteriormente, a alegação de desconhecimento de particularidades locais. </w:t>
      </w:r>
    </w:p>
    <w:p w:rsidR="0050227F" w:rsidRDefault="0050227F" w:rsidP="0050227F">
      <w:pPr>
        <w:jc w:val="both"/>
        <w:rPr>
          <w:rFonts w:ascii="Arial" w:hAnsi="Arial" w:cs="Arial"/>
          <w:sz w:val="22"/>
          <w:szCs w:val="22"/>
        </w:rPr>
      </w:pPr>
      <w:r>
        <w:rPr>
          <w:rFonts w:ascii="Arial" w:hAnsi="Arial" w:cs="Arial"/>
          <w:sz w:val="22"/>
          <w:szCs w:val="22"/>
        </w:rPr>
        <w:t xml:space="preserve">4.1.7. </w:t>
      </w:r>
      <w:proofErr w:type="gramStart"/>
      <w:r>
        <w:rPr>
          <w:rFonts w:ascii="Arial" w:hAnsi="Arial" w:cs="Arial"/>
          <w:sz w:val="22"/>
          <w:szCs w:val="22"/>
        </w:rPr>
        <w:t>Declaração de inexistência de fato impeditivo de habilitação</w:t>
      </w:r>
      <w:proofErr w:type="gramEnd"/>
      <w:r>
        <w:rPr>
          <w:rFonts w:ascii="Arial" w:hAnsi="Arial" w:cs="Arial"/>
          <w:sz w:val="22"/>
          <w:szCs w:val="22"/>
        </w:rPr>
        <w:t xml:space="preserve">. </w:t>
      </w:r>
    </w:p>
    <w:p w:rsidR="0050227F" w:rsidRDefault="0050227F" w:rsidP="0050227F">
      <w:pPr>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Declaração de inexistência de fato impeditivo de habilitação no presente certame  licitatório, conforme modelo constante do Anexo 04 deste Edital. </w:t>
      </w:r>
    </w:p>
    <w:p w:rsidR="0050227F" w:rsidRDefault="0050227F" w:rsidP="0050227F">
      <w:pPr>
        <w:jc w:val="both"/>
        <w:rPr>
          <w:rFonts w:ascii="Arial" w:hAnsi="Arial" w:cs="Arial"/>
          <w:b/>
          <w:sz w:val="22"/>
          <w:szCs w:val="22"/>
        </w:rPr>
      </w:pPr>
      <w:r>
        <w:rPr>
          <w:rFonts w:ascii="Arial" w:hAnsi="Arial" w:cs="Arial"/>
          <w:b/>
          <w:sz w:val="22"/>
          <w:szCs w:val="22"/>
        </w:rPr>
        <w:t xml:space="preserve">4.1.8. Declaração emitida atestando que a empresa participante da licitação não possui no quadro societário servidor público </w:t>
      </w:r>
      <w:proofErr w:type="gramStart"/>
      <w:r>
        <w:rPr>
          <w:rFonts w:ascii="Arial" w:hAnsi="Arial" w:cs="Arial"/>
          <w:b/>
          <w:sz w:val="22"/>
          <w:szCs w:val="22"/>
        </w:rPr>
        <w:t>da ativa ou empregado de empresa pública ou sociedade de economia mista</w:t>
      </w:r>
      <w:proofErr w:type="gramEnd"/>
      <w:r>
        <w:rPr>
          <w:rFonts w:ascii="Arial" w:hAnsi="Arial" w:cs="Arial"/>
          <w:b/>
          <w:sz w:val="22"/>
          <w:szCs w:val="22"/>
        </w:rPr>
        <w:t>;</w:t>
      </w:r>
    </w:p>
    <w:p w:rsidR="0050227F" w:rsidRDefault="0050227F" w:rsidP="0050227F">
      <w:pPr>
        <w:jc w:val="both"/>
        <w:rPr>
          <w:rFonts w:ascii="Arial" w:hAnsi="Arial" w:cs="Arial"/>
          <w:sz w:val="22"/>
          <w:szCs w:val="22"/>
        </w:rPr>
      </w:pPr>
      <w:r>
        <w:rPr>
          <w:rFonts w:ascii="Arial" w:hAnsi="Arial" w:cs="Arial"/>
          <w:sz w:val="22"/>
          <w:szCs w:val="22"/>
        </w:rPr>
        <w:t xml:space="preserve">4.1.9. As microempresas e empresas de pequeno porte (na condição de consorciada) que quiserem utilizar das prerrogativas da lei Complementar nº 123, de 14 de dezembro de 2006, deverão apresentar, Certidão Simplificada (atualizada) de que estão enquadradas como microempresa ou empresa de pequeno porte (conforme o caso) ou comprovação do enquadramento emitida pela Secretaria da Receita Federal, nos termos do art. 3º da Lei Complementar nº 123/06. </w:t>
      </w:r>
    </w:p>
    <w:p w:rsidR="0050227F" w:rsidRDefault="0050227F" w:rsidP="0050227F">
      <w:pPr>
        <w:jc w:val="both"/>
        <w:rPr>
          <w:rFonts w:ascii="Arial" w:hAnsi="Arial" w:cs="Arial"/>
          <w:sz w:val="22"/>
          <w:szCs w:val="22"/>
        </w:rPr>
      </w:pPr>
      <w:r>
        <w:rPr>
          <w:rFonts w:ascii="Arial" w:hAnsi="Arial" w:cs="Arial"/>
          <w:sz w:val="22"/>
          <w:szCs w:val="22"/>
        </w:rPr>
        <w:t xml:space="preserve">4.2. Os documentos de habilitação deverão estar válidos e em vigor na data limite para entrega dos envelopes, apresentados em original ou cópia autenticada em cartório competente ou publicação em órgão de Imprensa Oficial, ou, ainda, cópias com apresentação do original, que venham a ser autenticadas até a abertura dos envelopes contendo a documentação ou durante a sessão de abertura dos mesmos, pelos membros da Comissão de Licitações (os originais poderão estar dentro ou fora do envelope) ou, também, cópias obtidas na internet, desde que possam ter a sua autenticidade e veracidade confirmadas pelo mesmo meio. </w:t>
      </w:r>
    </w:p>
    <w:p w:rsidR="0050227F" w:rsidRDefault="0050227F" w:rsidP="0050227F">
      <w:pPr>
        <w:jc w:val="both"/>
        <w:rPr>
          <w:rFonts w:ascii="Arial" w:hAnsi="Arial" w:cs="Arial"/>
          <w:sz w:val="22"/>
          <w:szCs w:val="22"/>
        </w:rPr>
      </w:pPr>
      <w:r>
        <w:rPr>
          <w:rFonts w:ascii="Arial" w:hAnsi="Arial" w:cs="Arial"/>
          <w:sz w:val="22"/>
          <w:szCs w:val="22"/>
        </w:rPr>
        <w:t xml:space="preserve">4.3. Para os documentos de regularidade fiscal que não apresentarem prazo de validade, considerar-se-á 90 (noventa) dias a partir da data de emissão. </w:t>
      </w:r>
    </w:p>
    <w:p w:rsidR="0050227F" w:rsidRDefault="0050227F" w:rsidP="0050227F">
      <w:pPr>
        <w:jc w:val="both"/>
        <w:rPr>
          <w:rFonts w:ascii="Arial" w:hAnsi="Arial" w:cs="Arial"/>
          <w:sz w:val="22"/>
          <w:szCs w:val="22"/>
        </w:rPr>
      </w:pPr>
      <w:r>
        <w:rPr>
          <w:rFonts w:ascii="Arial" w:hAnsi="Arial" w:cs="Arial"/>
          <w:sz w:val="22"/>
          <w:szCs w:val="22"/>
        </w:rPr>
        <w:t xml:space="preserve">4.4. A documentação de habilitação deverá ser apresentada, preferencialmente, com páginas numeradas, em nome do licitante que será responsável pela execução do contrato e faturamento, com o mesmo número do CNPJ e endereço. Serão aceitos documentos com a mesma razão social, porém CNPJ e endereço diverso quando os mesmos tiverem validade para todas as filiais e matriz.   </w:t>
      </w:r>
    </w:p>
    <w:p w:rsidR="0050227F" w:rsidRDefault="0050227F" w:rsidP="0050227F">
      <w:pPr>
        <w:jc w:val="both"/>
        <w:rPr>
          <w:rFonts w:ascii="Arial" w:hAnsi="Arial" w:cs="Arial"/>
          <w:sz w:val="22"/>
          <w:szCs w:val="22"/>
        </w:rPr>
      </w:pPr>
      <w:r>
        <w:rPr>
          <w:rFonts w:ascii="Arial" w:hAnsi="Arial" w:cs="Arial"/>
          <w:sz w:val="22"/>
          <w:szCs w:val="22"/>
        </w:rPr>
        <w:t xml:space="preserve">4.5. O Licitante que entender estar desobrigado de apresentar qualquer documento de habilitação deverá demonstrar esta situação, juntando o respectivo comprovante. </w:t>
      </w:r>
    </w:p>
    <w:p w:rsidR="0050227F" w:rsidRDefault="0050227F" w:rsidP="0050227F">
      <w:pPr>
        <w:jc w:val="both"/>
        <w:rPr>
          <w:rFonts w:ascii="Arial" w:hAnsi="Arial" w:cs="Arial"/>
          <w:sz w:val="22"/>
          <w:szCs w:val="22"/>
        </w:rPr>
      </w:pPr>
    </w:p>
    <w:p w:rsidR="0050227F" w:rsidRDefault="0050227F" w:rsidP="0050227F">
      <w:pPr>
        <w:rPr>
          <w:rFonts w:ascii="Arial" w:hAnsi="Arial" w:cs="Arial"/>
          <w:b/>
          <w:sz w:val="22"/>
          <w:szCs w:val="22"/>
        </w:rPr>
      </w:pPr>
      <w:r>
        <w:rPr>
          <w:rFonts w:ascii="Arial" w:hAnsi="Arial" w:cs="Arial"/>
          <w:b/>
          <w:sz w:val="22"/>
          <w:szCs w:val="22"/>
        </w:rPr>
        <w:t xml:space="preserve">5 - DA PROPOSTA DE PREÇOS (ENVELOPE Nº 02) </w:t>
      </w:r>
    </w:p>
    <w:p w:rsidR="0050227F" w:rsidRDefault="0050227F" w:rsidP="0050227F">
      <w:pPr>
        <w:rPr>
          <w:rFonts w:ascii="Arial" w:hAnsi="Arial" w:cs="Arial"/>
          <w:sz w:val="22"/>
          <w:szCs w:val="22"/>
        </w:rPr>
      </w:pPr>
    </w:p>
    <w:p w:rsidR="0050227F" w:rsidRDefault="0050227F" w:rsidP="0050227F">
      <w:pPr>
        <w:jc w:val="both"/>
        <w:rPr>
          <w:rFonts w:ascii="Arial" w:hAnsi="Arial" w:cs="Arial"/>
          <w:sz w:val="22"/>
          <w:szCs w:val="22"/>
        </w:rPr>
      </w:pPr>
      <w:r>
        <w:rPr>
          <w:rFonts w:ascii="Arial" w:hAnsi="Arial" w:cs="Arial"/>
          <w:sz w:val="22"/>
          <w:szCs w:val="22"/>
        </w:rPr>
        <w:t>5.1. A proposta deverá ser entregue impressa em uma via, sem entrelinhas, emendas, rasuras ou borrões que afetem a idoneidade da proposta em si, assinada, rubricada em todas as folhas pelo representante legal, contendo as seguintes informações:</w:t>
      </w:r>
    </w:p>
    <w:p w:rsidR="0050227F" w:rsidRDefault="0050227F" w:rsidP="0050227F">
      <w:pPr>
        <w:jc w:val="both"/>
        <w:rPr>
          <w:rFonts w:ascii="Arial" w:hAnsi="Arial" w:cs="Arial"/>
          <w:sz w:val="22"/>
          <w:szCs w:val="22"/>
        </w:rPr>
      </w:pPr>
      <w:r>
        <w:rPr>
          <w:rFonts w:ascii="Arial" w:hAnsi="Arial" w:cs="Arial"/>
          <w:sz w:val="22"/>
          <w:szCs w:val="22"/>
        </w:rPr>
        <w:lastRenderedPageBreak/>
        <w:t xml:space="preserve">a) Razão social do licitante, a modalidade e o número desta licitação, nome do responsável pela proposta, telefone, fax e e-mail, para contato, se houver; </w:t>
      </w:r>
    </w:p>
    <w:p w:rsidR="0050227F" w:rsidRDefault="0050227F" w:rsidP="0050227F">
      <w:pPr>
        <w:jc w:val="both"/>
        <w:rPr>
          <w:rFonts w:ascii="Arial" w:hAnsi="Arial" w:cs="Arial"/>
          <w:sz w:val="22"/>
          <w:szCs w:val="22"/>
        </w:rPr>
      </w:pPr>
      <w:r>
        <w:rPr>
          <w:rFonts w:ascii="Arial" w:hAnsi="Arial" w:cs="Arial"/>
          <w:sz w:val="22"/>
          <w:szCs w:val="22"/>
        </w:rPr>
        <w:t xml:space="preserve">b) Especificação dos materiais e equipamentos propostos, com a marca e/ou modelo/fabricante para aqueles itens que possuem indicação referencial de marca nos projetos; </w:t>
      </w:r>
    </w:p>
    <w:p w:rsidR="0050227F" w:rsidRDefault="0050227F" w:rsidP="0050227F">
      <w:pPr>
        <w:jc w:val="both"/>
        <w:rPr>
          <w:rFonts w:ascii="Arial" w:hAnsi="Arial" w:cs="Arial"/>
          <w:sz w:val="22"/>
          <w:szCs w:val="22"/>
        </w:rPr>
      </w:pPr>
      <w:r>
        <w:rPr>
          <w:rFonts w:ascii="Arial" w:hAnsi="Arial" w:cs="Arial"/>
          <w:sz w:val="22"/>
          <w:szCs w:val="22"/>
        </w:rPr>
        <w:t xml:space="preserve">c) Planilhas de custos, com os quantitativos e com valores </w:t>
      </w:r>
      <w:proofErr w:type="gramStart"/>
      <w:r>
        <w:rPr>
          <w:rFonts w:ascii="Arial" w:hAnsi="Arial" w:cs="Arial"/>
          <w:sz w:val="22"/>
          <w:szCs w:val="22"/>
        </w:rPr>
        <w:t>unitários e total em reais (R$), com duas casas decimais após a vírgula, incluindo toda e qualquer despesa que incida sobre o objeto</w:t>
      </w:r>
      <w:proofErr w:type="gramEnd"/>
      <w:r>
        <w:rPr>
          <w:rFonts w:ascii="Arial" w:hAnsi="Arial" w:cs="Arial"/>
          <w:sz w:val="22"/>
          <w:szCs w:val="22"/>
        </w:rPr>
        <w:t xml:space="preserve">; </w:t>
      </w:r>
    </w:p>
    <w:p w:rsidR="0050227F" w:rsidRDefault="0050227F" w:rsidP="0050227F">
      <w:pPr>
        <w:jc w:val="both"/>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c.</w:t>
      </w:r>
      <w:proofErr w:type="gramEnd"/>
      <w:r>
        <w:rPr>
          <w:rFonts w:ascii="Arial" w:hAnsi="Arial" w:cs="Arial"/>
          <w:sz w:val="22"/>
          <w:szCs w:val="22"/>
        </w:rPr>
        <w:t xml:space="preserve">2) Todas as planilhas devem estar assinadas pelo representante legal da empresa; </w:t>
      </w:r>
    </w:p>
    <w:p w:rsidR="0050227F" w:rsidRDefault="0050227F" w:rsidP="0050227F">
      <w:pPr>
        <w:jc w:val="both"/>
        <w:rPr>
          <w:rFonts w:ascii="Arial" w:hAnsi="Arial" w:cs="Arial"/>
          <w:sz w:val="22"/>
          <w:szCs w:val="22"/>
        </w:rPr>
      </w:pPr>
      <w:r>
        <w:rPr>
          <w:rFonts w:ascii="Arial" w:hAnsi="Arial" w:cs="Arial"/>
          <w:sz w:val="22"/>
          <w:szCs w:val="22"/>
        </w:rPr>
        <w:t xml:space="preserve">d) o prazo de validade da proposta, que não poderá ser inferior a 60 dias; </w:t>
      </w:r>
    </w:p>
    <w:p w:rsidR="0050227F" w:rsidRDefault="0050227F" w:rsidP="0050227F">
      <w:pPr>
        <w:jc w:val="both"/>
        <w:rPr>
          <w:rFonts w:ascii="Arial" w:hAnsi="Arial" w:cs="Arial"/>
          <w:sz w:val="22"/>
          <w:szCs w:val="22"/>
        </w:rPr>
      </w:pPr>
      <w:r>
        <w:rPr>
          <w:rFonts w:ascii="Arial" w:hAnsi="Arial" w:cs="Arial"/>
          <w:sz w:val="22"/>
          <w:szCs w:val="22"/>
        </w:rPr>
        <w:t xml:space="preserve">e) o prazo de início da execução da obra de até 05 (cinco) dias úteis após assinatura da Ordem de Serviço e para a conclusão da obra conforme cronograma físico </w:t>
      </w:r>
      <w:proofErr w:type="gramStart"/>
      <w:r>
        <w:rPr>
          <w:rFonts w:ascii="Arial" w:hAnsi="Arial" w:cs="Arial"/>
          <w:sz w:val="22"/>
          <w:szCs w:val="22"/>
        </w:rPr>
        <w:t>financeiro ;</w:t>
      </w:r>
      <w:proofErr w:type="gramEnd"/>
      <w:r>
        <w:rPr>
          <w:rFonts w:ascii="Arial" w:hAnsi="Arial" w:cs="Arial"/>
          <w:sz w:val="22"/>
          <w:szCs w:val="22"/>
        </w:rPr>
        <w:t xml:space="preserve"> </w:t>
      </w:r>
    </w:p>
    <w:p w:rsidR="0050227F" w:rsidRDefault="0050227F" w:rsidP="0050227F">
      <w:pPr>
        <w:jc w:val="both"/>
        <w:rPr>
          <w:rFonts w:ascii="Arial" w:hAnsi="Arial" w:cs="Arial"/>
          <w:sz w:val="22"/>
          <w:szCs w:val="22"/>
        </w:rPr>
      </w:pPr>
      <w:r>
        <w:rPr>
          <w:rFonts w:ascii="Arial" w:hAnsi="Arial" w:cs="Arial"/>
          <w:sz w:val="22"/>
          <w:szCs w:val="22"/>
        </w:rPr>
        <w:t xml:space="preserve">5.1.1. Na omissão dos prazos de execução total, de inicio de execução, de garantia e de validade da proposta, serão considerados os constantes do edital; </w:t>
      </w:r>
    </w:p>
    <w:p w:rsidR="0050227F" w:rsidRDefault="0050227F" w:rsidP="0050227F">
      <w:pPr>
        <w:jc w:val="both"/>
        <w:rPr>
          <w:rFonts w:ascii="Arial" w:hAnsi="Arial" w:cs="Arial"/>
          <w:sz w:val="22"/>
          <w:szCs w:val="22"/>
        </w:rPr>
      </w:pPr>
      <w:r>
        <w:rPr>
          <w:rFonts w:ascii="Arial" w:hAnsi="Arial" w:cs="Arial"/>
          <w:sz w:val="22"/>
          <w:szCs w:val="22"/>
        </w:rPr>
        <w:t xml:space="preserve">5.2. As licitantes deverão apresentar anexada a proposta, a planilha de BDI - benefícios e Despesas Indiretas – com valores discriminados e encargos sociais; </w:t>
      </w:r>
    </w:p>
    <w:p w:rsidR="0050227F" w:rsidRDefault="0050227F" w:rsidP="0050227F">
      <w:pPr>
        <w:jc w:val="both"/>
        <w:rPr>
          <w:rFonts w:ascii="Arial" w:hAnsi="Arial" w:cs="Arial"/>
          <w:sz w:val="22"/>
          <w:szCs w:val="22"/>
        </w:rPr>
      </w:pPr>
      <w:r>
        <w:rPr>
          <w:rFonts w:ascii="Arial" w:hAnsi="Arial" w:cs="Arial"/>
          <w:sz w:val="22"/>
          <w:szCs w:val="22"/>
        </w:rPr>
        <w:t xml:space="preserve">5.3. As Licitantes deverão apresentar cronograma físico financeiro; </w:t>
      </w:r>
    </w:p>
    <w:p w:rsidR="0050227F" w:rsidRDefault="0050227F" w:rsidP="0050227F">
      <w:pPr>
        <w:jc w:val="both"/>
        <w:rPr>
          <w:rFonts w:ascii="Arial" w:hAnsi="Arial" w:cs="Arial"/>
          <w:sz w:val="22"/>
          <w:szCs w:val="22"/>
        </w:rPr>
      </w:pPr>
      <w:r>
        <w:rPr>
          <w:rFonts w:ascii="Arial" w:hAnsi="Arial" w:cs="Arial"/>
          <w:sz w:val="22"/>
          <w:szCs w:val="22"/>
        </w:rPr>
        <w:t xml:space="preserve">5.4. Não serão consideradas as propostas apresentadas após a data e horário aprazados. </w:t>
      </w:r>
    </w:p>
    <w:p w:rsidR="0050227F" w:rsidRDefault="0050227F" w:rsidP="0050227F">
      <w:pPr>
        <w:jc w:val="both"/>
        <w:rPr>
          <w:rFonts w:ascii="Arial" w:hAnsi="Arial" w:cs="Arial"/>
          <w:sz w:val="22"/>
          <w:szCs w:val="22"/>
        </w:rPr>
      </w:pPr>
      <w:r>
        <w:rPr>
          <w:rFonts w:ascii="Arial" w:hAnsi="Arial" w:cs="Arial"/>
          <w:sz w:val="22"/>
          <w:szCs w:val="22"/>
        </w:rPr>
        <w:t xml:space="preserve">5.5. As propostas serão irretratáveis e irrenunciáveis, na forma da lei; </w:t>
      </w:r>
    </w:p>
    <w:p w:rsidR="0050227F" w:rsidRDefault="0050227F" w:rsidP="0050227F">
      <w:pPr>
        <w:jc w:val="both"/>
        <w:rPr>
          <w:rFonts w:ascii="Arial" w:hAnsi="Arial" w:cs="Arial"/>
          <w:sz w:val="22"/>
          <w:szCs w:val="22"/>
        </w:rPr>
      </w:pPr>
      <w:r>
        <w:rPr>
          <w:rFonts w:ascii="Arial" w:hAnsi="Arial" w:cs="Arial"/>
          <w:sz w:val="22"/>
          <w:szCs w:val="22"/>
        </w:rPr>
        <w:t>5.6. Cada licitante poderá apresentar apenas uma proposta de preços;</w:t>
      </w:r>
      <w:proofErr w:type="gramStart"/>
      <w:r>
        <w:rPr>
          <w:rFonts w:ascii="Arial" w:hAnsi="Arial" w:cs="Arial"/>
          <w:sz w:val="22"/>
          <w:szCs w:val="22"/>
        </w:rPr>
        <w:t xml:space="preserve">   </w:t>
      </w:r>
    </w:p>
    <w:p w:rsidR="0050227F" w:rsidRDefault="0050227F" w:rsidP="0050227F">
      <w:pPr>
        <w:jc w:val="both"/>
        <w:rPr>
          <w:rFonts w:ascii="Arial" w:hAnsi="Arial" w:cs="Arial"/>
          <w:sz w:val="22"/>
          <w:szCs w:val="22"/>
        </w:rPr>
      </w:pPr>
      <w:proofErr w:type="gramEnd"/>
      <w:r>
        <w:rPr>
          <w:rFonts w:ascii="Arial" w:hAnsi="Arial" w:cs="Arial"/>
          <w:sz w:val="22"/>
          <w:szCs w:val="22"/>
        </w:rPr>
        <w:t xml:space="preserve">5.7. As licitantes deverão respeitar o PREÇO MÁXIMO estabelecido para cada item </w:t>
      </w:r>
    </w:p>
    <w:p w:rsidR="0050227F" w:rsidRDefault="0050227F" w:rsidP="0050227F">
      <w:pPr>
        <w:jc w:val="both"/>
        <w:rPr>
          <w:rFonts w:ascii="Arial" w:hAnsi="Arial" w:cs="Arial"/>
          <w:sz w:val="22"/>
          <w:szCs w:val="22"/>
        </w:rPr>
      </w:pPr>
      <w:proofErr w:type="gramStart"/>
      <w:r>
        <w:rPr>
          <w:rFonts w:ascii="Arial" w:hAnsi="Arial" w:cs="Arial"/>
          <w:sz w:val="22"/>
          <w:szCs w:val="22"/>
        </w:rPr>
        <w:t>conforme</w:t>
      </w:r>
      <w:proofErr w:type="gramEnd"/>
      <w:r>
        <w:rPr>
          <w:rFonts w:ascii="Arial" w:hAnsi="Arial" w:cs="Arial"/>
          <w:sz w:val="22"/>
          <w:szCs w:val="22"/>
        </w:rPr>
        <w:t xml:space="preserve"> planilha orçamentária; </w:t>
      </w:r>
    </w:p>
    <w:p w:rsidR="0050227F" w:rsidRDefault="0050227F" w:rsidP="0050227F">
      <w:pPr>
        <w:jc w:val="both"/>
        <w:rPr>
          <w:rFonts w:ascii="Arial" w:hAnsi="Arial" w:cs="Arial"/>
          <w:sz w:val="22"/>
          <w:szCs w:val="22"/>
        </w:rPr>
      </w:pPr>
      <w:r>
        <w:rPr>
          <w:rFonts w:ascii="Arial" w:hAnsi="Arial" w:cs="Arial"/>
          <w:sz w:val="22"/>
          <w:szCs w:val="22"/>
        </w:rPr>
        <w:t xml:space="preserve">5.8. </w:t>
      </w:r>
      <w:proofErr w:type="gramStart"/>
      <w:r>
        <w:rPr>
          <w:rFonts w:ascii="Arial" w:hAnsi="Arial" w:cs="Arial"/>
          <w:sz w:val="22"/>
          <w:szCs w:val="22"/>
        </w:rPr>
        <w:t>Solicita-se</w:t>
      </w:r>
      <w:proofErr w:type="gramEnd"/>
      <w:r>
        <w:rPr>
          <w:rFonts w:ascii="Arial" w:hAnsi="Arial" w:cs="Arial"/>
          <w:sz w:val="22"/>
          <w:szCs w:val="22"/>
        </w:rPr>
        <w:t xml:space="preserve"> aos licitantes que enviem anexada a proposta de preços os dados para elaboração do contrato além de número de conta corrente e agência bancária. </w:t>
      </w:r>
    </w:p>
    <w:p w:rsidR="0050227F" w:rsidRDefault="0050227F" w:rsidP="0050227F">
      <w:pPr>
        <w:jc w:val="both"/>
        <w:rPr>
          <w:rFonts w:ascii="Arial" w:hAnsi="Arial" w:cs="Arial"/>
          <w:b/>
          <w:sz w:val="22"/>
          <w:szCs w:val="22"/>
        </w:rPr>
      </w:pPr>
    </w:p>
    <w:p w:rsidR="0050227F" w:rsidRDefault="0050227F" w:rsidP="0050227F">
      <w:pPr>
        <w:jc w:val="both"/>
        <w:rPr>
          <w:rFonts w:ascii="Arial" w:hAnsi="Arial" w:cs="Arial"/>
          <w:b/>
          <w:sz w:val="22"/>
          <w:szCs w:val="22"/>
        </w:rPr>
      </w:pPr>
      <w:r>
        <w:rPr>
          <w:rFonts w:ascii="Arial" w:hAnsi="Arial" w:cs="Arial"/>
          <w:b/>
          <w:sz w:val="22"/>
          <w:szCs w:val="22"/>
        </w:rPr>
        <w:t xml:space="preserve">6 - DA SESSÃO DE ABERTURA DOS ENVELOPES </w:t>
      </w:r>
    </w:p>
    <w:p w:rsidR="0050227F" w:rsidRDefault="0050227F" w:rsidP="0050227F">
      <w:pPr>
        <w:jc w:val="both"/>
        <w:rPr>
          <w:rFonts w:ascii="Arial" w:hAnsi="Arial" w:cs="Arial"/>
          <w:sz w:val="22"/>
          <w:szCs w:val="22"/>
        </w:rPr>
      </w:pPr>
    </w:p>
    <w:p w:rsidR="0050227F" w:rsidRDefault="0050227F" w:rsidP="0050227F">
      <w:pPr>
        <w:jc w:val="both"/>
        <w:rPr>
          <w:rFonts w:ascii="Arial" w:hAnsi="Arial" w:cs="Arial"/>
          <w:sz w:val="22"/>
          <w:szCs w:val="22"/>
        </w:rPr>
      </w:pPr>
      <w:r>
        <w:rPr>
          <w:rFonts w:ascii="Arial" w:hAnsi="Arial" w:cs="Arial"/>
          <w:sz w:val="22"/>
          <w:szCs w:val="22"/>
        </w:rPr>
        <w:t xml:space="preserve">6.1. A Sessão de abertura dos envelopes contendo “Documentação” (envelope nº 01) dar-se-á no horário definido no preâmbulo deste edital, na Prefeitura Municipal de Abdon Batista, localizada á </w:t>
      </w:r>
      <w:proofErr w:type="gramStart"/>
      <w:r>
        <w:rPr>
          <w:rFonts w:ascii="Arial" w:hAnsi="Arial" w:cs="Arial"/>
          <w:sz w:val="22"/>
          <w:szCs w:val="22"/>
        </w:rPr>
        <w:t>rua</w:t>
      </w:r>
      <w:proofErr w:type="gramEnd"/>
      <w:r>
        <w:rPr>
          <w:rFonts w:ascii="Arial" w:hAnsi="Arial" w:cs="Arial"/>
          <w:sz w:val="22"/>
          <w:szCs w:val="22"/>
        </w:rPr>
        <w:t xml:space="preserve">  João </w:t>
      </w:r>
      <w:proofErr w:type="spellStart"/>
      <w:r>
        <w:rPr>
          <w:rFonts w:ascii="Arial" w:hAnsi="Arial" w:cs="Arial"/>
          <w:sz w:val="22"/>
          <w:szCs w:val="22"/>
        </w:rPr>
        <w:t>Santin</w:t>
      </w:r>
      <w:proofErr w:type="spellEnd"/>
      <w:r>
        <w:rPr>
          <w:rFonts w:ascii="Arial" w:hAnsi="Arial" w:cs="Arial"/>
          <w:sz w:val="22"/>
          <w:szCs w:val="22"/>
        </w:rPr>
        <w:t xml:space="preserve"> ,30, Centro– Abdon Batista – SC – CEP 89.636-000, mesmo local onde será realizada a Sessão de Abertura dos envelopes da “Proposta de Preços” (envelope nº 02). </w:t>
      </w:r>
    </w:p>
    <w:p w:rsidR="0050227F" w:rsidRDefault="0050227F" w:rsidP="0050227F">
      <w:pPr>
        <w:jc w:val="both"/>
        <w:rPr>
          <w:rFonts w:ascii="Arial" w:hAnsi="Arial" w:cs="Arial"/>
          <w:sz w:val="22"/>
          <w:szCs w:val="22"/>
        </w:rPr>
      </w:pPr>
      <w:r>
        <w:rPr>
          <w:rFonts w:ascii="Arial" w:hAnsi="Arial" w:cs="Arial"/>
          <w:sz w:val="22"/>
          <w:szCs w:val="22"/>
        </w:rPr>
        <w:t>6.2. Estando presentes os prepostos de todos os licitantes na abertura do envelope Documentação (envelope nº 01) e concordando com o resultado de seu julgamento, a</w:t>
      </w:r>
      <w:proofErr w:type="gramStart"/>
      <w:r>
        <w:rPr>
          <w:rFonts w:ascii="Arial" w:hAnsi="Arial" w:cs="Arial"/>
          <w:sz w:val="22"/>
          <w:szCs w:val="22"/>
        </w:rPr>
        <w:t xml:space="preserve">  </w:t>
      </w:r>
      <w:proofErr w:type="gramEnd"/>
      <w:r>
        <w:rPr>
          <w:rFonts w:ascii="Arial" w:hAnsi="Arial" w:cs="Arial"/>
          <w:sz w:val="22"/>
          <w:szCs w:val="22"/>
        </w:rPr>
        <w:t xml:space="preserve">abertura dos envelopes das Propostas de Preços (envelope nº 02) será realizada no  mesmo dia. </w:t>
      </w:r>
    </w:p>
    <w:p w:rsidR="0050227F" w:rsidRDefault="0050227F" w:rsidP="0050227F">
      <w:pPr>
        <w:jc w:val="both"/>
        <w:rPr>
          <w:rFonts w:ascii="Arial" w:hAnsi="Arial" w:cs="Arial"/>
          <w:sz w:val="22"/>
          <w:szCs w:val="22"/>
        </w:rPr>
      </w:pPr>
      <w:r>
        <w:rPr>
          <w:rFonts w:ascii="Arial" w:hAnsi="Arial" w:cs="Arial"/>
          <w:sz w:val="22"/>
          <w:szCs w:val="22"/>
        </w:rPr>
        <w:t xml:space="preserve">6.2.1. Não ocorrendo </w:t>
      </w:r>
      <w:proofErr w:type="gramStart"/>
      <w:r>
        <w:rPr>
          <w:rFonts w:ascii="Arial" w:hAnsi="Arial" w:cs="Arial"/>
          <w:sz w:val="22"/>
          <w:szCs w:val="22"/>
        </w:rPr>
        <w:t>a</w:t>
      </w:r>
      <w:proofErr w:type="gramEnd"/>
      <w:r>
        <w:rPr>
          <w:rFonts w:ascii="Arial" w:hAnsi="Arial" w:cs="Arial"/>
          <w:sz w:val="22"/>
          <w:szCs w:val="22"/>
        </w:rPr>
        <w:t xml:space="preserve"> hipótese prevista neste subitem, a abertura dos envelopes das propostas de preços será efetuada em dia e horário a serem definidos pela Comissão de Licitações, com notificação aos interessados. </w:t>
      </w:r>
    </w:p>
    <w:p w:rsidR="0050227F" w:rsidRDefault="0050227F" w:rsidP="0050227F">
      <w:pPr>
        <w:jc w:val="both"/>
        <w:rPr>
          <w:rFonts w:ascii="Arial" w:hAnsi="Arial" w:cs="Arial"/>
          <w:sz w:val="22"/>
          <w:szCs w:val="22"/>
        </w:rPr>
      </w:pPr>
      <w:r>
        <w:rPr>
          <w:rFonts w:ascii="Arial" w:hAnsi="Arial" w:cs="Arial"/>
          <w:sz w:val="22"/>
          <w:szCs w:val="22"/>
        </w:rPr>
        <w:t xml:space="preserve">6.3. A sessão de abertura dos envelopes terá início com o CREDENCIAMENTO a ser apresentado juntamente com a carteira de identidade do credenciado e documento que comprove os poderes do outorgante. O credenciado terá poderes para a prática de todos os atos da licitação e renúncia ao direito de recorrer. </w:t>
      </w:r>
    </w:p>
    <w:p w:rsidR="0050227F" w:rsidRDefault="0050227F" w:rsidP="0050227F">
      <w:pPr>
        <w:jc w:val="both"/>
        <w:rPr>
          <w:rFonts w:ascii="Arial" w:hAnsi="Arial" w:cs="Arial"/>
          <w:sz w:val="22"/>
          <w:szCs w:val="22"/>
        </w:rPr>
      </w:pPr>
      <w:r>
        <w:rPr>
          <w:rFonts w:ascii="Arial" w:hAnsi="Arial" w:cs="Arial"/>
          <w:sz w:val="22"/>
          <w:szCs w:val="22"/>
        </w:rPr>
        <w:t>6.4. Os envelopes serão abertos e os documentos e proposta de preços, conforme o caso</w:t>
      </w:r>
      <w:proofErr w:type="gramStart"/>
      <w:r>
        <w:rPr>
          <w:rFonts w:ascii="Arial" w:hAnsi="Arial" w:cs="Arial"/>
          <w:sz w:val="22"/>
          <w:szCs w:val="22"/>
        </w:rPr>
        <w:t>, serão</w:t>
      </w:r>
      <w:proofErr w:type="gramEnd"/>
      <w:r>
        <w:rPr>
          <w:rFonts w:ascii="Arial" w:hAnsi="Arial" w:cs="Arial"/>
          <w:sz w:val="22"/>
          <w:szCs w:val="22"/>
        </w:rPr>
        <w:t xml:space="preserve"> rubricados pela Comissão de Licitações e pelos prepostos dos licitantes. </w:t>
      </w:r>
    </w:p>
    <w:p w:rsidR="0050227F" w:rsidRDefault="0050227F" w:rsidP="0050227F">
      <w:pPr>
        <w:jc w:val="both"/>
        <w:rPr>
          <w:rFonts w:ascii="Arial" w:hAnsi="Arial" w:cs="Arial"/>
          <w:sz w:val="22"/>
          <w:szCs w:val="22"/>
        </w:rPr>
      </w:pPr>
      <w:r>
        <w:rPr>
          <w:rFonts w:ascii="Arial" w:hAnsi="Arial" w:cs="Arial"/>
          <w:sz w:val="22"/>
          <w:szCs w:val="22"/>
        </w:rPr>
        <w:t xml:space="preserve">6.5. Das sessões de abertura dos envelopes será lavrada ata contendo a síntese do ocorrido, que será assinada pela Comissão de Licitações e pelos prepostos dos licitantes. </w:t>
      </w:r>
    </w:p>
    <w:p w:rsidR="0050227F" w:rsidRDefault="0050227F" w:rsidP="0050227F">
      <w:pPr>
        <w:jc w:val="both"/>
        <w:rPr>
          <w:rFonts w:ascii="Arial" w:hAnsi="Arial" w:cs="Arial"/>
          <w:sz w:val="22"/>
          <w:szCs w:val="22"/>
        </w:rPr>
      </w:pPr>
      <w:r>
        <w:rPr>
          <w:rFonts w:ascii="Arial" w:hAnsi="Arial" w:cs="Arial"/>
          <w:sz w:val="22"/>
          <w:szCs w:val="22"/>
        </w:rPr>
        <w:t xml:space="preserve">6.6. A qualquer momento que julgue conveniente, poderá o Presidente da Comissão de Licitações, suspender os trabalhos durante a sessão de abertura, devendo neste caso, informar a data e horário de reabertura dos trabalhos.  </w:t>
      </w:r>
    </w:p>
    <w:p w:rsidR="0050227F" w:rsidRDefault="0050227F" w:rsidP="0050227F">
      <w:pPr>
        <w:jc w:val="both"/>
        <w:rPr>
          <w:rFonts w:ascii="Arial" w:hAnsi="Arial" w:cs="Arial"/>
          <w:b/>
          <w:sz w:val="22"/>
          <w:szCs w:val="22"/>
        </w:rPr>
      </w:pPr>
    </w:p>
    <w:p w:rsidR="0050227F" w:rsidRDefault="0050227F" w:rsidP="0050227F">
      <w:pPr>
        <w:rPr>
          <w:rFonts w:ascii="Arial" w:hAnsi="Arial" w:cs="Arial"/>
          <w:b/>
          <w:sz w:val="22"/>
          <w:szCs w:val="22"/>
        </w:rPr>
      </w:pPr>
      <w:r>
        <w:rPr>
          <w:rFonts w:ascii="Arial" w:hAnsi="Arial" w:cs="Arial"/>
          <w:b/>
          <w:sz w:val="22"/>
          <w:szCs w:val="22"/>
        </w:rPr>
        <w:lastRenderedPageBreak/>
        <w:t xml:space="preserve">7 - DO JULGAMENTO DA HABILITAÇÃO E DAS PROPOSTAS DE PREÇOS </w:t>
      </w:r>
    </w:p>
    <w:p w:rsidR="0050227F" w:rsidRDefault="0050227F" w:rsidP="0050227F">
      <w:pPr>
        <w:rPr>
          <w:rFonts w:ascii="Arial" w:hAnsi="Arial" w:cs="Arial"/>
          <w:sz w:val="22"/>
          <w:szCs w:val="22"/>
        </w:rPr>
      </w:pPr>
    </w:p>
    <w:p w:rsidR="0050227F" w:rsidRDefault="0050227F" w:rsidP="0050227F">
      <w:pPr>
        <w:jc w:val="both"/>
        <w:rPr>
          <w:rFonts w:ascii="Arial" w:hAnsi="Arial" w:cs="Arial"/>
          <w:sz w:val="22"/>
          <w:szCs w:val="22"/>
        </w:rPr>
      </w:pPr>
      <w:r>
        <w:rPr>
          <w:rFonts w:ascii="Arial" w:hAnsi="Arial" w:cs="Arial"/>
          <w:sz w:val="22"/>
          <w:szCs w:val="22"/>
        </w:rPr>
        <w:t xml:space="preserve">7.1. O julgamento da habilitação e das propostas de preços, bem como a classificação final, caberá à Comissão de Licitação designada para este fim. </w:t>
      </w:r>
    </w:p>
    <w:p w:rsidR="0050227F" w:rsidRDefault="0050227F" w:rsidP="0050227F">
      <w:pPr>
        <w:jc w:val="both"/>
        <w:rPr>
          <w:rFonts w:ascii="Arial" w:hAnsi="Arial" w:cs="Arial"/>
          <w:sz w:val="22"/>
          <w:szCs w:val="22"/>
        </w:rPr>
      </w:pPr>
      <w:r>
        <w:rPr>
          <w:rFonts w:ascii="Arial" w:hAnsi="Arial" w:cs="Arial"/>
          <w:sz w:val="22"/>
          <w:szCs w:val="22"/>
        </w:rPr>
        <w:t>7.2. Os licitantes cuja documentação não atender às exigências deste Edital serão</w:t>
      </w:r>
      <w:proofErr w:type="gramStart"/>
      <w:r>
        <w:rPr>
          <w:rFonts w:ascii="Arial" w:hAnsi="Arial" w:cs="Arial"/>
          <w:sz w:val="22"/>
          <w:szCs w:val="22"/>
        </w:rPr>
        <w:t xml:space="preserve">  </w:t>
      </w:r>
      <w:proofErr w:type="gramEnd"/>
      <w:r>
        <w:rPr>
          <w:rFonts w:ascii="Arial" w:hAnsi="Arial" w:cs="Arial"/>
          <w:sz w:val="22"/>
          <w:szCs w:val="22"/>
        </w:rPr>
        <w:t xml:space="preserve">inabilitados bem como serão desclassificadas as propostas de preços que não mantiverem conformidade com os requisitos do Edital, que apresentarem preço excessivo ou manifestamente inexequível; </w:t>
      </w:r>
    </w:p>
    <w:p w:rsidR="0050227F" w:rsidRDefault="0050227F" w:rsidP="0050227F">
      <w:pPr>
        <w:jc w:val="both"/>
        <w:rPr>
          <w:rFonts w:ascii="Arial" w:hAnsi="Arial" w:cs="Arial"/>
          <w:sz w:val="22"/>
          <w:szCs w:val="22"/>
        </w:rPr>
      </w:pPr>
      <w:r>
        <w:rPr>
          <w:rFonts w:ascii="Arial" w:hAnsi="Arial" w:cs="Arial"/>
          <w:sz w:val="22"/>
          <w:szCs w:val="22"/>
        </w:rPr>
        <w:t xml:space="preserve">7.2.1. Para fins de julgamento das propostas de preços, serão desclassificadas as propostas: </w:t>
      </w:r>
    </w:p>
    <w:p w:rsidR="0050227F" w:rsidRDefault="0050227F" w:rsidP="0050227F">
      <w:pPr>
        <w:jc w:val="both"/>
        <w:rPr>
          <w:rFonts w:ascii="Arial" w:hAnsi="Arial" w:cs="Arial"/>
          <w:sz w:val="22"/>
          <w:szCs w:val="22"/>
        </w:rPr>
      </w:pPr>
      <w:r>
        <w:rPr>
          <w:rFonts w:ascii="Arial" w:hAnsi="Arial" w:cs="Arial"/>
          <w:sz w:val="22"/>
          <w:szCs w:val="22"/>
        </w:rPr>
        <w:t>7.2.1.1 Com preço por item excessivo, assim consideradas aquelas com valor acima</w:t>
      </w:r>
      <w:proofErr w:type="gramStart"/>
      <w:r>
        <w:rPr>
          <w:rFonts w:ascii="Arial" w:hAnsi="Arial" w:cs="Arial"/>
          <w:sz w:val="22"/>
          <w:szCs w:val="22"/>
        </w:rPr>
        <w:t xml:space="preserve">  </w:t>
      </w:r>
      <w:proofErr w:type="gramEnd"/>
      <w:r>
        <w:rPr>
          <w:rFonts w:ascii="Arial" w:hAnsi="Arial" w:cs="Arial"/>
          <w:sz w:val="22"/>
          <w:szCs w:val="22"/>
        </w:rPr>
        <w:t xml:space="preserve">de </w:t>
      </w:r>
      <w:r w:rsidRPr="007A1672">
        <w:rPr>
          <w:rFonts w:ascii="Arial" w:hAnsi="Arial" w:cs="Arial"/>
          <w:b/>
          <w:sz w:val="22"/>
          <w:szCs w:val="22"/>
        </w:rPr>
        <w:t>item 1</w:t>
      </w:r>
      <w:r>
        <w:rPr>
          <w:rFonts w:ascii="Arial" w:hAnsi="Arial" w:cs="Arial"/>
          <w:sz w:val="22"/>
          <w:szCs w:val="22"/>
        </w:rPr>
        <w:t xml:space="preserve"> (</w:t>
      </w:r>
      <w:r w:rsidRPr="007A1672">
        <w:rPr>
          <w:rFonts w:ascii="Arial" w:hAnsi="Arial" w:cs="Arial"/>
          <w:sz w:val="22"/>
          <w:szCs w:val="22"/>
        </w:rPr>
        <w:t>Execução de Passeios</w:t>
      </w:r>
      <w:r>
        <w:rPr>
          <w:rFonts w:ascii="Arial" w:hAnsi="Arial" w:cs="Arial"/>
          <w:sz w:val="22"/>
          <w:szCs w:val="22"/>
        </w:rPr>
        <w:t xml:space="preserve"> </w:t>
      </w:r>
      <w:r w:rsidRPr="007A1672">
        <w:rPr>
          <w:rFonts w:ascii="Arial" w:hAnsi="Arial" w:cs="Arial"/>
          <w:sz w:val="22"/>
          <w:szCs w:val="22"/>
        </w:rPr>
        <w:t>Serviços Preliminares, passeios- ruas diversas</w:t>
      </w:r>
      <w:r>
        <w:rPr>
          <w:rFonts w:ascii="Arial" w:hAnsi="Arial" w:cs="Arial"/>
          <w:sz w:val="22"/>
          <w:szCs w:val="22"/>
        </w:rPr>
        <w:t xml:space="preserve"> conforme planilhas e projetos) R$ 975.514,23 ( novecentos e setenta e cinco mil quinhentos e catorze reais e vinte e três centavos) e </w:t>
      </w:r>
      <w:r w:rsidRPr="007A1672">
        <w:rPr>
          <w:rFonts w:ascii="Arial" w:hAnsi="Arial" w:cs="Arial"/>
          <w:b/>
          <w:sz w:val="22"/>
          <w:szCs w:val="22"/>
        </w:rPr>
        <w:t>item 2</w:t>
      </w:r>
      <w:r>
        <w:rPr>
          <w:rFonts w:ascii="Arial" w:hAnsi="Arial" w:cs="Arial"/>
          <w:sz w:val="22"/>
          <w:szCs w:val="22"/>
        </w:rPr>
        <w:t xml:space="preserve"> (</w:t>
      </w:r>
      <w:r w:rsidRPr="007A1672">
        <w:rPr>
          <w:rFonts w:ascii="Arial" w:hAnsi="Arial" w:cs="Arial"/>
          <w:sz w:val="22"/>
          <w:szCs w:val="22"/>
        </w:rPr>
        <w:t xml:space="preserve">Pavimentação- Rua </w:t>
      </w:r>
      <w:proofErr w:type="spellStart"/>
      <w:r w:rsidRPr="007A1672">
        <w:rPr>
          <w:rFonts w:ascii="Arial" w:hAnsi="Arial" w:cs="Arial"/>
          <w:sz w:val="22"/>
          <w:szCs w:val="22"/>
        </w:rPr>
        <w:t>Fiminio</w:t>
      </w:r>
      <w:proofErr w:type="spellEnd"/>
      <w:r w:rsidRPr="007A1672">
        <w:rPr>
          <w:rFonts w:ascii="Arial" w:hAnsi="Arial" w:cs="Arial"/>
          <w:sz w:val="22"/>
          <w:szCs w:val="22"/>
        </w:rPr>
        <w:t xml:space="preserve"> </w:t>
      </w:r>
      <w:proofErr w:type="spellStart"/>
      <w:r w:rsidRPr="007A1672">
        <w:rPr>
          <w:rFonts w:ascii="Arial" w:hAnsi="Arial" w:cs="Arial"/>
          <w:sz w:val="22"/>
          <w:szCs w:val="22"/>
        </w:rPr>
        <w:t>Heck</w:t>
      </w:r>
      <w:proofErr w:type="spellEnd"/>
      <w:r w:rsidRPr="007A1672">
        <w:rPr>
          <w:rFonts w:ascii="Arial" w:hAnsi="Arial" w:cs="Arial"/>
          <w:sz w:val="22"/>
          <w:szCs w:val="22"/>
        </w:rPr>
        <w:t xml:space="preserve">, Sinalização- Rua </w:t>
      </w:r>
      <w:proofErr w:type="spellStart"/>
      <w:r w:rsidRPr="007A1672">
        <w:rPr>
          <w:rFonts w:ascii="Arial" w:hAnsi="Arial" w:cs="Arial"/>
          <w:sz w:val="22"/>
          <w:szCs w:val="22"/>
        </w:rPr>
        <w:t>Firminio</w:t>
      </w:r>
      <w:proofErr w:type="spellEnd"/>
      <w:r w:rsidRPr="007A1672">
        <w:rPr>
          <w:rFonts w:ascii="Arial" w:hAnsi="Arial" w:cs="Arial"/>
          <w:sz w:val="22"/>
          <w:szCs w:val="22"/>
        </w:rPr>
        <w:t>, Serviços Complementares</w:t>
      </w:r>
      <w:r>
        <w:rPr>
          <w:rFonts w:ascii="Arial" w:hAnsi="Arial" w:cs="Arial"/>
          <w:sz w:val="22"/>
          <w:szCs w:val="22"/>
        </w:rPr>
        <w:t xml:space="preserve">) R$ 179.159,63 (cento e setenta e nove mil cento e cinquenta e nove reais e sessenta e três centavos); </w:t>
      </w:r>
    </w:p>
    <w:p w:rsidR="0050227F" w:rsidRDefault="0050227F" w:rsidP="0050227F">
      <w:pPr>
        <w:jc w:val="both"/>
        <w:rPr>
          <w:rFonts w:ascii="Arial" w:hAnsi="Arial" w:cs="Arial"/>
          <w:sz w:val="22"/>
          <w:szCs w:val="22"/>
        </w:rPr>
      </w:pPr>
      <w:r>
        <w:rPr>
          <w:rFonts w:ascii="Arial" w:hAnsi="Arial" w:cs="Arial"/>
          <w:sz w:val="22"/>
          <w:szCs w:val="22"/>
        </w:rPr>
        <w:t xml:space="preserve">7.2.1.2 Com preço inexequível, assim consideradas aquelas com valor inferior a 70% do valor do item 7.2.1.1; </w:t>
      </w:r>
    </w:p>
    <w:p w:rsidR="0050227F" w:rsidRDefault="0050227F" w:rsidP="0050227F">
      <w:pPr>
        <w:jc w:val="both"/>
        <w:rPr>
          <w:rFonts w:ascii="Arial" w:hAnsi="Arial" w:cs="Arial"/>
          <w:sz w:val="22"/>
          <w:szCs w:val="22"/>
        </w:rPr>
      </w:pPr>
      <w:r>
        <w:rPr>
          <w:rFonts w:ascii="Arial" w:hAnsi="Arial" w:cs="Arial"/>
          <w:sz w:val="22"/>
          <w:szCs w:val="22"/>
        </w:rPr>
        <w:t xml:space="preserve">7.3. Havendo empate no preço por item entre duas ou mais propostas, a classificação será decidida por sorteio, em ato público, para o qual os licitantes interessados serão convocados, sendo que a forma como se </w:t>
      </w:r>
      <w:proofErr w:type="gramStart"/>
      <w:r>
        <w:rPr>
          <w:rFonts w:ascii="Arial" w:hAnsi="Arial" w:cs="Arial"/>
          <w:sz w:val="22"/>
          <w:szCs w:val="22"/>
        </w:rPr>
        <w:t>procederá o</w:t>
      </w:r>
      <w:proofErr w:type="gramEnd"/>
      <w:r>
        <w:rPr>
          <w:rFonts w:ascii="Arial" w:hAnsi="Arial" w:cs="Arial"/>
          <w:sz w:val="22"/>
          <w:szCs w:val="22"/>
        </w:rPr>
        <w:t xml:space="preserve"> sorteio, será definida pela Comissão, ressalvado o disposto no art. 3º, § 2º da Lei nº 8666/93; </w:t>
      </w:r>
    </w:p>
    <w:p w:rsidR="0050227F" w:rsidRDefault="0050227F" w:rsidP="0050227F">
      <w:pPr>
        <w:jc w:val="both"/>
        <w:rPr>
          <w:rFonts w:ascii="Arial" w:hAnsi="Arial" w:cs="Arial"/>
          <w:sz w:val="22"/>
          <w:szCs w:val="22"/>
        </w:rPr>
      </w:pPr>
      <w:r>
        <w:rPr>
          <w:rFonts w:ascii="Arial" w:hAnsi="Arial" w:cs="Arial"/>
          <w:sz w:val="22"/>
          <w:szCs w:val="22"/>
        </w:rPr>
        <w:t xml:space="preserve">7.4. Poderá a Comissão ou autoridade superior, em qualquer fase da licitação, promover diligência na forma da lei, a fim de esclarecer ou complementar a instrução do processo. </w:t>
      </w:r>
    </w:p>
    <w:p w:rsidR="0050227F" w:rsidRDefault="0050227F" w:rsidP="0050227F">
      <w:pPr>
        <w:jc w:val="both"/>
        <w:rPr>
          <w:rFonts w:ascii="Arial" w:hAnsi="Arial" w:cs="Arial"/>
          <w:sz w:val="22"/>
          <w:szCs w:val="22"/>
        </w:rPr>
      </w:pPr>
      <w:r>
        <w:rPr>
          <w:rFonts w:ascii="Arial" w:hAnsi="Arial" w:cs="Arial"/>
          <w:sz w:val="22"/>
          <w:szCs w:val="22"/>
        </w:rPr>
        <w:t xml:space="preserve">7.5. O objeto desta Tomada de Preço será adjudicado ao licitante que, satisfeitas as condições do edital, apresentar o menor preço por item, sendo desconsiderados eventuais equívocos de cálculo das planilhas, prevalecendo o valor global por </w:t>
      </w:r>
      <w:proofErr w:type="spellStart"/>
      <w:r>
        <w:rPr>
          <w:rFonts w:ascii="Arial" w:hAnsi="Arial" w:cs="Arial"/>
          <w:sz w:val="22"/>
          <w:szCs w:val="22"/>
        </w:rPr>
        <w:t>etapal</w:t>
      </w:r>
      <w:proofErr w:type="spellEnd"/>
      <w:r>
        <w:rPr>
          <w:rFonts w:ascii="Arial" w:hAnsi="Arial" w:cs="Arial"/>
          <w:sz w:val="22"/>
          <w:szCs w:val="22"/>
        </w:rPr>
        <w:t xml:space="preserve">; </w:t>
      </w:r>
    </w:p>
    <w:p w:rsidR="0050227F" w:rsidRDefault="0050227F" w:rsidP="0050227F">
      <w:pPr>
        <w:jc w:val="both"/>
        <w:rPr>
          <w:rFonts w:ascii="Arial" w:hAnsi="Arial" w:cs="Arial"/>
          <w:sz w:val="22"/>
          <w:szCs w:val="22"/>
        </w:rPr>
      </w:pPr>
      <w:r>
        <w:rPr>
          <w:rFonts w:ascii="Arial" w:hAnsi="Arial" w:cs="Arial"/>
          <w:sz w:val="22"/>
          <w:szCs w:val="22"/>
        </w:rPr>
        <w:t xml:space="preserve">7.6. No caso do adjudicatário decair do direito de executar o objeto licitado, a Prefeitura Municipal de Abdon Batista poderá revogar esta licitação, ou convocar os licitantes remanescentes, na ordem de classificação, para contratar, em igual prazo e nas mesmas condições propostas pelo primeiro classificado; </w:t>
      </w:r>
    </w:p>
    <w:p w:rsidR="0050227F" w:rsidRDefault="0050227F" w:rsidP="0050227F">
      <w:pPr>
        <w:jc w:val="both"/>
        <w:rPr>
          <w:rFonts w:ascii="Arial" w:hAnsi="Arial" w:cs="Arial"/>
          <w:sz w:val="22"/>
          <w:szCs w:val="22"/>
        </w:rPr>
      </w:pPr>
      <w:r>
        <w:rPr>
          <w:rFonts w:ascii="Arial" w:hAnsi="Arial" w:cs="Arial"/>
          <w:sz w:val="22"/>
          <w:szCs w:val="22"/>
        </w:rPr>
        <w:t xml:space="preserve">7.7. Após o julgamento definitivo das propostas de preços e classificação final, a Comissão de Licitação encaminhará o processo para ser submetido à homologação pela autoridade competente.  </w:t>
      </w:r>
    </w:p>
    <w:p w:rsidR="0050227F" w:rsidRDefault="0050227F" w:rsidP="0050227F">
      <w:pPr>
        <w:jc w:val="both"/>
        <w:rPr>
          <w:rFonts w:ascii="Arial" w:hAnsi="Arial" w:cs="Arial"/>
          <w:sz w:val="22"/>
          <w:szCs w:val="22"/>
        </w:rPr>
      </w:pPr>
    </w:p>
    <w:p w:rsidR="0050227F" w:rsidRDefault="0050227F" w:rsidP="0050227F">
      <w:pPr>
        <w:rPr>
          <w:rFonts w:ascii="Arial" w:hAnsi="Arial" w:cs="Arial"/>
          <w:b/>
          <w:sz w:val="22"/>
          <w:szCs w:val="22"/>
        </w:rPr>
      </w:pPr>
      <w:r>
        <w:rPr>
          <w:rFonts w:ascii="Arial" w:hAnsi="Arial" w:cs="Arial"/>
          <w:b/>
          <w:sz w:val="22"/>
          <w:szCs w:val="22"/>
        </w:rPr>
        <w:t xml:space="preserve">8 - DAS SANÇÕES </w:t>
      </w:r>
    </w:p>
    <w:p w:rsidR="0050227F" w:rsidRDefault="0050227F" w:rsidP="0050227F">
      <w:pPr>
        <w:rPr>
          <w:rFonts w:ascii="Arial" w:hAnsi="Arial" w:cs="Arial"/>
          <w:sz w:val="22"/>
          <w:szCs w:val="22"/>
        </w:rPr>
      </w:pPr>
    </w:p>
    <w:p w:rsidR="0050227F" w:rsidRDefault="0050227F" w:rsidP="0050227F">
      <w:pPr>
        <w:jc w:val="both"/>
        <w:rPr>
          <w:rFonts w:ascii="Arial" w:hAnsi="Arial" w:cs="Arial"/>
          <w:sz w:val="22"/>
          <w:szCs w:val="22"/>
        </w:rPr>
      </w:pPr>
      <w:r>
        <w:rPr>
          <w:rFonts w:ascii="Arial" w:hAnsi="Arial" w:cs="Arial"/>
          <w:sz w:val="22"/>
          <w:szCs w:val="22"/>
        </w:rPr>
        <w:t xml:space="preserve">8.1. No caso de atraso injustificado por parte do contratado para o início da obra ou para a conclusão final, a partir do primeiro dia, o mesmo sujeitar-se-á à multa de mora de 0,2% (zero vírgula dois por cento) ao dia, sobre o valor contratado, que não excederá a 20% (vinte por cento) do montante, que será descontado dos valores eventualmente devidos pela Prefeitura Municipal de Abdon Batista, da garantia prestada ou ainda, quando for o caso, cobrada judicialmente. </w:t>
      </w:r>
    </w:p>
    <w:p w:rsidR="0050227F" w:rsidRDefault="0050227F" w:rsidP="0050227F">
      <w:pPr>
        <w:jc w:val="both"/>
        <w:rPr>
          <w:rFonts w:ascii="Arial" w:hAnsi="Arial" w:cs="Arial"/>
          <w:sz w:val="22"/>
          <w:szCs w:val="22"/>
        </w:rPr>
      </w:pPr>
      <w:r>
        <w:rPr>
          <w:rFonts w:ascii="Arial" w:hAnsi="Arial" w:cs="Arial"/>
          <w:sz w:val="22"/>
          <w:szCs w:val="22"/>
        </w:rPr>
        <w:t xml:space="preserve">8.2. Pela inexecução total ou parcial do objeto do contrato, além do disposto no subitem 8.1- estará o contratado sujeito às seguintes sanções: </w:t>
      </w:r>
    </w:p>
    <w:p w:rsidR="0050227F" w:rsidRDefault="0050227F" w:rsidP="0050227F">
      <w:pPr>
        <w:jc w:val="both"/>
        <w:rPr>
          <w:rFonts w:ascii="Arial" w:hAnsi="Arial" w:cs="Arial"/>
          <w:sz w:val="22"/>
          <w:szCs w:val="22"/>
        </w:rPr>
      </w:pPr>
      <w:r>
        <w:rPr>
          <w:rFonts w:ascii="Arial" w:hAnsi="Arial" w:cs="Arial"/>
          <w:sz w:val="22"/>
          <w:szCs w:val="22"/>
        </w:rPr>
        <w:t xml:space="preserve">a) advertência; </w:t>
      </w:r>
    </w:p>
    <w:p w:rsidR="0050227F" w:rsidRDefault="0050227F" w:rsidP="0050227F">
      <w:pPr>
        <w:jc w:val="both"/>
        <w:rPr>
          <w:rFonts w:ascii="Arial" w:hAnsi="Arial" w:cs="Arial"/>
          <w:sz w:val="22"/>
          <w:szCs w:val="22"/>
        </w:rPr>
      </w:pPr>
      <w:r>
        <w:rPr>
          <w:rFonts w:ascii="Arial" w:hAnsi="Arial" w:cs="Arial"/>
          <w:sz w:val="22"/>
          <w:szCs w:val="22"/>
        </w:rPr>
        <w:t xml:space="preserve">b) multa de até 20% (vinte por cento) sobre o valor do contrato; </w:t>
      </w:r>
    </w:p>
    <w:p w:rsidR="0050227F" w:rsidRDefault="0050227F" w:rsidP="0050227F">
      <w:pPr>
        <w:jc w:val="both"/>
        <w:rPr>
          <w:rFonts w:ascii="Arial" w:hAnsi="Arial" w:cs="Arial"/>
          <w:sz w:val="22"/>
          <w:szCs w:val="22"/>
        </w:rPr>
      </w:pPr>
      <w:r>
        <w:rPr>
          <w:rFonts w:ascii="Arial" w:hAnsi="Arial" w:cs="Arial"/>
          <w:sz w:val="22"/>
          <w:szCs w:val="22"/>
        </w:rPr>
        <w:t xml:space="preserve">c) suspensão temporária da possibilidade de licitar com a Prefeitura Municipal de Abdon Batista pelo período de até 02 (dois) anos consecutivos; </w:t>
      </w:r>
    </w:p>
    <w:p w:rsidR="0050227F" w:rsidRDefault="0050227F" w:rsidP="0050227F">
      <w:pPr>
        <w:jc w:val="both"/>
        <w:rPr>
          <w:rFonts w:ascii="Arial" w:hAnsi="Arial" w:cs="Arial"/>
          <w:sz w:val="22"/>
          <w:szCs w:val="22"/>
        </w:rPr>
      </w:pPr>
      <w:r>
        <w:rPr>
          <w:rFonts w:ascii="Arial" w:hAnsi="Arial" w:cs="Arial"/>
          <w:sz w:val="22"/>
          <w:szCs w:val="22"/>
        </w:rPr>
        <w:t xml:space="preserve">d) declaração de inidoneidade. </w:t>
      </w:r>
    </w:p>
    <w:p w:rsidR="0050227F" w:rsidRDefault="0050227F" w:rsidP="0050227F">
      <w:pPr>
        <w:jc w:val="both"/>
        <w:rPr>
          <w:rFonts w:ascii="Arial" w:hAnsi="Arial" w:cs="Arial"/>
          <w:sz w:val="22"/>
          <w:szCs w:val="22"/>
        </w:rPr>
      </w:pPr>
    </w:p>
    <w:p w:rsidR="0050227F" w:rsidRDefault="0050227F" w:rsidP="0050227F">
      <w:pPr>
        <w:rPr>
          <w:rFonts w:ascii="Arial" w:hAnsi="Arial" w:cs="Arial"/>
          <w:b/>
          <w:sz w:val="22"/>
          <w:szCs w:val="22"/>
        </w:rPr>
      </w:pPr>
      <w:r>
        <w:rPr>
          <w:rFonts w:ascii="Arial" w:hAnsi="Arial" w:cs="Arial"/>
          <w:b/>
          <w:sz w:val="22"/>
          <w:szCs w:val="22"/>
        </w:rPr>
        <w:t xml:space="preserve">9 - DO CONTRATO </w:t>
      </w:r>
    </w:p>
    <w:p w:rsidR="0050227F" w:rsidRDefault="0050227F" w:rsidP="0050227F">
      <w:pPr>
        <w:rPr>
          <w:rFonts w:ascii="Arial" w:hAnsi="Arial" w:cs="Arial"/>
          <w:sz w:val="22"/>
          <w:szCs w:val="22"/>
        </w:rPr>
      </w:pPr>
    </w:p>
    <w:p w:rsidR="0050227F" w:rsidRDefault="0050227F" w:rsidP="0050227F">
      <w:pPr>
        <w:jc w:val="both"/>
        <w:rPr>
          <w:rFonts w:ascii="Arial" w:hAnsi="Arial" w:cs="Arial"/>
          <w:sz w:val="22"/>
          <w:szCs w:val="22"/>
        </w:rPr>
      </w:pPr>
      <w:r>
        <w:rPr>
          <w:rFonts w:ascii="Arial" w:hAnsi="Arial" w:cs="Arial"/>
          <w:sz w:val="22"/>
          <w:szCs w:val="22"/>
        </w:rPr>
        <w:t xml:space="preserve">9.1. O vencedor da Tomada de Preço será convocado em até 03(três) dias úteis após a homologação da licitação para depositar a garantia e, no prazo máximo de 48 horas, assinar o contrato, conforme minuta do Anexo I. </w:t>
      </w:r>
    </w:p>
    <w:p w:rsidR="0050227F" w:rsidRDefault="0050227F" w:rsidP="0050227F">
      <w:pPr>
        <w:jc w:val="both"/>
        <w:rPr>
          <w:rFonts w:ascii="Arial" w:hAnsi="Arial" w:cs="Arial"/>
          <w:sz w:val="22"/>
          <w:szCs w:val="22"/>
        </w:rPr>
      </w:pPr>
      <w:r>
        <w:rPr>
          <w:rFonts w:ascii="Arial" w:hAnsi="Arial" w:cs="Arial"/>
          <w:sz w:val="22"/>
          <w:szCs w:val="22"/>
        </w:rPr>
        <w:t xml:space="preserve">9.2. O contratado será obrigado a substituir, às suas expensas, no todo ou em parte, os serviços ou materiais que não estiverem em conformidade com as especificações. </w:t>
      </w:r>
    </w:p>
    <w:p w:rsidR="0050227F" w:rsidRDefault="0050227F" w:rsidP="0050227F">
      <w:pPr>
        <w:jc w:val="both"/>
        <w:rPr>
          <w:rFonts w:ascii="Arial" w:hAnsi="Arial" w:cs="Arial"/>
          <w:sz w:val="22"/>
          <w:szCs w:val="22"/>
        </w:rPr>
      </w:pPr>
      <w:proofErr w:type="gramStart"/>
      <w:r>
        <w:rPr>
          <w:rFonts w:ascii="Arial" w:hAnsi="Arial" w:cs="Arial"/>
          <w:sz w:val="22"/>
          <w:szCs w:val="22"/>
        </w:rPr>
        <w:t>constantes</w:t>
      </w:r>
      <w:proofErr w:type="gramEnd"/>
      <w:r>
        <w:rPr>
          <w:rFonts w:ascii="Arial" w:hAnsi="Arial" w:cs="Arial"/>
          <w:sz w:val="22"/>
          <w:szCs w:val="22"/>
        </w:rPr>
        <w:t xml:space="preserve"> do contrato ou ainda, que estiverem com defeitos ou imperfeições. </w:t>
      </w:r>
    </w:p>
    <w:p w:rsidR="0050227F" w:rsidRDefault="0050227F" w:rsidP="0050227F">
      <w:pPr>
        <w:jc w:val="both"/>
        <w:rPr>
          <w:rFonts w:ascii="Arial" w:hAnsi="Arial" w:cs="Arial"/>
          <w:sz w:val="22"/>
          <w:szCs w:val="22"/>
        </w:rPr>
      </w:pPr>
      <w:r>
        <w:rPr>
          <w:rFonts w:ascii="Arial" w:hAnsi="Arial" w:cs="Arial"/>
          <w:sz w:val="22"/>
          <w:szCs w:val="22"/>
        </w:rPr>
        <w:t xml:space="preserve">9.2.1. Na hipótese do contratado não efetivar a substituição dos serviços, materiais e equipamentos, este fato constituir-se-á motivo para expedir a declaração de inidoneidade do licitante para participar de licitações, conforme item 8.2, “d”. </w:t>
      </w:r>
    </w:p>
    <w:p w:rsidR="0050227F" w:rsidRDefault="0050227F" w:rsidP="0050227F">
      <w:pPr>
        <w:jc w:val="both"/>
        <w:rPr>
          <w:rFonts w:ascii="Arial" w:hAnsi="Arial" w:cs="Arial"/>
          <w:sz w:val="22"/>
          <w:szCs w:val="22"/>
        </w:rPr>
      </w:pPr>
      <w:r>
        <w:rPr>
          <w:rFonts w:ascii="Arial" w:hAnsi="Arial" w:cs="Arial"/>
          <w:sz w:val="22"/>
          <w:szCs w:val="22"/>
        </w:rPr>
        <w:t xml:space="preserve">9.3. Os preços dos serviços a executar não serão reajustados. </w:t>
      </w:r>
    </w:p>
    <w:p w:rsidR="0050227F" w:rsidRDefault="0050227F" w:rsidP="0050227F">
      <w:pPr>
        <w:jc w:val="both"/>
        <w:rPr>
          <w:rFonts w:ascii="Arial" w:hAnsi="Arial" w:cs="Arial"/>
          <w:sz w:val="22"/>
          <w:szCs w:val="22"/>
        </w:rPr>
      </w:pPr>
      <w:r>
        <w:rPr>
          <w:rFonts w:ascii="Arial" w:hAnsi="Arial" w:cs="Arial"/>
          <w:sz w:val="22"/>
          <w:szCs w:val="22"/>
        </w:rPr>
        <w:t xml:space="preserve">9.3.1. Em caso de revisão de preços as etapas que estiverem em atraso por culpa do contratado no momento da revisão não sofrerão alteração dos preços. </w:t>
      </w:r>
    </w:p>
    <w:p w:rsidR="0050227F" w:rsidRDefault="0050227F" w:rsidP="0050227F">
      <w:pPr>
        <w:jc w:val="both"/>
        <w:rPr>
          <w:rFonts w:ascii="Arial" w:hAnsi="Arial" w:cs="Arial"/>
          <w:sz w:val="22"/>
          <w:szCs w:val="22"/>
        </w:rPr>
      </w:pPr>
      <w:r>
        <w:rPr>
          <w:rFonts w:ascii="Arial" w:hAnsi="Arial" w:cs="Arial"/>
          <w:sz w:val="22"/>
          <w:szCs w:val="22"/>
        </w:rPr>
        <w:t xml:space="preserve">9.4. As despesas </w:t>
      </w:r>
      <w:proofErr w:type="gramStart"/>
      <w:r>
        <w:rPr>
          <w:rFonts w:ascii="Arial" w:hAnsi="Arial" w:cs="Arial"/>
          <w:sz w:val="22"/>
          <w:szCs w:val="22"/>
        </w:rPr>
        <w:t>decorrentes da presente Tomada de Preço</w:t>
      </w:r>
      <w:proofErr w:type="gramEnd"/>
      <w:r>
        <w:rPr>
          <w:rFonts w:ascii="Arial" w:hAnsi="Arial" w:cs="Arial"/>
          <w:sz w:val="22"/>
          <w:szCs w:val="22"/>
        </w:rPr>
        <w:t xml:space="preserve"> correrão por conta das seguintes dotações orçamentárias:  </w:t>
      </w:r>
    </w:p>
    <w:p w:rsidR="0050227F" w:rsidRDefault="0050227F" w:rsidP="0050227F">
      <w:pPr>
        <w:rPr>
          <w:color w:val="002060"/>
        </w:rPr>
      </w:pPr>
    </w:p>
    <w:p w:rsidR="0050227F" w:rsidRDefault="0050227F" w:rsidP="0050227F">
      <w:pPr>
        <w:jc w:val="both"/>
        <w:rPr>
          <w:rFonts w:ascii="Tahoma" w:hAnsi="Tahoma" w:cs="Tahoma"/>
          <w:b/>
        </w:rPr>
      </w:pPr>
      <w:r>
        <w:fldChar w:fldCharType="begin"/>
      </w:r>
      <w:r>
        <w:instrText xml:space="preserve"> DOCVARIABLE "Dotacoes" \* MERGEFORMAT </w:instrText>
      </w:r>
      <w:r>
        <w:fldChar w:fldCharType="separate"/>
      </w:r>
      <w:r w:rsidRPr="00C177CC">
        <w:rPr>
          <w:rFonts w:ascii="Tahoma" w:hAnsi="Tahoma" w:cs="Tahoma"/>
          <w:b/>
        </w:rPr>
        <w:t>1.005.4490.00 - 83 - 54/2015</w:t>
      </w:r>
      <w:proofErr w:type="gramStart"/>
      <w:r w:rsidRPr="00C177CC">
        <w:rPr>
          <w:rFonts w:ascii="Tahoma" w:hAnsi="Tahoma" w:cs="Tahoma"/>
          <w:b/>
        </w:rPr>
        <w:t xml:space="preserve">   </w:t>
      </w:r>
      <w:proofErr w:type="gramEnd"/>
      <w:r w:rsidRPr="00C177CC">
        <w:rPr>
          <w:rFonts w:ascii="Tahoma" w:hAnsi="Tahoma" w:cs="Tahoma"/>
          <w:b/>
        </w:rPr>
        <w:t xml:space="preserve">-   Pavimentação Urbana </w:t>
      </w:r>
      <w:r>
        <w:fldChar w:fldCharType="end"/>
      </w:r>
      <w:r>
        <w:rPr>
          <w:rFonts w:ascii="Tahoma" w:hAnsi="Tahoma" w:cs="Tahoma"/>
          <w:b/>
        </w:rPr>
        <w:t>.</w:t>
      </w: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r>
        <w:rPr>
          <w:rFonts w:ascii="Arial" w:hAnsi="Arial" w:cs="Arial"/>
          <w:sz w:val="22"/>
          <w:szCs w:val="22"/>
        </w:rPr>
        <w:t xml:space="preserve">9.5. Após a homologação do processo a licitante vencedora deverá apresentar a Anotação de Responsabilidade Técnica (ART) de execução de obra em nome do responsável técnico indicado na fase de habilitação. </w:t>
      </w:r>
    </w:p>
    <w:p w:rsidR="0050227F" w:rsidRDefault="0050227F" w:rsidP="0050227F">
      <w:pPr>
        <w:rPr>
          <w:rFonts w:ascii="Arial" w:hAnsi="Arial" w:cs="Arial"/>
          <w:sz w:val="22"/>
          <w:szCs w:val="22"/>
        </w:rPr>
      </w:pPr>
    </w:p>
    <w:p w:rsidR="0050227F" w:rsidRDefault="0050227F" w:rsidP="0050227F">
      <w:pPr>
        <w:rPr>
          <w:rFonts w:ascii="Arial" w:hAnsi="Arial" w:cs="Arial"/>
          <w:b/>
          <w:sz w:val="22"/>
          <w:szCs w:val="22"/>
        </w:rPr>
      </w:pPr>
      <w:r>
        <w:rPr>
          <w:rFonts w:ascii="Arial" w:hAnsi="Arial" w:cs="Arial"/>
          <w:b/>
          <w:sz w:val="22"/>
          <w:szCs w:val="22"/>
        </w:rPr>
        <w:t xml:space="preserve">10- DA GARANTIA </w:t>
      </w:r>
    </w:p>
    <w:p w:rsidR="0050227F" w:rsidRDefault="0050227F" w:rsidP="0050227F">
      <w:pPr>
        <w:rPr>
          <w:rFonts w:ascii="Arial" w:hAnsi="Arial" w:cs="Arial"/>
          <w:b/>
          <w:sz w:val="22"/>
          <w:szCs w:val="22"/>
        </w:rPr>
      </w:pPr>
    </w:p>
    <w:p w:rsidR="0050227F" w:rsidRDefault="0050227F" w:rsidP="0050227F">
      <w:pPr>
        <w:jc w:val="both"/>
        <w:rPr>
          <w:rFonts w:ascii="Arial" w:hAnsi="Arial" w:cs="Arial"/>
          <w:sz w:val="22"/>
          <w:szCs w:val="22"/>
        </w:rPr>
      </w:pPr>
      <w:r>
        <w:rPr>
          <w:rFonts w:ascii="Arial" w:hAnsi="Arial" w:cs="Arial"/>
          <w:sz w:val="22"/>
          <w:szCs w:val="22"/>
        </w:rPr>
        <w:t xml:space="preserve">10.1. Antes da assinatura do instrumento de contrato será exigida da licitante vencedora prestação de garantia para cumprimento deste, em favor da Prefeitura de Abdon Batista, contratante, correspondente a 5% (cinco por cento) do seu valor global, numa das modalidades previstas no parágrafo primeiro, do artigo 56, da Lei 8.666/93. </w:t>
      </w:r>
    </w:p>
    <w:p w:rsidR="0050227F" w:rsidRDefault="0050227F" w:rsidP="0050227F">
      <w:pPr>
        <w:jc w:val="both"/>
        <w:rPr>
          <w:rFonts w:ascii="Arial" w:hAnsi="Arial" w:cs="Arial"/>
          <w:sz w:val="22"/>
          <w:szCs w:val="22"/>
        </w:rPr>
      </w:pPr>
      <w:r>
        <w:rPr>
          <w:rFonts w:ascii="Arial" w:hAnsi="Arial" w:cs="Arial"/>
          <w:sz w:val="22"/>
          <w:szCs w:val="22"/>
        </w:rPr>
        <w:t xml:space="preserve">10.2. A garantia apresentada na modalidade seguro-garantia deverá ter prazo de validade que abranja todo o prazo de execução da obra, acrescido dos prazos para recebimento provisório para recebimento definitivo. Na hipótese de prorrogação do prazo de execução, a licitante vencedora deverá apresentar prorrogação do prazo de validade da garantia. </w:t>
      </w:r>
    </w:p>
    <w:p w:rsidR="0050227F" w:rsidRDefault="0050227F" w:rsidP="0050227F">
      <w:pPr>
        <w:jc w:val="both"/>
        <w:rPr>
          <w:rFonts w:ascii="Arial" w:hAnsi="Arial" w:cs="Arial"/>
          <w:sz w:val="22"/>
          <w:szCs w:val="22"/>
        </w:rPr>
      </w:pPr>
      <w:r>
        <w:rPr>
          <w:rFonts w:ascii="Arial" w:hAnsi="Arial" w:cs="Arial"/>
          <w:sz w:val="22"/>
          <w:szCs w:val="22"/>
        </w:rPr>
        <w:t xml:space="preserve">10.3. Se o valor da garantia for utilizado, total ou parcialmente, pela Contratante em pagamento de multa que lhe tenha sido aplicada, a Contratada deverá proceder à respectiva reposição no prazo de 05 (cinco) dias úteis contados da data em que tiver sido notificada da imposição de tal sanção. </w:t>
      </w:r>
    </w:p>
    <w:p w:rsidR="0050227F" w:rsidRDefault="0050227F" w:rsidP="0050227F">
      <w:pPr>
        <w:jc w:val="both"/>
        <w:rPr>
          <w:rFonts w:ascii="Arial" w:hAnsi="Arial" w:cs="Arial"/>
          <w:sz w:val="22"/>
          <w:szCs w:val="22"/>
        </w:rPr>
      </w:pPr>
      <w:r>
        <w:rPr>
          <w:rFonts w:ascii="Arial" w:hAnsi="Arial" w:cs="Arial"/>
          <w:sz w:val="22"/>
          <w:szCs w:val="22"/>
        </w:rPr>
        <w:t xml:space="preserve">10.4. No caso de alteração contratual com acréscimo do valor original, a Contratada deverá apresentar, antes da celebração do termo aditivo, garantia complementar correspondente a 5% (cinco por cento) do valor do acréscimo, ou substituir a garantia original por outra correspondente a esse percentual no novo valor do contrato. </w:t>
      </w:r>
    </w:p>
    <w:p w:rsidR="0050227F" w:rsidRDefault="0050227F" w:rsidP="0050227F">
      <w:pPr>
        <w:jc w:val="both"/>
        <w:rPr>
          <w:rFonts w:ascii="Arial" w:hAnsi="Arial" w:cs="Arial"/>
          <w:sz w:val="22"/>
          <w:szCs w:val="22"/>
        </w:rPr>
      </w:pPr>
      <w:r>
        <w:rPr>
          <w:rFonts w:ascii="Arial" w:hAnsi="Arial" w:cs="Arial"/>
          <w:sz w:val="22"/>
          <w:szCs w:val="22"/>
        </w:rPr>
        <w:t>10.6. Após o cumprimento fiel e integral do contrato e o recebimento definitivo do objeto, a garantia prestada será liberada pela Contratante à Contratada.</w:t>
      </w:r>
    </w:p>
    <w:p w:rsidR="0050227F" w:rsidRDefault="0050227F" w:rsidP="0050227F">
      <w:pPr>
        <w:jc w:val="both"/>
        <w:rPr>
          <w:rFonts w:ascii="Arial" w:hAnsi="Arial" w:cs="Arial"/>
          <w:sz w:val="22"/>
          <w:szCs w:val="22"/>
        </w:rPr>
      </w:pPr>
    </w:p>
    <w:p w:rsidR="0050227F" w:rsidRDefault="0050227F" w:rsidP="0050227F">
      <w:pPr>
        <w:rPr>
          <w:rFonts w:ascii="Arial" w:hAnsi="Arial" w:cs="Arial"/>
          <w:b/>
          <w:sz w:val="22"/>
          <w:szCs w:val="22"/>
        </w:rPr>
      </w:pPr>
      <w:r>
        <w:rPr>
          <w:rFonts w:ascii="Arial" w:hAnsi="Arial" w:cs="Arial"/>
          <w:b/>
          <w:sz w:val="22"/>
          <w:szCs w:val="22"/>
        </w:rPr>
        <w:t xml:space="preserve">11 – DO PAGAMENTO </w:t>
      </w:r>
    </w:p>
    <w:p w:rsidR="0050227F" w:rsidRDefault="0050227F" w:rsidP="0050227F">
      <w:pPr>
        <w:rPr>
          <w:rFonts w:ascii="Arial" w:hAnsi="Arial" w:cs="Arial"/>
          <w:sz w:val="22"/>
          <w:szCs w:val="22"/>
        </w:rPr>
      </w:pPr>
    </w:p>
    <w:p w:rsidR="0050227F" w:rsidRDefault="0050227F" w:rsidP="0050227F">
      <w:pPr>
        <w:jc w:val="both"/>
        <w:rPr>
          <w:rFonts w:ascii="Arial" w:hAnsi="Arial" w:cs="Arial"/>
          <w:sz w:val="22"/>
          <w:szCs w:val="22"/>
        </w:rPr>
      </w:pPr>
      <w:r>
        <w:rPr>
          <w:rFonts w:ascii="Arial" w:hAnsi="Arial" w:cs="Arial"/>
          <w:sz w:val="22"/>
          <w:szCs w:val="22"/>
        </w:rPr>
        <w:t>11.1- O pagamento será efetuado de acordo com o Cronograma e no valor correspondente ao somatório das etapas dos diversos itens efetivamente executados e concluídos, segundo as aferições efetuadas pelo engenheiro responsável da Prefeitura de Abdon Batista, e conforme liberação financeira do contrato de financiamento Nº 412.551-87/2013, Programa PRÓ-TRANSPORTE do Ministério das Cidades/ CAIXA.</w:t>
      </w:r>
    </w:p>
    <w:p w:rsidR="0050227F" w:rsidRDefault="0050227F" w:rsidP="0050227F">
      <w:pPr>
        <w:jc w:val="both"/>
        <w:rPr>
          <w:rFonts w:ascii="Arial" w:hAnsi="Arial" w:cs="Arial"/>
          <w:sz w:val="22"/>
          <w:szCs w:val="22"/>
        </w:rPr>
      </w:pPr>
      <w:r>
        <w:rPr>
          <w:rFonts w:ascii="Arial" w:hAnsi="Arial" w:cs="Arial"/>
          <w:sz w:val="22"/>
          <w:szCs w:val="22"/>
        </w:rPr>
        <w:t xml:space="preserve">11.2- A licitante vencedora deverá apresentar obrigatoriamente a cada pagamento juntamente com a Nota Fiscal de Prestação de Serviço, as </w:t>
      </w:r>
      <w:proofErr w:type="spellStart"/>
      <w:r>
        <w:rPr>
          <w:rFonts w:ascii="Arial" w:hAnsi="Arial" w:cs="Arial"/>
          <w:sz w:val="22"/>
          <w:szCs w:val="22"/>
        </w:rPr>
        <w:t>CND's</w:t>
      </w:r>
      <w:proofErr w:type="spellEnd"/>
      <w:r>
        <w:rPr>
          <w:rFonts w:ascii="Arial" w:hAnsi="Arial" w:cs="Arial"/>
          <w:sz w:val="22"/>
          <w:szCs w:val="22"/>
        </w:rPr>
        <w:t xml:space="preserve"> </w:t>
      </w:r>
      <w:proofErr w:type="gramStart"/>
      <w:r>
        <w:rPr>
          <w:rFonts w:ascii="Arial" w:hAnsi="Arial" w:cs="Arial"/>
          <w:sz w:val="22"/>
          <w:szCs w:val="22"/>
        </w:rPr>
        <w:t xml:space="preserve">(Certidão Negativa </w:t>
      </w:r>
      <w:r>
        <w:rPr>
          <w:rFonts w:ascii="Arial" w:hAnsi="Arial" w:cs="Arial"/>
          <w:sz w:val="22"/>
          <w:szCs w:val="22"/>
        </w:rPr>
        <w:lastRenderedPageBreak/>
        <w:t xml:space="preserve">de Débitos, o FGTS, a União, o Estado e o </w:t>
      </w:r>
      <w:proofErr w:type="spellStart"/>
      <w:r>
        <w:rPr>
          <w:rFonts w:ascii="Arial" w:hAnsi="Arial" w:cs="Arial"/>
          <w:sz w:val="22"/>
          <w:szCs w:val="22"/>
        </w:rPr>
        <w:t>Municipio</w:t>
      </w:r>
      <w:proofErr w:type="spellEnd"/>
      <w:r>
        <w:rPr>
          <w:rFonts w:ascii="Arial" w:hAnsi="Arial" w:cs="Arial"/>
          <w:sz w:val="22"/>
          <w:szCs w:val="22"/>
        </w:rPr>
        <w:t>, a Certidão Negativa de Débitos Trabalhistas.</w:t>
      </w:r>
      <w:proofErr w:type="gramEnd"/>
      <w:r>
        <w:rPr>
          <w:rFonts w:ascii="Arial" w:hAnsi="Arial" w:cs="Arial"/>
          <w:sz w:val="22"/>
          <w:szCs w:val="22"/>
        </w:rPr>
        <w:t xml:space="preserve"> </w:t>
      </w:r>
    </w:p>
    <w:p w:rsidR="0050227F" w:rsidRDefault="0050227F" w:rsidP="0050227F">
      <w:pPr>
        <w:jc w:val="both"/>
        <w:rPr>
          <w:rFonts w:ascii="Arial" w:hAnsi="Arial" w:cs="Arial"/>
          <w:sz w:val="22"/>
          <w:szCs w:val="22"/>
        </w:rPr>
      </w:pPr>
    </w:p>
    <w:p w:rsidR="0050227F" w:rsidRDefault="0050227F" w:rsidP="0050227F">
      <w:pPr>
        <w:rPr>
          <w:rFonts w:ascii="Arial" w:hAnsi="Arial" w:cs="Arial"/>
          <w:b/>
          <w:sz w:val="22"/>
          <w:szCs w:val="22"/>
        </w:rPr>
      </w:pPr>
      <w:r>
        <w:rPr>
          <w:rFonts w:ascii="Arial" w:hAnsi="Arial" w:cs="Arial"/>
          <w:b/>
          <w:sz w:val="22"/>
          <w:szCs w:val="22"/>
        </w:rPr>
        <w:t xml:space="preserve">12- DAS DISPOSIÇÕES GERAIS </w:t>
      </w:r>
    </w:p>
    <w:p w:rsidR="0050227F" w:rsidRDefault="0050227F" w:rsidP="0050227F">
      <w:pPr>
        <w:rPr>
          <w:rFonts w:ascii="Arial" w:hAnsi="Arial" w:cs="Arial"/>
          <w:sz w:val="22"/>
          <w:szCs w:val="22"/>
        </w:rPr>
      </w:pPr>
    </w:p>
    <w:p w:rsidR="0050227F" w:rsidRDefault="0050227F" w:rsidP="0050227F">
      <w:pPr>
        <w:jc w:val="both"/>
        <w:rPr>
          <w:rFonts w:ascii="Arial" w:hAnsi="Arial" w:cs="Arial"/>
          <w:sz w:val="22"/>
          <w:szCs w:val="22"/>
        </w:rPr>
      </w:pPr>
      <w:r>
        <w:rPr>
          <w:rFonts w:ascii="Arial" w:hAnsi="Arial" w:cs="Arial"/>
          <w:sz w:val="22"/>
          <w:szCs w:val="22"/>
        </w:rPr>
        <w:t xml:space="preserve">12.1. A Prefeitura Municipal de Abdon Batista reserva-se o direito de revogar a presente licitação por razões de interesse público ou anulá-la por ilegalidade. </w:t>
      </w:r>
    </w:p>
    <w:p w:rsidR="0050227F" w:rsidRDefault="0050227F" w:rsidP="0050227F">
      <w:pPr>
        <w:jc w:val="both"/>
        <w:rPr>
          <w:rFonts w:ascii="Arial" w:hAnsi="Arial" w:cs="Arial"/>
          <w:sz w:val="22"/>
          <w:szCs w:val="22"/>
        </w:rPr>
      </w:pPr>
      <w:r>
        <w:rPr>
          <w:rFonts w:ascii="Arial" w:hAnsi="Arial" w:cs="Arial"/>
          <w:sz w:val="22"/>
          <w:szCs w:val="22"/>
        </w:rPr>
        <w:t xml:space="preserve">12.2. Em relação às decisões proferidas pela Comissão de Licitações, cabe recurso no prazo de 05 (cinco) dias úteis, a contar da intimação ou publicação do ato pela Prefeitura Municipal de Abdon Batista. </w:t>
      </w:r>
    </w:p>
    <w:p w:rsidR="0050227F" w:rsidRDefault="0050227F" w:rsidP="0050227F">
      <w:pPr>
        <w:jc w:val="both"/>
        <w:rPr>
          <w:rFonts w:ascii="Arial" w:hAnsi="Arial" w:cs="Arial"/>
          <w:sz w:val="22"/>
          <w:szCs w:val="22"/>
        </w:rPr>
      </w:pPr>
      <w:r>
        <w:rPr>
          <w:rFonts w:ascii="Arial" w:hAnsi="Arial" w:cs="Arial"/>
          <w:sz w:val="22"/>
          <w:szCs w:val="22"/>
        </w:rPr>
        <w:t xml:space="preserve">12.3. Os recursos interpostos serão processados nos termos do Capítulo V, da Lei № 8.666/93, devendo ser encaminhados e protocolados pelos interessados diretamente na Prefeitura Municipal de Abdon Batista, localizada à Rua </w:t>
      </w:r>
      <w:proofErr w:type="spellStart"/>
      <w:r>
        <w:rPr>
          <w:rFonts w:ascii="Arial" w:hAnsi="Arial" w:cs="Arial"/>
          <w:sz w:val="22"/>
          <w:szCs w:val="22"/>
        </w:rPr>
        <w:t>Santin</w:t>
      </w:r>
      <w:proofErr w:type="spellEnd"/>
      <w:r>
        <w:rPr>
          <w:rFonts w:ascii="Arial" w:hAnsi="Arial" w:cs="Arial"/>
          <w:sz w:val="22"/>
          <w:szCs w:val="22"/>
        </w:rPr>
        <w:t xml:space="preserve">, 30, Centro- Abdon Batista CEP 89.636.000, de Segunda a Sexta-Feira, no horário das </w:t>
      </w:r>
      <w:proofErr w:type="gramStart"/>
      <w:r>
        <w:rPr>
          <w:rFonts w:ascii="Arial" w:hAnsi="Arial" w:cs="Arial"/>
          <w:sz w:val="22"/>
          <w:szCs w:val="22"/>
        </w:rPr>
        <w:t>08:00</w:t>
      </w:r>
      <w:proofErr w:type="gramEnd"/>
      <w:r>
        <w:rPr>
          <w:rFonts w:ascii="Arial" w:hAnsi="Arial" w:cs="Arial"/>
          <w:sz w:val="22"/>
          <w:szCs w:val="22"/>
        </w:rPr>
        <w:t xml:space="preserve"> ao 12:00 e das 13h00min as 17h00min. </w:t>
      </w:r>
    </w:p>
    <w:p w:rsidR="0050227F" w:rsidRDefault="0050227F" w:rsidP="0050227F">
      <w:pPr>
        <w:jc w:val="both"/>
        <w:rPr>
          <w:rFonts w:ascii="Arial" w:hAnsi="Arial" w:cs="Arial"/>
          <w:sz w:val="22"/>
          <w:szCs w:val="22"/>
        </w:rPr>
      </w:pPr>
      <w:r>
        <w:rPr>
          <w:rFonts w:ascii="Arial" w:hAnsi="Arial" w:cs="Arial"/>
          <w:sz w:val="22"/>
          <w:szCs w:val="22"/>
        </w:rPr>
        <w:t xml:space="preserve">12.4. Serão livres de acesso, a qualquer tempo, os servidores do Sistema de Controle Interno ao qual esteja subordinada a Contratante e do Tribunal de Contas da União a todos os atos e fatos relacionados direta ou indiretamente com o instrumento atuando, inclusive documentos e registros contábeis, bem como aos locais de execução das obras, quando em missão de fiscalização ou auditoria. </w:t>
      </w:r>
    </w:p>
    <w:p w:rsidR="0050227F" w:rsidRDefault="0050227F" w:rsidP="0050227F">
      <w:pPr>
        <w:jc w:val="both"/>
        <w:rPr>
          <w:rFonts w:ascii="Arial" w:hAnsi="Arial" w:cs="Arial"/>
          <w:sz w:val="22"/>
          <w:szCs w:val="22"/>
        </w:rPr>
      </w:pPr>
      <w:r>
        <w:rPr>
          <w:rFonts w:ascii="Arial" w:hAnsi="Arial" w:cs="Arial"/>
          <w:sz w:val="22"/>
          <w:szCs w:val="22"/>
        </w:rPr>
        <w:t xml:space="preserve">12.5. A Licitante vencedora deverá manter no local da Obra, o Diário de Obras elaborado de forma continua e simultânea à execução do empreendimento, de forma a conter o registro atualizado de todos os fatos relevantes ocorridos, em especial do quantitativo de pessoal, máquinas alocadas, condições meteorológicas prejudiciais ao andamento dos trabalhos e não conformidades observadas, bem como estar disponível aos órgãos de fiscalização e controle.   </w:t>
      </w:r>
    </w:p>
    <w:p w:rsidR="0050227F" w:rsidRDefault="0050227F" w:rsidP="0050227F">
      <w:pPr>
        <w:jc w:val="both"/>
        <w:rPr>
          <w:rFonts w:ascii="Arial" w:hAnsi="Arial" w:cs="Arial"/>
          <w:sz w:val="22"/>
          <w:szCs w:val="22"/>
        </w:rPr>
      </w:pPr>
      <w:r>
        <w:rPr>
          <w:rFonts w:ascii="Arial" w:hAnsi="Arial" w:cs="Arial"/>
          <w:sz w:val="22"/>
          <w:szCs w:val="22"/>
        </w:rPr>
        <w:t xml:space="preserve">12.6. A licitante vencedora deverá, num prazo de até 15 (quinze) dias úteis, afixar no local da obra Placa da Obra conforme modelo do projeto básico. </w:t>
      </w:r>
    </w:p>
    <w:p w:rsidR="0050227F" w:rsidRDefault="0050227F" w:rsidP="0050227F">
      <w:pPr>
        <w:jc w:val="both"/>
        <w:rPr>
          <w:rFonts w:ascii="Arial" w:hAnsi="Arial" w:cs="Arial"/>
          <w:sz w:val="22"/>
          <w:szCs w:val="22"/>
        </w:rPr>
      </w:pPr>
      <w:r>
        <w:rPr>
          <w:rFonts w:ascii="Arial" w:hAnsi="Arial" w:cs="Arial"/>
          <w:sz w:val="22"/>
          <w:szCs w:val="22"/>
        </w:rPr>
        <w:t xml:space="preserve">12.7. O edital e seus anexos serão disponibilizados em meio eletrônico, no </w:t>
      </w:r>
      <w:proofErr w:type="gramStart"/>
      <w:r>
        <w:rPr>
          <w:rFonts w:ascii="Arial" w:hAnsi="Arial" w:cs="Arial"/>
          <w:sz w:val="22"/>
          <w:szCs w:val="22"/>
        </w:rPr>
        <w:t>site</w:t>
      </w:r>
      <w:proofErr w:type="gramEnd"/>
      <w:r>
        <w:rPr>
          <w:rFonts w:ascii="Arial" w:hAnsi="Arial" w:cs="Arial"/>
          <w:sz w:val="22"/>
          <w:szCs w:val="22"/>
        </w:rPr>
        <w:t xml:space="preserve"> </w:t>
      </w:r>
    </w:p>
    <w:p w:rsidR="0050227F" w:rsidRDefault="0050227F" w:rsidP="0050227F">
      <w:pPr>
        <w:jc w:val="both"/>
        <w:rPr>
          <w:rFonts w:ascii="Arial" w:hAnsi="Arial" w:cs="Arial"/>
          <w:sz w:val="22"/>
          <w:szCs w:val="22"/>
        </w:rPr>
      </w:pPr>
      <w:r>
        <w:rPr>
          <w:rFonts w:ascii="Arial" w:hAnsi="Arial" w:cs="Arial"/>
          <w:sz w:val="22"/>
          <w:szCs w:val="22"/>
        </w:rPr>
        <w:t xml:space="preserve">www.abdonbatista.sc.gov.br ou na Prefeitura Municipal de Abdon Batista, </w:t>
      </w:r>
      <w:proofErr w:type="gramStart"/>
      <w:r>
        <w:rPr>
          <w:rFonts w:ascii="Arial" w:hAnsi="Arial" w:cs="Arial"/>
          <w:sz w:val="22"/>
          <w:szCs w:val="22"/>
        </w:rPr>
        <w:t>mediante</w:t>
      </w:r>
      <w:proofErr w:type="gramEnd"/>
      <w:r>
        <w:rPr>
          <w:rFonts w:ascii="Arial" w:hAnsi="Arial" w:cs="Arial"/>
          <w:sz w:val="22"/>
          <w:szCs w:val="22"/>
        </w:rPr>
        <w:t xml:space="preserve"> </w:t>
      </w:r>
    </w:p>
    <w:p w:rsidR="0050227F" w:rsidRDefault="0050227F" w:rsidP="0050227F">
      <w:pPr>
        <w:jc w:val="both"/>
        <w:rPr>
          <w:rFonts w:ascii="Arial" w:hAnsi="Arial" w:cs="Arial"/>
          <w:sz w:val="22"/>
          <w:szCs w:val="22"/>
        </w:rPr>
      </w:pPr>
      <w:proofErr w:type="gramStart"/>
      <w:r>
        <w:rPr>
          <w:rFonts w:ascii="Arial" w:hAnsi="Arial" w:cs="Arial"/>
          <w:sz w:val="22"/>
          <w:szCs w:val="22"/>
        </w:rPr>
        <w:t>credenciamento</w:t>
      </w:r>
      <w:proofErr w:type="gramEnd"/>
      <w:r>
        <w:rPr>
          <w:rFonts w:ascii="Arial" w:hAnsi="Arial" w:cs="Arial"/>
          <w:sz w:val="22"/>
          <w:szCs w:val="22"/>
        </w:rPr>
        <w:t xml:space="preserve">. </w:t>
      </w:r>
    </w:p>
    <w:p w:rsidR="0050227F" w:rsidRDefault="0050227F" w:rsidP="0050227F">
      <w:pPr>
        <w:jc w:val="both"/>
        <w:rPr>
          <w:rFonts w:ascii="Arial" w:hAnsi="Arial" w:cs="Arial"/>
          <w:sz w:val="22"/>
          <w:szCs w:val="22"/>
        </w:rPr>
      </w:pPr>
      <w:r>
        <w:rPr>
          <w:rFonts w:ascii="Arial" w:hAnsi="Arial" w:cs="Arial"/>
          <w:sz w:val="22"/>
          <w:szCs w:val="22"/>
        </w:rPr>
        <w:t xml:space="preserve">12.8. Informações e/ou esclarecimentos acerca desta Tomada de Preço poderão ser solicitadas até dois dias úteis antes da data limite para entrega dos envelopes, mediante correspondência protocolada dirigida a Comissão Permanente de Licitação da Prefeitura Municipal de Abdon Batista, pelo telefone (049) 3545-1133, ou na própria Prefeitura localizada à Rua João </w:t>
      </w:r>
      <w:proofErr w:type="spellStart"/>
      <w:r>
        <w:rPr>
          <w:rFonts w:ascii="Arial" w:hAnsi="Arial" w:cs="Arial"/>
          <w:sz w:val="22"/>
          <w:szCs w:val="22"/>
        </w:rPr>
        <w:t>Santin</w:t>
      </w:r>
      <w:proofErr w:type="spellEnd"/>
      <w:r>
        <w:rPr>
          <w:rFonts w:ascii="Arial" w:hAnsi="Arial" w:cs="Arial"/>
          <w:sz w:val="22"/>
          <w:szCs w:val="22"/>
        </w:rPr>
        <w:t>, 30, Centro CEP 39.636.000</w:t>
      </w:r>
      <w:proofErr w:type="gramStart"/>
      <w:r>
        <w:rPr>
          <w:rFonts w:ascii="Arial" w:hAnsi="Arial" w:cs="Arial"/>
          <w:sz w:val="22"/>
          <w:szCs w:val="22"/>
        </w:rPr>
        <w:t xml:space="preserve">  </w:t>
      </w:r>
      <w:proofErr w:type="gramEnd"/>
      <w:r>
        <w:rPr>
          <w:rFonts w:ascii="Arial" w:hAnsi="Arial" w:cs="Arial"/>
          <w:sz w:val="22"/>
          <w:szCs w:val="22"/>
        </w:rPr>
        <w:t xml:space="preserve">no horário das 8:00 às 12:00 horas e das 13:00 as 17:00 horas de segunda a sexta-feira. </w:t>
      </w:r>
    </w:p>
    <w:p w:rsidR="0050227F" w:rsidRDefault="0050227F" w:rsidP="0050227F">
      <w:pPr>
        <w:rPr>
          <w:rFonts w:ascii="Arial" w:hAnsi="Arial" w:cs="Arial"/>
          <w:sz w:val="22"/>
          <w:szCs w:val="22"/>
        </w:rPr>
      </w:pPr>
      <w:r>
        <w:rPr>
          <w:rFonts w:ascii="Arial" w:hAnsi="Arial" w:cs="Arial"/>
          <w:sz w:val="22"/>
          <w:szCs w:val="22"/>
        </w:rPr>
        <w:t xml:space="preserve">12.9. Constitui anexo do presente edital, dele fazendo parte integrante: </w:t>
      </w:r>
    </w:p>
    <w:p w:rsidR="0050227F" w:rsidRDefault="0050227F" w:rsidP="0050227F">
      <w:pPr>
        <w:rPr>
          <w:rFonts w:ascii="Arial" w:hAnsi="Arial" w:cs="Arial"/>
          <w:sz w:val="22"/>
          <w:szCs w:val="22"/>
        </w:rPr>
      </w:pPr>
      <w:r>
        <w:rPr>
          <w:rFonts w:ascii="Arial" w:hAnsi="Arial" w:cs="Arial"/>
          <w:sz w:val="22"/>
          <w:szCs w:val="22"/>
        </w:rPr>
        <w:t xml:space="preserve">12.9.1. Anexo 01 – Minuta de Contrato; </w:t>
      </w:r>
    </w:p>
    <w:p w:rsidR="0050227F" w:rsidRDefault="0050227F" w:rsidP="0050227F">
      <w:pPr>
        <w:rPr>
          <w:rFonts w:ascii="Arial" w:hAnsi="Arial" w:cs="Arial"/>
          <w:sz w:val="22"/>
          <w:szCs w:val="22"/>
        </w:rPr>
      </w:pPr>
      <w:r>
        <w:rPr>
          <w:rFonts w:ascii="Arial" w:hAnsi="Arial" w:cs="Arial"/>
          <w:sz w:val="22"/>
          <w:szCs w:val="22"/>
        </w:rPr>
        <w:t xml:space="preserve">12.9.2. Anexo 02 – Declaração de Menor; </w:t>
      </w:r>
    </w:p>
    <w:p w:rsidR="0050227F" w:rsidRDefault="0050227F" w:rsidP="0050227F">
      <w:pPr>
        <w:rPr>
          <w:rFonts w:ascii="Arial" w:hAnsi="Arial" w:cs="Arial"/>
          <w:sz w:val="22"/>
          <w:szCs w:val="22"/>
        </w:rPr>
      </w:pPr>
      <w:r>
        <w:rPr>
          <w:rFonts w:ascii="Arial" w:hAnsi="Arial" w:cs="Arial"/>
          <w:sz w:val="22"/>
          <w:szCs w:val="22"/>
        </w:rPr>
        <w:t xml:space="preserve">12.9.3. Anexo 03 - Modelo de Credenciamento; </w:t>
      </w:r>
    </w:p>
    <w:p w:rsidR="0050227F" w:rsidRDefault="0050227F" w:rsidP="0050227F">
      <w:pPr>
        <w:rPr>
          <w:rFonts w:ascii="Arial" w:hAnsi="Arial" w:cs="Arial"/>
          <w:sz w:val="22"/>
          <w:szCs w:val="22"/>
        </w:rPr>
      </w:pPr>
      <w:r>
        <w:rPr>
          <w:rFonts w:ascii="Arial" w:hAnsi="Arial" w:cs="Arial"/>
          <w:sz w:val="22"/>
          <w:szCs w:val="22"/>
        </w:rPr>
        <w:t xml:space="preserve">12.9.4. Anexo 04 - Modelo de Declaração de Fatos Impeditivos da Habilitação; </w:t>
      </w:r>
    </w:p>
    <w:p w:rsidR="0050227F" w:rsidRDefault="0050227F" w:rsidP="0050227F">
      <w:pPr>
        <w:rPr>
          <w:rFonts w:ascii="Arial" w:hAnsi="Arial" w:cs="Arial"/>
          <w:sz w:val="22"/>
          <w:szCs w:val="22"/>
        </w:rPr>
      </w:pPr>
      <w:r>
        <w:rPr>
          <w:rFonts w:ascii="Arial" w:hAnsi="Arial" w:cs="Arial"/>
          <w:sz w:val="22"/>
          <w:szCs w:val="22"/>
        </w:rPr>
        <w:t xml:space="preserve">12.9.5. Anexo 05 - Dados para elaboração do Contrato; </w:t>
      </w:r>
    </w:p>
    <w:p w:rsidR="0050227F" w:rsidRDefault="0050227F" w:rsidP="0050227F">
      <w:pPr>
        <w:rPr>
          <w:rFonts w:ascii="Arial" w:hAnsi="Arial" w:cs="Arial"/>
          <w:sz w:val="22"/>
          <w:szCs w:val="22"/>
        </w:rPr>
      </w:pPr>
      <w:r>
        <w:rPr>
          <w:rFonts w:ascii="Arial" w:hAnsi="Arial" w:cs="Arial"/>
          <w:sz w:val="22"/>
          <w:szCs w:val="22"/>
        </w:rPr>
        <w:t>12.9.6. Anexo 06 - Projeto Básico: estará</w:t>
      </w:r>
      <w:proofErr w:type="gramStart"/>
      <w:r>
        <w:rPr>
          <w:rFonts w:ascii="Arial" w:hAnsi="Arial" w:cs="Arial"/>
          <w:sz w:val="22"/>
          <w:szCs w:val="22"/>
        </w:rPr>
        <w:t xml:space="preserve">  </w:t>
      </w:r>
    </w:p>
    <w:p w:rsidR="0050227F" w:rsidRDefault="0050227F" w:rsidP="0050227F">
      <w:pPr>
        <w:rPr>
          <w:rFonts w:ascii="Arial" w:hAnsi="Arial" w:cs="Arial"/>
          <w:sz w:val="22"/>
          <w:szCs w:val="22"/>
        </w:rPr>
      </w:pPr>
      <w:r>
        <w:rPr>
          <w:rFonts w:ascii="Arial" w:hAnsi="Arial" w:cs="Arial"/>
          <w:sz w:val="22"/>
          <w:szCs w:val="22"/>
        </w:rPr>
        <w:t>a.</w:t>
      </w:r>
      <w:proofErr w:type="gramEnd"/>
      <w:r>
        <w:rPr>
          <w:rFonts w:ascii="Arial" w:hAnsi="Arial" w:cs="Arial"/>
          <w:sz w:val="22"/>
          <w:szCs w:val="22"/>
        </w:rPr>
        <w:t xml:space="preserve"> Planilha orçamentária; </w:t>
      </w:r>
    </w:p>
    <w:p w:rsidR="0050227F" w:rsidRDefault="0050227F" w:rsidP="0050227F">
      <w:pPr>
        <w:rPr>
          <w:rFonts w:ascii="Arial" w:hAnsi="Arial" w:cs="Arial"/>
          <w:sz w:val="22"/>
          <w:szCs w:val="22"/>
        </w:rPr>
      </w:pPr>
      <w:proofErr w:type="gramStart"/>
      <w:r>
        <w:rPr>
          <w:rFonts w:ascii="Arial" w:hAnsi="Arial" w:cs="Arial"/>
          <w:sz w:val="22"/>
          <w:szCs w:val="22"/>
        </w:rPr>
        <w:t>b.</w:t>
      </w:r>
      <w:proofErr w:type="gramEnd"/>
      <w:r>
        <w:rPr>
          <w:rFonts w:ascii="Arial" w:hAnsi="Arial" w:cs="Arial"/>
          <w:sz w:val="22"/>
          <w:szCs w:val="22"/>
        </w:rPr>
        <w:t xml:space="preserve"> Cronograma Físico Financeiro; </w:t>
      </w:r>
    </w:p>
    <w:p w:rsidR="0050227F" w:rsidRDefault="0050227F" w:rsidP="0050227F">
      <w:pPr>
        <w:rPr>
          <w:rFonts w:ascii="Arial" w:hAnsi="Arial" w:cs="Arial"/>
          <w:sz w:val="22"/>
          <w:szCs w:val="22"/>
        </w:rPr>
      </w:pPr>
      <w:proofErr w:type="gramStart"/>
      <w:r>
        <w:rPr>
          <w:rFonts w:ascii="Arial" w:hAnsi="Arial" w:cs="Arial"/>
          <w:sz w:val="22"/>
          <w:szCs w:val="22"/>
        </w:rPr>
        <w:t>c.</w:t>
      </w:r>
      <w:proofErr w:type="gramEnd"/>
      <w:r>
        <w:rPr>
          <w:rFonts w:ascii="Arial" w:hAnsi="Arial" w:cs="Arial"/>
          <w:sz w:val="22"/>
          <w:szCs w:val="22"/>
        </w:rPr>
        <w:t xml:space="preserve"> Planilha de Benefícios e Despesas Indiretas (BDI); </w:t>
      </w:r>
    </w:p>
    <w:p w:rsidR="0050227F" w:rsidRDefault="0050227F" w:rsidP="0050227F">
      <w:pPr>
        <w:rPr>
          <w:rFonts w:ascii="Arial" w:hAnsi="Arial" w:cs="Arial"/>
          <w:sz w:val="22"/>
          <w:szCs w:val="22"/>
        </w:rPr>
      </w:pPr>
      <w:proofErr w:type="gramStart"/>
      <w:r>
        <w:rPr>
          <w:rFonts w:ascii="Arial" w:hAnsi="Arial" w:cs="Arial"/>
          <w:sz w:val="22"/>
          <w:szCs w:val="22"/>
        </w:rPr>
        <w:t>d.</w:t>
      </w:r>
      <w:proofErr w:type="gramEnd"/>
      <w:r>
        <w:rPr>
          <w:rFonts w:ascii="Arial" w:hAnsi="Arial" w:cs="Arial"/>
          <w:sz w:val="22"/>
          <w:szCs w:val="22"/>
        </w:rPr>
        <w:t xml:space="preserve"> Memorial Descritivo; </w:t>
      </w:r>
    </w:p>
    <w:p w:rsidR="0050227F" w:rsidRDefault="0050227F" w:rsidP="0050227F">
      <w:pPr>
        <w:rPr>
          <w:rFonts w:ascii="Arial" w:hAnsi="Arial" w:cs="Arial"/>
          <w:sz w:val="22"/>
          <w:szCs w:val="22"/>
        </w:rPr>
      </w:pPr>
      <w:proofErr w:type="gramStart"/>
      <w:r>
        <w:rPr>
          <w:rFonts w:ascii="Arial" w:hAnsi="Arial" w:cs="Arial"/>
          <w:sz w:val="22"/>
          <w:szCs w:val="22"/>
        </w:rPr>
        <w:t>e</w:t>
      </w:r>
      <w:proofErr w:type="gramEnd"/>
      <w:r>
        <w:rPr>
          <w:rFonts w:ascii="Arial" w:hAnsi="Arial" w:cs="Arial"/>
          <w:sz w:val="22"/>
          <w:szCs w:val="22"/>
        </w:rPr>
        <w:t xml:space="preserve">. Modelo Placa da Obra; </w:t>
      </w:r>
    </w:p>
    <w:p w:rsidR="0050227F" w:rsidRDefault="0050227F" w:rsidP="0050227F">
      <w:pPr>
        <w:rPr>
          <w:rFonts w:ascii="Arial" w:hAnsi="Arial" w:cs="Arial"/>
          <w:sz w:val="22"/>
          <w:szCs w:val="22"/>
        </w:rPr>
      </w:pPr>
      <w:proofErr w:type="gramStart"/>
      <w:r>
        <w:rPr>
          <w:rFonts w:ascii="Arial" w:hAnsi="Arial" w:cs="Arial"/>
          <w:sz w:val="22"/>
          <w:szCs w:val="22"/>
        </w:rPr>
        <w:t>f.</w:t>
      </w:r>
      <w:proofErr w:type="gramEnd"/>
      <w:r>
        <w:rPr>
          <w:rFonts w:ascii="Arial" w:hAnsi="Arial" w:cs="Arial"/>
          <w:sz w:val="22"/>
          <w:szCs w:val="22"/>
        </w:rPr>
        <w:t xml:space="preserve"> Projetos.  </w:t>
      </w: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roofErr w:type="spellStart"/>
      <w:r>
        <w:rPr>
          <w:rFonts w:ascii="Arial" w:hAnsi="Arial" w:cs="Arial"/>
          <w:sz w:val="22"/>
          <w:szCs w:val="22"/>
        </w:rPr>
        <w:t>Dê-se-lhe</w:t>
      </w:r>
      <w:proofErr w:type="spellEnd"/>
      <w:r>
        <w:rPr>
          <w:rFonts w:ascii="Arial" w:hAnsi="Arial" w:cs="Arial"/>
          <w:sz w:val="22"/>
          <w:szCs w:val="22"/>
        </w:rPr>
        <w:t xml:space="preserve"> a divulgação prevista no art. 21 da Lei 8666/93 </w:t>
      </w: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r>
        <w:rPr>
          <w:rFonts w:ascii="Arial" w:hAnsi="Arial" w:cs="Arial"/>
          <w:sz w:val="22"/>
          <w:szCs w:val="22"/>
        </w:rPr>
        <w:t xml:space="preserve">Abdon Batista, 16 de novembro de 2015. </w:t>
      </w: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r>
        <w:rPr>
          <w:rFonts w:ascii="Arial" w:hAnsi="Arial" w:cs="Arial"/>
          <w:sz w:val="22"/>
          <w:szCs w:val="22"/>
        </w:rPr>
        <w:t xml:space="preserve">Lucimar </w:t>
      </w:r>
      <w:proofErr w:type="spellStart"/>
      <w:r>
        <w:rPr>
          <w:rFonts w:ascii="Arial" w:hAnsi="Arial" w:cs="Arial"/>
          <w:sz w:val="22"/>
          <w:szCs w:val="22"/>
        </w:rPr>
        <w:t>Antonio</w:t>
      </w:r>
      <w:proofErr w:type="spellEnd"/>
      <w:r>
        <w:rPr>
          <w:rFonts w:ascii="Arial" w:hAnsi="Arial" w:cs="Arial"/>
          <w:sz w:val="22"/>
          <w:szCs w:val="22"/>
        </w:rPr>
        <w:t xml:space="preserve"> Salmoria</w:t>
      </w:r>
    </w:p>
    <w:p w:rsidR="0050227F" w:rsidRDefault="0050227F" w:rsidP="0050227F">
      <w:pPr>
        <w:rPr>
          <w:rFonts w:ascii="Arial" w:hAnsi="Arial" w:cs="Arial"/>
          <w:sz w:val="22"/>
          <w:szCs w:val="22"/>
        </w:rPr>
      </w:pPr>
      <w:r>
        <w:rPr>
          <w:rFonts w:ascii="Arial" w:hAnsi="Arial" w:cs="Arial"/>
          <w:sz w:val="22"/>
          <w:szCs w:val="22"/>
        </w:rPr>
        <w:t>Prefeito Municipal</w:t>
      </w:r>
      <w:proofErr w:type="gramStart"/>
      <w:r>
        <w:rPr>
          <w:rFonts w:ascii="Arial" w:hAnsi="Arial" w:cs="Arial"/>
          <w:sz w:val="22"/>
          <w:szCs w:val="22"/>
        </w:rPr>
        <w:t xml:space="preserve">  </w:t>
      </w:r>
    </w:p>
    <w:p w:rsidR="0050227F" w:rsidRDefault="0050227F" w:rsidP="0050227F">
      <w:pPr>
        <w:rPr>
          <w:rFonts w:ascii="Arial" w:hAnsi="Arial" w:cs="Arial"/>
          <w:sz w:val="22"/>
          <w:szCs w:val="22"/>
        </w:rPr>
      </w:pPr>
      <w:proofErr w:type="gramEnd"/>
      <w:r>
        <w:rPr>
          <w:rFonts w:ascii="Arial" w:hAnsi="Arial" w:cs="Arial"/>
          <w:sz w:val="22"/>
          <w:szCs w:val="22"/>
        </w:rPr>
        <w:t xml:space="preserve"> </w:t>
      </w: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b/>
          <w:sz w:val="22"/>
          <w:szCs w:val="22"/>
        </w:rPr>
      </w:pPr>
      <w:r>
        <w:rPr>
          <w:rFonts w:ascii="Arial" w:hAnsi="Arial" w:cs="Arial"/>
          <w:b/>
          <w:sz w:val="22"/>
          <w:szCs w:val="22"/>
        </w:rPr>
        <w:t xml:space="preserve">TOMADA DE PREÇOS Nº 15/2015 </w:t>
      </w:r>
    </w:p>
    <w:p w:rsidR="0050227F" w:rsidRDefault="0050227F" w:rsidP="0050227F">
      <w:pPr>
        <w:rPr>
          <w:rFonts w:ascii="Arial" w:hAnsi="Arial" w:cs="Arial"/>
          <w:b/>
          <w:sz w:val="22"/>
          <w:szCs w:val="22"/>
        </w:rPr>
      </w:pPr>
    </w:p>
    <w:p w:rsidR="0050227F" w:rsidRDefault="0050227F" w:rsidP="0050227F">
      <w:pPr>
        <w:rPr>
          <w:rFonts w:ascii="Arial" w:hAnsi="Arial" w:cs="Arial"/>
          <w:b/>
          <w:sz w:val="22"/>
          <w:szCs w:val="22"/>
        </w:rPr>
      </w:pPr>
      <w:r>
        <w:rPr>
          <w:rFonts w:ascii="Arial" w:hAnsi="Arial" w:cs="Arial"/>
          <w:b/>
          <w:sz w:val="22"/>
          <w:szCs w:val="22"/>
        </w:rPr>
        <w:t xml:space="preserve"> ANEXO I - MINUTA DE CONTRATO </w:t>
      </w:r>
    </w:p>
    <w:p w:rsidR="0050227F" w:rsidRDefault="0050227F" w:rsidP="0050227F">
      <w:pPr>
        <w:rPr>
          <w:rFonts w:ascii="Arial" w:hAnsi="Arial" w:cs="Arial"/>
          <w:sz w:val="22"/>
          <w:szCs w:val="22"/>
        </w:rPr>
      </w:pPr>
    </w:p>
    <w:p w:rsidR="0050227F" w:rsidRDefault="0050227F" w:rsidP="0050227F">
      <w:pPr>
        <w:jc w:val="both"/>
        <w:rPr>
          <w:rFonts w:ascii="Arial" w:hAnsi="Arial" w:cs="Arial"/>
          <w:sz w:val="22"/>
          <w:szCs w:val="22"/>
        </w:rPr>
      </w:pPr>
      <w:r>
        <w:rPr>
          <w:rFonts w:ascii="Arial" w:hAnsi="Arial" w:cs="Arial"/>
          <w:sz w:val="22"/>
          <w:szCs w:val="22"/>
        </w:rPr>
        <w:t xml:space="preserve">O Município de Abdon Batista - entidade Jurídica de direito Público Interno, com sede administrativa à Rua João </w:t>
      </w:r>
      <w:proofErr w:type="spellStart"/>
      <w:proofErr w:type="gramStart"/>
      <w:r>
        <w:rPr>
          <w:rFonts w:ascii="Arial" w:hAnsi="Arial" w:cs="Arial"/>
          <w:sz w:val="22"/>
          <w:szCs w:val="22"/>
        </w:rPr>
        <w:t>Santin</w:t>
      </w:r>
      <w:proofErr w:type="spellEnd"/>
      <w:r>
        <w:rPr>
          <w:rFonts w:ascii="Arial" w:hAnsi="Arial" w:cs="Arial"/>
          <w:sz w:val="22"/>
          <w:szCs w:val="22"/>
        </w:rPr>
        <w:t xml:space="preserve"> ,</w:t>
      </w:r>
      <w:proofErr w:type="gramEnd"/>
      <w:r>
        <w:rPr>
          <w:rFonts w:ascii="Arial" w:hAnsi="Arial" w:cs="Arial"/>
          <w:sz w:val="22"/>
          <w:szCs w:val="22"/>
        </w:rPr>
        <w:t xml:space="preserve"> 30, Centro Abdon Batista- SC, inscrita no CNPJ sob nº78.511.052.0001-10 neste ato representada pelo Prefeito Sr. Lucimar </w:t>
      </w:r>
      <w:proofErr w:type="spellStart"/>
      <w:r>
        <w:rPr>
          <w:rFonts w:ascii="Arial" w:hAnsi="Arial" w:cs="Arial"/>
          <w:sz w:val="22"/>
          <w:szCs w:val="22"/>
        </w:rPr>
        <w:t>Antonio</w:t>
      </w:r>
      <w:proofErr w:type="spellEnd"/>
      <w:r>
        <w:rPr>
          <w:rFonts w:ascii="Arial" w:hAnsi="Arial" w:cs="Arial"/>
          <w:sz w:val="22"/>
          <w:szCs w:val="22"/>
        </w:rPr>
        <w:t xml:space="preserve"> Salmoria , doravante denominada de CONTRATANTE, e a empresa .....................................,  inscrita no CNPJ n º ..................................., representado pelo seu representante legal o  Sr. ........................................., CPF............por este instrumento, as partes acima  identificadas e qualificadas, tem entre si certo e ajustado a celebração deste Contrato e que se regerá pelas cláusulas e condições a seguir estabelecidas. </w:t>
      </w:r>
    </w:p>
    <w:p w:rsidR="0050227F" w:rsidRDefault="0050227F" w:rsidP="0050227F">
      <w:pPr>
        <w:jc w:val="both"/>
        <w:rPr>
          <w:rFonts w:ascii="Arial" w:hAnsi="Arial" w:cs="Arial"/>
          <w:b/>
          <w:sz w:val="22"/>
          <w:szCs w:val="22"/>
        </w:rPr>
      </w:pPr>
    </w:p>
    <w:p w:rsidR="0050227F" w:rsidRDefault="0050227F" w:rsidP="0050227F">
      <w:pPr>
        <w:rPr>
          <w:rFonts w:ascii="Arial" w:hAnsi="Arial" w:cs="Arial"/>
          <w:b/>
          <w:sz w:val="22"/>
          <w:szCs w:val="22"/>
        </w:rPr>
      </w:pPr>
      <w:r>
        <w:rPr>
          <w:rFonts w:ascii="Arial" w:hAnsi="Arial" w:cs="Arial"/>
          <w:b/>
          <w:sz w:val="22"/>
          <w:szCs w:val="22"/>
        </w:rPr>
        <w:t xml:space="preserve">CLÁUSULA PRIMEIRA – DA VINCULAÇÃO E DA LEGISLAÇÃO APLICÁVEL </w:t>
      </w:r>
    </w:p>
    <w:p w:rsidR="0050227F" w:rsidRDefault="0050227F" w:rsidP="0050227F">
      <w:pPr>
        <w:rPr>
          <w:rFonts w:ascii="Arial" w:hAnsi="Arial" w:cs="Arial"/>
          <w:b/>
          <w:sz w:val="22"/>
          <w:szCs w:val="22"/>
        </w:rPr>
      </w:pPr>
    </w:p>
    <w:p w:rsidR="0050227F" w:rsidRDefault="0050227F" w:rsidP="0050227F">
      <w:pPr>
        <w:rPr>
          <w:rFonts w:ascii="Arial" w:hAnsi="Arial" w:cs="Arial"/>
          <w:sz w:val="22"/>
          <w:szCs w:val="22"/>
        </w:rPr>
      </w:pPr>
      <w:r>
        <w:rPr>
          <w:rFonts w:ascii="Arial" w:hAnsi="Arial" w:cs="Arial"/>
          <w:sz w:val="22"/>
          <w:szCs w:val="22"/>
        </w:rPr>
        <w:t xml:space="preserve">O presente contrato vincula-se ao Edital da Tomada de Preço nº 15/2015 e à proposta vencedora, sujeitando-se o CONTRATANTE e o CONTRATADO à Lei nº 8.666/93 e subsidiariamente ao Código Civil e Código de Defesa do Consumidor. </w:t>
      </w:r>
    </w:p>
    <w:p w:rsidR="0050227F" w:rsidRDefault="0050227F" w:rsidP="0050227F">
      <w:pPr>
        <w:rPr>
          <w:rFonts w:ascii="Arial" w:hAnsi="Arial" w:cs="Arial"/>
          <w:sz w:val="22"/>
          <w:szCs w:val="22"/>
        </w:rPr>
      </w:pPr>
    </w:p>
    <w:p w:rsidR="0050227F" w:rsidRDefault="0050227F" w:rsidP="0050227F">
      <w:pPr>
        <w:rPr>
          <w:rFonts w:ascii="Arial" w:hAnsi="Arial" w:cs="Arial"/>
          <w:b/>
          <w:sz w:val="22"/>
          <w:szCs w:val="22"/>
        </w:rPr>
      </w:pPr>
      <w:r>
        <w:rPr>
          <w:rFonts w:ascii="Arial" w:hAnsi="Arial" w:cs="Arial"/>
          <w:b/>
          <w:sz w:val="22"/>
          <w:szCs w:val="22"/>
        </w:rPr>
        <w:t xml:space="preserve">CLÁUSULA SEGUNDA – DO REGIME DE EXECUÇÃO DO CONTRATO </w:t>
      </w: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r>
        <w:rPr>
          <w:rFonts w:ascii="Arial" w:hAnsi="Arial" w:cs="Arial"/>
          <w:sz w:val="22"/>
          <w:szCs w:val="22"/>
        </w:rPr>
        <w:t xml:space="preserve">O Contrato será executado pelo regime de empreitada global divididos em duas etapas. </w:t>
      </w:r>
    </w:p>
    <w:p w:rsidR="0050227F" w:rsidRDefault="0050227F" w:rsidP="0050227F">
      <w:pPr>
        <w:rPr>
          <w:rFonts w:ascii="Arial" w:hAnsi="Arial" w:cs="Arial"/>
          <w:sz w:val="22"/>
          <w:szCs w:val="22"/>
        </w:rPr>
      </w:pPr>
    </w:p>
    <w:p w:rsidR="0050227F" w:rsidRDefault="0050227F" w:rsidP="0050227F">
      <w:pPr>
        <w:rPr>
          <w:rFonts w:ascii="Arial" w:hAnsi="Arial" w:cs="Arial"/>
          <w:b/>
          <w:sz w:val="22"/>
          <w:szCs w:val="22"/>
        </w:rPr>
      </w:pPr>
      <w:r>
        <w:rPr>
          <w:rFonts w:ascii="Arial" w:hAnsi="Arial" w:cs="Arial"/>
          <w:b/>
          <w:sz w:val="22"/>
          <w:szCs w:val="22"/>
        </w:rPr>
        <w:t xml:space="preserve">CLÁUSULA TERCEIRA – DO OBJETO DO CONTRATO </w:t>
      </w:r>
    </w:p>
    <w:p w:rsidR="0050227F" w:rsidRDefault="0050227F" w:rsidP="0050227F">
      <w:pPr>
        <w:rPr>
          <w:rFonts w:ascii="Arial" w:hAnsi="Arial" w:cs="Arial"/>
          <w:sz w:val="22"/>
          <w:szCs w:val="22"/>
        </w:rPr>
      </w:pPr>
    </w:p>
    <w:p w:rsidR="0050227F" w:rsidRDefault="0050227F" w:rsidP="0050227F">
      <w:pPr>
        <w:jc w:val="both"/>
        <w:rPr>
          <w:rFonts w:ascii="Arial" w:hAnsi="Arial" w:cs="Arial"/>
          <w:sz w:val="22"/>
          <w:szCs w:val="22"/>
        </w:rPr>
      </w:pPr>
      <w:r>
        <w:rPr>
          <w:rFonts w:ascii="Arial" w:hAnsi="Arial" w:cs="Arial"/>
          <w:sz w:val="22"/>
          <w:szCs w:val="22"/>
        </w:rPr>
        <w:t xml:space="preserve">CONTRATAÇÃO DE EMPRESA ESPECIALIZADA PARA PAVIMENTAÇÕES URBANAS (RUAS E PASSEIOS) DO CENTRO DO MUNICIPIO DE ACORDO COM CONTRATO DE FINANCIAMENTO Nº 412.551-87/2013, Programa PRÓ-TRANSPORTE do Ministério das Cidades/ CAIXA, CONFORME PROJETOS, MEMORIAIS </w:t>
      </w:r>
      <w:proofErr w:type="gramStart"/>
      <w:r>
        <w:rPr>
          <w:rFonts w:ascii="Arial" w:hAnsi="Arial" w:cs="Arial"/>
          <w:sz w:val="22"/>
          <w:szCs w:val="22"/>
        </w:rPr>
        <w:t>DESCRITIVO,</w:t>
      </w:r>
      <w:proofErr w:type="gramEnd"/>
      <w:r>
        <w:rPr>
          <w:rFonts w:ascii="Arial" w:hAnsi="Arial" w:cs="Arial"/>
          <w:sz w:val="22"/>
          <w:szCs w:val="22"/>
        </w:rPr>
        <w:t>CRONOGRAMAS FISICO-FINANCEIRO E ORÇAMENTOS QUE INTEGRAM O EDITAL.</w:t>
      </w:r>
    </w:p>
    <w:p w:rsidR="0050227F" w:rsidRDefault="0050227F" w:rsidP="0050227F">
      <w:pPr>
        <w:rPr>
          <w:rFonts w:ascii="Arial" w:hAnsi="Arial" w:cs="Arial"/>
          <w:sz w:val="22"/>
          <w:szCs w:val="22"/>
        </w:rPr>
      </w:pPr>
    </w:p>
    <w:p w:rsidR="0050227F" w:rsidRDefault="0050227F" w:rsidP="0050227F">
      <w:pPr>
        <w:rPr>
          <w:rFonts w:ascii="Arial" w:hAnsi="Arial" w:cs="Arial"/>
          <w:b/>
          <w:sz w:val="22"/>
          <w:szCs w:val="22"/>
        </w:rPr>
      </w:pPr>
      <w:r>
        <w:rPr>
          <w:rFonts w:ascii="Arial" w:hAnsi="Arial" w:cs="Arial"/>
          <w:b/>
          <w:sz w:val="22"/>
          <w:szCs w:val="22"/>
        </w:rPr>
        <w:t xml:space="preserve">CLÁUSULA QUARTA – DA DOTAÇÃO ORÇAMENTÁRIA </w:t>
      </w:r>
    </w:p>
    <w:p w:rsidR="0050227F" w:rsidRDefault="0050227F" w:rsidP="0050227F">
      <w:pPr>
        <w:rPr>
          <w:rFonts w:ascii="Arial" w:hAnsi="Arial" w:cs="Arial"/>
          <w:sz w:val="22"/>
          <w:szCs w:val="22"/>
        </w:rPr>
      </w:pPr>
    </w:p>
    <w:p w:rsidR="0050227F" w:rsidRDefault="0050227F" w:rsidP="0050227F">
      <w:pPr>
        <w:jc w:val="both"/>
        <w:rPr>
          <w:rFonts w:ascii="Tahoma" w:hAnsi="Tahoma" w:cs="Tahoma"/>
          <w:b/>
        </w:rPr>
      </w:pPr>
      <w:r>
        <w:fldChar w:fldCharType="begin"/>
      </w:r>
      <w:r>
        <w:instrText xml:space="preserve"> DOCVARIABLE "Dotacoes" \* MERGEFORMAT </w:instrText>
      </w:r>
      <w:r>
        <w:fldChar w:fldCharType="separate"/>
      </w:r>
      <w:r w:rsidRPr="00C177CC">
        <w:rPr>
          <w:rFonts w:ascii="Tahoma" w:hAnsi="Tahoma" w:cs="Tahoma"/>
          <w:b/>
        </w:rPr>
        <w:t>1.005.4490.00 - 83 - 54/2015</w:t>
      </w:r>
      <w:proofErr w:type="gramStart"/>
      <w:r w:rsidRPr="00C177CC">
        <w:rPr>
          <w:rFonts w:ascii="Tahoma" w:hAnsi="Tahoma" w:cs="Tahoma"/>
          <w:b/>
        </w:rPr>
        <w:t xml:space="preserve">   </w:t>
      </w:r>
      <w:proofErr w:type="gramEnd"/>
      <w:r w:rsidRPr="00C177CC">
        <w:rPr>
          <w:rFonts w:ascii="Tahoma" w:hAnsi="Tahoma" w:cs="Tahoma"/>
          <w:b/>
        </w:rPr>
        <w:t xml:space="preserve">-   Pavimentação Urbana </w:t>
      </w:r>
      <w:r>
        <w:fldChar w:fldCharType="end"/>
      </w:r>
      <w:r>
        <w:rPr>
          <w:rFonts w:ascii="Tahoma" w:hAnsi="Tahoma" w:cs="Tahoma"/>
          <w:b/>
        </w:rPr>
        <w:t>.</w:t>
      </w:r>
    </w:p>
    <w:p w:rsidR="0050227F" w:rsidRDefault="0050227F" w:rsidP="0050227F">
      <w:pPr>
        <w:rPr>
          <w:rFonts w:ascii="Arial" w:hAnsi="Arial" w:cs="Arial"/>
          <w:b/>
          <w:sz w:val="22"/>
          <w:szCs w:val="22"/>
        </w:rPr>
      </w:pPr>
    </w:p>
    <w:p w:rsidR="0050227F" w:rsidRDefault="0050227F" w:rsidP="0050227F">
      <w:pPr>
        <w:rPr>
          <w:rFonts w:ascii="Arial" w:hAnsi="Arial" w:cs="Arial"/>
          <w:b/>
          <w:sz w:val="22"/>
          <w:szCs w:val="22"/>
        </w:rPr>
      </w:pPr>
      <w:r>
        <w:rPr>
          <w:rFonts w:ascii="Arial" w:hAnsi="Arial" w:cs="Arial"/>
          <w:b/>
          <w:sz w:val="22"/>
          <w:szCs w:val="22"/>
        </w:rPr>
        <w:t xml:space="preserve">CLÁUSULA QUINTA – DO VALOR </w:t>
      </w:r>
    </w:p>
    <w:p w:rsidR="0050227F" w:rsidRDefault="0050227F" w:rsidP="0050227F">
      <w:pPr>
        <w:rPr>
          <w:rFonts w:ascii="Arial" w:hAnsi="Arial" w:cs="Arial"/>
          <w:sz w:val="22"/>
          <w:szCs w:val="22"/>
        </w:rPr>
      </w:pPr>
    </w:p>
    <w:p w:rsidR="0050227F" w:rsidRDefault="0050227F" w:rsidP="0050227F">
      <w:pPr>
        <w:jc w:val="both"/>
        <w:rPr>
          <w:rFonts w:ascii="Arial" w:hAnsi="Arial" w:cs="Arial"/>
          <w:sz w:val="22"/>
          <w:szCs w:val="22"/>
        </w:rPr>
      </w:pPr>
      <w:r>
        <w:rPr>
          <w:rFonts w:ascii="Arial" w:hAnsi="Arial" w:cs="Arial"/>
          <w:sz w:val="22"/>
          <w:szCs w:val="22"/>
        </w:rPr>
        <w:t xml:space="preserve">5.1. Pelos serviços descritos na Cláusula Segunda deste Contrato, o </w:t>
      </w:r>
      <w:proofErr w:type="gramStart"/>
      <w:r>
        <w:rPr>
          <w:rFonts w:ascii="Arial" w:hAnsi="Arial" w:cs="Arial"/>
          <w:sz w:val="22"/>
          <w:szCs w:val="22"/>
        </w:rPr>
        <w:t>CONTRATANTE</w:t>
      </w:r>
      <w:proofErr w:type="gramEnd"/>
      <w:r>
        <w:rPr>
          <w:rFonts w:ascii="Arial" w:hAnsi="Arial" w:cs="Arial"/>
          <w:sz w:val="22"/>
          <w:szCs w:val="22"/>
        </w:rPr>
        <w:t xml:space="preserve"> </w:t>
      </w:r>
    </w:p>
    <w:p w:rsidR="0050227F" w:rsidRDefault="0050227F" w:rsidP="0050227F">
      <w:pPr>
        <w:jc w:val="both"/>
        <w:rPr>
          <w:rFonts w:ascii="Arial" w:hAnsi="Arial" w:cs="Arial"/>
          <w:sz w:val="22"/>
          <w:szCs w:val="22"/>
        </w:rPr>
      </w:pPr>
      <w:proofErr w:type="gramStart"/>
      <w:r>
        <w:rPr>
          <w:rFonts w:ascii="Arial" w:hAnsi="Arial" w:cs="Arial"/>
          <w:sz w:val="22"/>
          <w:szCs w:val="22"/>
        </w:rPr>
        <w:t>pagará</w:t>
      </w:r>
      <w:proofErr w:type="gramEnd"/>
      <w:r>
        <w:rPr>
          <w:rFonts w:ascii="Arial" w:hAnsi="Arial" w:cs="Arial"/>
          <w:sz w:val="22"/>
          <w:szCs w:val="22"/>
        </w:rPr>
        <w:t xml:space="preserve"> ao CONTRATADO, o valor total de R$ ........... (</w:t>
      </w:r>
      <w:proofErr w:type="gramStart"/>
      <w:r>
        <w:rPr>
          <w:rFonts w:ascii="Arial" w:hAnsi="Arial" w:cs="Arial"/>
          <w:sz w:val="22"/>
          <w:szCs w:val="22"/>
        </w:rPr>
        <w:t>...............................</w:t>
      </w:r>
      <w:proofErr w:type="gramEnd"/>
      <w:r>
        <w:rPr>
          <w:rFonts w:ascii="Arial" w:hAnsi="Arial" w:cs="Arial"/>
          <w:sz w:val="22"/>
          <w:szCs w:val="22"/>
        </w:rPr>
        <w:t xml:space="preserve">). </w:t>
      </w:r>
    </w:p>
    <w:p w:rsidR="0050227F" w:rsidRDefault="0050227F" w:rsidP="0050227F">
      <w:pPr>
        <w:jc w:val="both"/>
        <w:rPr>
          <w:rFonts w:ascii="Arial" w:hAnsi="Arial" w:cs="Arial"/>
          <w:sz w:val="22"/>
          <w:szCs w:val="22"/>
        </w:rPr>
      </w:pPr>
      <w:r>
        <w:rPr>
          <w:rFonts w:ascii="Arial" w:hAnsi="Arial" w:cs="Arial"/>
          <w:sz w:val="22"/>
          <w:szCs w:val="22"/>
        </w:rPr>
        <w:t xml:space="preserve">5.2. O valor previsto nesta cláusula contempla a execução total da obra de acordo com </w:t>
      </w:r>
    </w:p>
    <w:p w:rsidR="0050227F" w:rsidRDefault="0050227F" w:rsidP="0050227F">
      <w:pPr>
        <w:jc w:val="both"/>
        <w:rPr>
          <w:rFonts w:ascii="Arial" w:hAnsi="Arial" w:cs="Arial"/>
          <w:sz w:val="22"/>
          <w:szCs w:val="22"/>
        </w:rPr>
      </w:pPr>
      <w:proofErr w:type="gramStart"/>
      <w:r>
        <w:rPr>
          <w:rFonts w:ascii="Arial" w:hAnsi="Arial" w:cs="Arial"/>
          <w:sz w:val="22"/>
          <w:szCs w:val="22"/>
        </w:rPr>
        <w:t>os</w:t>
      </w:r>
      <w:proofErr w:type="gramEnd"/>
      <w:r>
        <w:rPr>
          <w:rFonts w:ascii="Arial" w:hAnsi="Arial" w:cs="Arial"/>
          <w:sz w:val="22"/>
          <w:szCs w:val="22"/>
        </w:rPr>
        <w:t xml:space="preserve"> projetos em anexo, independente dos quantitativos unitários constantes da planilha de custos da proposta, e não será reajustada. </w:t>
      </w:r>
    </w:p>
    <w:p w:rsidR="0050227F" w:rsidRDefault="0050227F" w:rsidP="0050227F">
      <w:pPr>
        <w:jc w:val="both"/>
        <w:rPr>
          <w:rFonts w:ascii="Arial" w:hAnsi="Arial" w:cs="Arial"/>
          <w:sz w:val="22"/>
          <w:szCs w:val="22"/>
        </w:rPr>
      </w:pPr>
    </w:p>
    <w:p w:rsidR="0050227F" w:rsidRDefault="0050227F" w:rsidP="0050227F">
      <w:pPr>
        <w:rPr>
          <w:rFonts w:ascii="Arial" w:hAnsi="Arial" w:cs="Arial"/>
          <w:b/>
          <w:sz w:val="22"/>
          <w:szCs w:val="22"/>
        </w:rPr>
      </w:pPr>
      <w:r>
        <w:rPr>
          <w:rFonts w:ascii="Arial" w:hAnsi="Arial" w:cs="Arial"/>
          <w:b/>
          <w:sz w:val="22"/>
          <w:szCs w:val="22"/>
        </w:rPr>
        <w:t xml:space="preserve">CLÁUSULA SEXTA – DO PRAZO DE EXECUÇÃO DO OBJETO E DURAÇÃO DO CONTRATO </w:t>
      </w:r>
    </w:p>
    <w:p w:rsidR="0050227F" w:rsidRDefault="0050227F" w:rsidP="0050227F">
      <w:pPr>
        <w:rPr>
          <w:rFonts w:ascii="Arial" w:hAnsi="Arial" w:cs="Arial"/>
          <w:sz w:val="22"/>
          <w:szCs w:val="22"/>
        </w:rPr>
      </w:pPr>
    </w:p>
    <w:p w:rsidR="0050227F" w:rsidRDefault="0050227F" w:rsidP="0050227F">
      <w:pPr>
        <w:jc w:val="both"/>
        <w:rPr>
          <w:rFonts w:ascii="Arial" w:hAnsi="Arial" w:cs="Arial"/>
          <w:sz w:val="22"/>
          <w:szCs w:val="22"/>
        </w:rPr>
      </w:pPr>
      <w:r>
        <w:rPr>
          <w:rFonts w:ascii="Arial" w:hAnsi="Arial" w:cs="Arial"/>
          <w:sz w:val="22"/>
          <w:szCs w:val="22"/>
        </w:rPr>
        <w:t>6.1. Este contrato será vigente de acordo com o projeto e planilhas que também faz parte do edital.</w:t>
      </w:r>
    </w:p>
    <w:p w:rsidR="0050227F" w:rsidRDefault="0050227F" w:rsidP="0050227F">
      <w:pPr>
        <w:jc w:val="both"/>
        <w:rPr>
          <w:rFonts w:ascii="Arial" w:hAnsi="Arial" w:cs="Arial"/>
          <w:sz w:val="22"/>
          <w:szCs w:val="22"/>
        </w:rPr>
      </w:pPr>
    </w:p>
    <w:p w:rsidR="0050227F" w:rsidRDefault="0050227F" w:rsidP="0050227F">
      <w:pPr>
        <w:jc w:val="both"/>
        <w:rPr>
          <w:rFonts w:ascii="Arial" w:hAnsi="Arial" w:cs="Arial"/>
          <w:sz w:val="22"/>
          <w:szCs w:val="22"/>
        </w:rPr>
      </w:pPr>
      <w:r>
        <w:rPr>
          <w:rFonts w:ascii="Arial" w:hAnsi="Arial" w:cs="Arial"/>
          <w:sz w:val="22"/>
          <w:szCs w:val="22"/>
        </w:rPr>
        <w:t>6.2. O prazo de execução dos serviços será a partir da data de assinatura da Ordem de Serviço e conforme cronograma físico-financeiro.</w:t>
      </w:r>
    </w:p>
    <w:p w:rsidR="0050227F" w:rsidRDefault="0050227F" w:rsidP="0050227F">
      <w:pPr>
        <w:rPr>
          <w:rFonts w:ascii="Arial" w:hAnsi="Arial" w:cs="Arial"/>
          <w:sz w:val="22"/>
          <w:szCs w:val="22"/>
        </w:rPr>
      </w:pPr>
    </w:p>
    <w:p w:rsidR="0050227F" w:rsidRDefault="0050227F" w:rsidP="0050227F">
      <w:pPr>
        <w:rPr>
          <w:rFonts w:ascii="Arial" w:hAnsi="Arial" w:cs="Arial"/>
          <w:b/>
          <w:sz w:val="22"/>
          <w:szCs w:val="22"/>
        </w:rPr>
      </w:pPr>
      <w:r>
        <w:rPr>
          <w:rFonts w:ascii="Arial" w:hAnsi="Arial" w:cs="Arial"/>
          <w:b/>
          <w:sz w:val="22"/>
          <w:szCs w:val="22"/>
        </w:rPr>
        <w:t xml:space="preserve">CLÁUSULA SÉTIMA– DA GARANTIA DOS SERVIÇOS E EQUIPAMENTOS </w:t>
      </w: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r>
        <w:rPr>
          <w:rFonts w:ascii="Arial" w:hAnsi="Arial" w:cs="Arial"/>
          <w:sz w:val="22"/>
          <w:szCs w:val="22"/>
        </w:rPr>
        <w:t xml:space="preserve">7.1. Pelos serviços descritos na Cláusula Segunda deste Contrato, o </w:t>
      </w:r>
      <w:proofErr w:type="gramStart"/>
      <w:r>
        <w:rPr>
          <w:rFonts w:ascii="Arial" w:hAnsi="Arial" w:cs="Arial"/>
          <w:sz w:val="22"/>
          <w:szCs w:val="22"/>
        </w:rPr>
        <w:t>CONTRATANTE</w:t>
      </w:r>
      <w:proofErr w:type="gramEnd"/>
      <w:r>
        <w:rPr>
          <w:rFonts w:ascii="Arial" w:hAnsi="Arial" w:cs="Arial"/>
          <w:sz w:val="22"/>
          <w:szCs w:val="22"/>
        </w:rPr>
        <w:t xml:space="preserve"> </w:t>
      </w:r>
    </w:p>
    <w:p w:rsidR="0050227F" w:rsidRDefault="0050227F" w:rsidP="0050227F">
      <w:pPr>
        <w:rPr>
          <w:rFonts w:ascii="Arial" w:hAnsi="Arial" w:cs="Arial"/>
          <w:sz w:val="22"/>
          <w:szCs w:val="22"/>
        </w:rPr>
      </w:pPr>
      <w:proofErr w:type="gramStart"/>
      <w:r>
        <w:rPr>
          <w:rFonts w:ascii="Arial" w:hAnsi="Arial" w:cs="Arial"/>
          <w:sz w:val="22"/>
          <w:szCs w:val="22"/>
        </w:rPr>
        <w:t>pagará</w:t>
      </w:r>
      <w:proofErr w:type="gramEnd"/>
      <w:r>
        <w:rPr>
          <w:rFonts w:ascii="Arial" w:hAnsi="Arial" w:cs="Arial"/>
          <w:sz w:val="22"/>
          <w:szCs w:val="22"/>
        </w:rPr>
        <w:t xml:space="preserve"> ao CONTRATADO, o valor total de R$........... (</w:t>
      </w:r>
      <w:proofErr w:type="gramStart"/>
      <w:r>
        <w:rPr>
          <w:rFonts w:ascii="Arial" w:hAnsi="Arial" w:cs="Arial"/>
          <w:sz w:val="22"/>
          <w:szCs w:val="22"/>
        </w:rPr>
        <w:t>...................................</w:t>
      </w:r>
      <w:proofErr w:type="gramEnd"/>
      <w:r>
        <w:rPr>
          <w:rFonts w:ascii="Arial" w:hAnsi="Arial" w:cs="Arial"/>
          <w:sz w:val="22"/>
          <w:szCs w:val="22"/>
        </w:rPr>
        <w:t xml:space="preserve">). </w:t>
      </w:r>
    </w:p>
    <w:p w:rsidR="0050227F" w:rsidRDefault="0050227F" w:rsidP="0050227F">
      <w:pPr>
        <w:rPr>
          <w:rFonts w:ascii="Arial" w:hAnsi="Arial" w:cs="Arial"/>
          <w:sz w:val="22"/>
          <w:szCs w:val="22"/>
        </w:rPr>
      </w:pPr>
      <w:r>
        <w:rPr>
          <w:rFonts w:ascii="Arial" w:hAnsi="Arial" w:cs="Arial"/>
          <w:sz w:val="22"/>
          <w:szCs w:val="22"/>
        </w:rPr>
        <w:t xml:space="preserve"> </w:t>
      </w:r>
    </w:p>
    <w:p w:rsidR="0050227F" w:rsidRDefault="0050227F" w:rsidP="0050227F">
      <w:pPr>
        <w:rPr>
          <w:rFonts w:ascii="Arial" w:hAnsi="Arial" w:cs="Arial"/>
          <w:sz w:val="22"/>
          <w:szCs w:val="22"/>
        </w:rPr>
      </w:pPr>
      <w:r>
        <w:rPr>
          <w:rFonts w:ascii="Arial" w:hAnsi="Arial" w:cs="Arial"/>
          <w:sz w:val="22"/>
          <w:szCs w:val="22"/>
        </w:rPr>
        <w:t xml:space="preserve">7.2. O valor previsto nesta cláusula contempla a execução total da obra de acordo com </w:t>
      </w:r>
    </w:p>
    <w:p w:rsidR="0050227F" w:rsidRDefault="0050227F" w:rsidP="0050227F">
      <w:pPr>
        <w:rPr>
          <w:rFonts w:ascii="Arial" w:hAnsi="Arial" w:cs="Arial"/>
          <w:sz w:val="22"/>
          <w:szCs w:val="22"/>
        </w:rPr>
      </w:pPr>
      <w:proofErr w:type="gramStart"/>
      <w:r>
        <w:rPr>
          <w:rFonts w:ascii="Arial" w:hAnsi="Arial" w:cs="Arial"/>
          <w:sz w:val="22"/>
          <w:szCs w:val="22"/>
        </w:rPr>
        <w:t>os</w:t>
      </w:r>
      <w:proofErr w:type="gramEnd"/>
      <w:r>
        <w:rPr>
          <w:rFonts w:ascii="Arial" w:hAnsi="Arial" w:cs="Arial"/>
          <w:sz w:val="22"/>
          <w:szCs w:val="22"/>
        </w:rPr>
        <w:t xml:space="preserve"> projetos em anexo, independente dos quantitativos unitários constantes da planilha de custos da proposta, e não será reajustada.   </w:t>
      </w:r>
    </w:p>
    <w:p w:rsidR="0050227F" w:rsidRDefault="0050227F" w:rsidP="0050227F">
      <w:pPr>
        <w:rPr>
          <w:rFonts w:ascii="Arial" w:hAnsi="Arial" w:cs="Arial"/>
          <w:sz w:val="22"/>
          <w:szCs w:val="22"/>
        </w:rPr>
      </w:pPr>
      <w:r>
        <w:rPr>
          <w:rFonts w:ascii="Arial" w:hAnsi="Arial" w:cs="Arial"/>
          <w:sz w:val="22"/>
          <w:szCs w:val="22"/>
        </w:rPr>
        <w:t xml:space="preserve">7.3. Durante o período de garantia o CONTRATADO se obriga a reparar, refazer </w:t>
      </w:r>
      <w:proofErr w:type="gramStart"/>
      <w:r>
        <w:rPr>
          <w:rFonts w:ascii="Arial" w:hAnsi="Arial" w:cs="Arial"/>
          <w:sz w:val="22"/>
          <w:szCs w:val="22"/>
        </w:rPr>
        <w:t>ou</w:t>
      </w:r>
      <w:proofErr w:type="gramEnd"/>
      <w:r>
        <w:rPr>
          <w:rFonts w:ascii="Arial" w:hAnsi="Arial" w:cs="Arial"/>
          <w:sz w:val="22"/>
          <w:szCs w:val="22"/>
        </w:rPr>
        <w:t xml:space="preserve"> </w:t>
      </w:r>
    </w:p>
    <w:p w:rsidR="0050227F" w:rsidRDefault="0050227F" w:rsidP="0050227F">
      <w:pPr>
        <w:rPr>
          <w:rFonts w:ascii="Arial" w:hAnsi="Arial" w:cs="Arial"/>
          <w:sz w:val="22"/>
          <w:szCs w:val="22"/>
        </w:rPr>
      </w:pPr>
      <w:proofErr w:type="gramStart"/>
      <w:r>
        <w:rPr>
          <w:rFonts w:ascii="Arial" w:hAnsi="Arial" w:cs="Arial"/>
          <w:sz w:val="22"/>
          <w:szCs w:val="22"/>
        </w:rPr>
        <w:t>substituir</w:t>
      </w:r>
      <w:proofErr w:type="gramEnd"/>
      <w:r>
        <w:rPr>
          <w:rFonts w:ascii="Arial" w:hAnsi="Arial" w:cs="Arial"/>
          <w:sz w:val="22"/>
          <w:szCs w:val="22"/>
        </w:rPr>
        <w:t xml:space="preserve"> os serviços ou equipamentos que se apresentarem com vício de qualidade ou defeito, fornecendo a mão de obra e todos os materiais eventualmente utilizados, sem qualquer custo adicional aos valores contratados. </w:t>
      </w:r>
    </w:p>
    <w:p w:rsidR="0050227F" w:rsidRDefault="0050227F" w:rsidP="0050227F">
      <w:pPr>
        <w:rPr>
          <w:rFonts w:ascii="Arial" w:hAnsi="Arial" w:cs="Arial"/>
          <w:b/>
          <w:sz w:val="22"/>
          <w:szCs w:val="22"/>
        </w:rPr>
      </w:pPr>
    </w:p>
    <w:p w:rsidR="0050227F" w:rsidRDefault="0050227F" w:rsidP="0050227F">
      <w:pPr>
        <w:rPr>
          <w:rFonts w:ascii="Arial" w:hAnsi="Arial" w:cs="Arial"/>
          <w:b/>
          <w:sz w:val="22"/>
          <w:szCs w:val="22"/>
        </w:rPr>
      </w:pPr>
      <w:r>
        <w:rPr>
          <w:rFonts w:ascii="Arial" w:hAnsi="Arial" w:cs="Arial"/>
          <w:b/>
          <w:sz w:val="22"/>
          <w:szCs w:val="22"/>
        </w:rPr>
        <w:t xml:space="preserve">CLÁUSULA OITAVA – DO PAGAMENTO </w:t>
      </w:r>
    </w:p>
    <w:p w:rsidR="0050227F" w:rsidRDefault="0050227F" w:rsidP="0050227F">
      <w:pPr>
        <w:rPr>
          <w:rFonts w:ascii="Arial" w:hAnsi="Arial" w:cs="Arial"/>
          <w:sz w:val="22"/>
          <w:szCs w:val="22"/>
        </w:rPr>
      </w:pPr>
    </w:p>
    <w:p w:rsidR="0050227F" w:rsidRDefault="0050227F" w:rsidP="0050227F">
      <w:pPr>
        <w:jc w:val="both"/>
        <w:rPr>
          <w:rFonts w:ascii="Arial" w:hAnsi="Arial" w:cs="Arial"/>
          <w:sz w:val="22"/>
          <w:szCs w:val="22"/>
        </w:rPr>
      </w:pPr>
      <w:r>
        <w:rPr>
          <w:rFonts w:ascii="Arial" w:hAnsi="Arial" w:cs="Arial"/>
          <w:sz w:val="22"/>
          <w:szCs w:val="22"/>
        </w:rPr>
        <w:t>8.1. O pagamento será realizado conforme a execução dos serviços e laudo de medição</w:t>
      </w:r>
      <w:proofErr w:type="gramStart"/>
      <w:r>
        <w:rPr>
          <w:rFonts w:ascii="Arial" w:hAnsi="Arial" w:cs="Arial"/>
          <w:sz w:val="22"/>
          <w:szCs w:val="22"/>
        </w:rPr>
        <w:t xml:space="preserve">  </w:t>
      </w:r>
      <w:proofErr w:type="gramEnd"/>
      <w:r>
        <w:rPr>
          <w:rFonts w:ascii="Arial" w:hAnsi="Arial" w:cs="Arial"/>
          <w:sz w:val="22"/>
          <w:szCs w:val="22"/>
        </w:rPr>
        <w:t xml:space="preserve">emitido pelo engenheiro da Prefeitura de Abdon Batista ou da </w:t>
      </w:r>
      <w:proofErr w:type="spellStart"/>
      <w:r>
        <w:rPr>
          <w:rFonts w:ascii="Arial" w:hAnsi="Arial" w:cs="Arial"/>
          <w:sz w:val="22"/>
          <w:szCs w:val="22"/>
        </w:rPr>
        <w:t>Amplasc</w:t>
      </w:r>
      <w:proofErr w:type="spellEnd"/>
      <w:r>
        <w:rPr>
          <w:rFonts w:ascii="Arial" w:hAnsi="Arial" w:cs="Arial"/>
          <w:sz w:val="22"/>
          <w:szCs w:val="22"/>
        </w:rPr>
        <w:t xml:space="preserve"> e </w:t>
      </w:r>
      <w:r>
        <w:rPr>
          <w:rFonts w:ascii="Arial" w:hAnsi="Arial" w:cs="Arial"/>
          <w:sz w:val="22"/>
          <w:szCs w:val="22"/>
        </w:rPr>
        <w:lastRenderedPageBreak/>
        <w:t xml:space="preserve">conforme liberação financeira do contrato de financiamento Nº 412.551-87/2013, Programa PRÓ-TRANSPORTE do Ministério das Cidades/ CAIXA. </w:t>
      </w:r>
    </w:p>
    <w:p w:rsidR="0050227F" w:rsidRDefault="0050227F" w:rsidP="0050227F">
      <w:pPr>
        <w:jc w:val="both"/>
        <w:rPr>
          <w:rFonts w:ascii="Arial" w:hAnsi="Arial" w:cs="Arial"/>
          <w:sz w:val="22"/>
          <w:szCs w:val="22"/>
        </w:rPr>
      </w:pPr>
      <w:r>
        <w:rPr>
          <w:rFonts w:ascii="Arial" w:hAnsi="Arial" w:cs="Arial"/>
          <w:sz w:val="22"/>
          <w:szCs w:val="22"/>
        </w:rPr>
        <w:t xml:space="preserve">8.2. A Contratada deverá apresentar obrigatoriamente a cada pagamento juntamente </w:t>
      </w:r>
    </w:p>
    <w:p w:rsidR="0050227F" w:rsidRDefault="0050227F" w:rsidP="0050227F">
      <w:pPr>
        <w:jc w:val="both"/>
        <w:rPr>
          <w:rFonts w:ascii="Arial" w:hAnsi="Arial" w:cs="Arial"/>
          <w:sz w:val="22"/>
          <w:szCs w:val="22"/>
        </w:rPr>
      </w:pPr>
      <w:proofErr w:type="gramStart"/>
      <w:r>
        <w:rPr>
          <w:rFonts w:ascii="Arial" w:hAnsi="Arial" w:cs="Arial"/>
          <w:sz w:val="22"/>
          <w:szCs w:val="22"/>
        </w:rPr>
        <w:t>com</w:t>
      </w:r>
      <w:proofErr w:type="gramEnd"/>
      <w:r>
        <w:rPr>
          <w:rFonts w:ascii="Arial" w:hAnsi="Arial" w:cs="Arial"/>
          <w:sz w:val="22"/>
          <w:szCs w:val="22"/>
        </w:rPr>
        <w:t xml:space="preserve"> a Nota Fiscal de Prestação de Serviço, as </w:t>
      </w:r>
      <w:proofErr w:type="spellStart"/>
      <w:r>
        <w:rPr>
          <w:rFonts w:ascii="Arial" w:hAnsi="Arial" w:cs="Arial"/>
          <w:sz w:val="22"/>
          <w:szCs w:val="22"/>
        </w:rPr>
        <w:t>CND's</w:t>
      </w:r>
      <w:proofErr w:type="spellEnd"/>
      <w:r>
        <w:rPr>
          <w:rFonts w:ascii="Arial" w:hAnsi="Arial" w:cs="Arial"/>
          <w:sz w:val="22"/>
          <w:szCs w:val="22"/>
        </w:rPr>
        <w:t xml:space="preserve"> (Certidão Negativa de Débitos) </w:t>
      </w:r>
    </w:p>
    <w:p w:rsidR="0050227F" w:rsidRDefault="0050227F" w:rsidP="0050227F">
      <w:pPr>
        <w:jc w:val="both"/>
        <w:rPr>
          <w:rFonts w:ascii="Arial" w:hAnsi="Arial" w:cs="Arial"/>
          <w:sz w:val="22"/>
          <w:szCs w:val="22"/>
        </w:rPr>
      </w:pPr>
      <w:proofErr w:type="gramStart"/>
      <w:r>
        <w:rPr>
          <w:rFonts w:ascii="Arial" w:hAnsi="Arial" w:cs="Arial"/>
          <w:sz w:val="22"/>
          <w:szCs w:val="22"/>
        </w:rPr>
        <w:t>junto</w:t>
      </w:r>
      <w:proofErr w:type="gramEnd"/>
      <w:r>
        <w:rPr>
          <w:rFonts w:ascii="Arial" w:hAnsi="Arial" w:cs="Arial"/>
          <w:sz w:val="22"/>
          <w:szCs w:val="22"/>
        </w:rPr>
        <w:t xml:space="preserve"> ao FGTS, a União, o Estado e o </w:t>
      </w:r>
      <w:proofErr w:type="spellStart"/>
      <w:r>
        <w:rPr>
          <w:rFonts w:ascii="Arial" w:hAnsi="Arial" w:cs="Arial"/>
          <w:sz w:val="22"/>
          <w:szCs w:val="22"/>
        </w:rPr>
        <w:t>Municipio</w:t>
      </w:r>
      <w:proofErr w:type="spellEnd"/>
      <w:r>
        <w:rPr>
          <w:rFonts w:ascii="Arial" w:hAnsi="Arial" w:cs="Arial"/>
          <w:sz w:val="22"/>
          <w:szCs w:val="22"/>
        </w:rPr>
        <w:t xml:space="preserve">, a Certidão Negativa de </w:t>
      </w:r>
    </w:p>
    <w:p w:rsidR="0050227F" w:rsidRDefault="0050227F" w:rsidP="0050227F">
      <w:pPr>
        <w:jc w:val="both"/>
        <w:rPr>
          <w:rFonts w:ascii="Arial" w:hAnsi="Arial" w:cs="Arial"/>
          <w:sz w:val="22"/>
          <w:szCs w:val="22"/>
        </w:rPr>
      </w:pPr>
      <w:r>
        <w:rPr>
          <w:rFonts w:ascii="Arial" w:hAnsi="Arial" w:cs="Arial"/>
          <w:sz w:val="22"/>
          <w:szCs w:val="22"/>
        </w:rPr>
        <w:t xml:space="preserve">Débitos Trabalhistas. </w:t>
      </w:r>
    </w:p>
    <w:p w:rsidR="0050227F" w:rsidRDefault="0050227F" w:rsidP="0050227F">
      <w:pPr>
        <w:jc w:val="both"/>
        <w:rPr>
          <w:rFonts w:ascii="Arial" w:hAnsi="Arial" w:cs="Arial"/>
          <w:sz w:val="22"/>
          <w:szCs w:val="22"/>
        </w:rPr>
      </w:pPr>
      <w:r>
        <w:rPr>
          <w:rFonts w:ascii="Arial" w:hAnsi="Arial" w:cs="Arial"/>
          <w:sz w:val="22"/>
          <w:szCs w:val="22"/>
        </w:rPr>
        <w:t xml:space="preserve">8.3. Fica o CONTRATANTE autorizado a deduzir do pagamento devido, qualquer multa imposta, sem prejuízo das demais penalidades previstas na Lei. </w:t>
      </w:r>
    </w:p>
    <w:p w:rsidR="0050227F" w:rsidRDefault="0050227F" w:rsidP="0050227F">
      <w:pPr>
        <w:jc w:val="both"/>
        <w:rPr>
          <w:rFonts w:ascii="Arial" w:hAnsi="Arial" w:cs="Arial"/>
          <w:sz w:val="22"/>
          <w:szCs w:val="22"/>
        </w:rPr>
      </w:pPr>
      <w:r>
        <w:rPr>
          <w:rFonts w:ascii="Arial" w:hAnsi="Arial" w:cs="Arial"/>
          <w:sz w:val="22"/>
          <w:szCs w:val="22"/>
        </w:rPr>
        <w:t xml:space="preserve">8.4. O pagamento poderá ser sustado pelo CONTRATANTE, quando os serviços </w:t>
      </w:r>
      <w:proofErr w:type="gramStart"/>
      <w:r>
        <w:rPr>
          <w:rFonts w:ascii="Arial" w:hAnsi="Arial" w:cs="Arial"/>
          <w:sz w:val="22"/>
          <w:szCs w:val="22"/>
        </w:rPr>
        <w:t>não</w:t>
      </w:r>
      <w:proofErr w:type="gramEnd"/>
      <w:r>
        <w:rPr>
          <w:rFonts w:ascii="Arial" w:hAnsi="Arial" w:cs="Arial"/>
          <w:sz w:val="22"/>
          <w:szCs w:val="22"/>
        </w:rPr>
        <w:t xml:space="preserve"> </w:t>
      </w:r>
    </w:p>
    <w:p w:rsidR="0050227F" w:rsidRDefault="0050227F" w:rsidP="0050227F">
      <w:pPr>
        <w:jc w:val="both"/>
        <w:rPr>
          <w:rFonts w:ascii="Arial" w:hAnsi="Arial" w:cs="Arial"/>
          <w:sz w:val="22"/>
          <w:szCs w:val="22"/>
        </w:rPr>
      </w:pPr>
      <w:proofErr w:type="gramStart"/>
      <w:r>
        <w:rPr>
          <w:rFonts w:ascii="Arial" w:hAnsi="Arial" w:cs="Arial"/>
          <w:sz w:val="22"/>
          <w:szCs w:val="22"/>
        </w:rPr>
        <w:t>estiverem</w:t>
      </w:r>
      <w:proofErr w:type="gramEnd"/>
      <w:r>
        <w:rPr>
          <w:rFonts w:ascii="Arial" w:hAnsi="Arial" w:cs="Arial"/>
          <w:sz w:val="22"/>
          <w:szCs w:val="22"/>
        </w:rPr>
        <w:t xml:space="preserve"> de acordo com o estipulado, ou por inadimplemento de qualquer Cláusula </w:t>
      </w:r>
    </w:p>
    <w:p w:rsidR="0050227F" w:rsidRDefault="0050227F" w:rsidP="0050227F">
      <w:pPr>
        <w:jc w:val="both"/>
        <w:rPr>
          <w:rFonts w:ascii="Arial" w:hAnsi="Arial" w:cs="Arial"/>
          <w:sz w:val="22"/>
          <w:szCs w:val="22"/>
        </w:rPr>
      </w:pPr>
      <w:proofErr w:type="gramStart"/>
      <w:r>
        <w:rPr>
          <w:rFonts w:ascii="Arial" w:hAnsi="Arial" w:cs="Arial"/>
          <w:sz w:val="22"/>
          <w:szCs w:val="22"/>
        </w:rPr>
        <w:t>deste</w:t>
      </w:r>
      <w:proofErr w:type="gramEnd"/>
      <w:r>
        <w:rPr>
          <w:rFonts w:ascii="Arial" w:hAnsi="Arial" w:cs="Arial"/>
          <w:sz w:val="22"/>
          <w:szCs w:val="22"/>
        </w:rPr>
        <w:t xml:space="preserve"> Contrato. </w:t>
      </w:r>
    </w:p>
    <w:p w:rsidR="0050227F" w:rsidRDefault="0050227F" w:rsidP="0050227F">
      <w:pPr>
        <w:jc w:val="both"/>
        <w:rPr>
          <w:rFonts w:ascii="Arial" w:hAnsi="Arial" w:cs="Arial"/>
          <w:sz w:val="22"/>
          <w:szCs w:val="22"/>
        </w:rPr>
      </w:pPr>
      <w:r>
        <w:rPr>
          <w:rFonts w:ascii="Arial" w:hAnsi="Arial" w:cs="Arial"/>
          <w:sz w:val="22"/>
          <w:szCs w:val="22"/>
        </w:rPr>
        <w:t xml:space="preserve">8.5. No pagamento será efetuada a retenção na fonte dos tributos devidos na forma da </w:t>
      </w:r>
    </w:p>
    <w:p w:rsidR="0050227F" w:rsidRDefault="0050227F" w:rsidP="0050227F">
      <w:pPr>
        <w:jc w:val="both"/>
        <w:rPr>
          <w:rFonts w:ascii="Arial" w:hAnsi="Arial" w:cs="Arial"/>
          <w:sz w:val="22"/>
          <w:szCs w:val="22"/>
        </w:rPr>
      </w:pPr>
      <w:proofErr w:type="gramStart"/>
      <w:r>
        <w:rPr>
          <w:rFonts w:ascii="Arial" w:hAnsi="Arial" w:cs="Arial"/>
          <w:sz w:val="22"/>
          <w:szCs w:val="22"/>
        </w:rPr>
        <w:t>legislação</w:t>
      </w:r>
      <w:proofErr w:type="gramEnd"/>
      <w:r>
        <w:rPr>
          <w:rFonts w:ascii="Arial" w:hAnsi="Arial" w:cs="Arial"/>
          <w:sz w:val="22"/>
          <w:szCs w:val="22"/>
        </w:rPr>
        <w:t xml:space="preserve">, em especial o ISS. </w:t>
      </w:r>
    </w:p>
    <w:p w:rsidR="0050227F" w:rsidRDefault="0050227F" w:rsidP="0050227F">
      <w:pPr>
        <w:rPr>
          <w:rFonts w:ascii="Arial" w:hAnsi="Arial" w:cs="Arial"/>
          <w:b/>
          <w:sz w:val="22"/>
          <w:szCs w:val="22"/>
        </w:rPr>
      </w:pPr>
    </w:p>
    <w:p w:rsidR="0050227F" w:rsidRDefault="0050227F" w:rsidP="0050227F">
      <w:pPr>
        <w:rPr>
          <w:rFonts w:ascii="Arial" w:hAnsi="Arial" w:cs="Arial"/>
          <w:b/>
          <w:sz w:val="22"/>
          <w:szCs w:val="22"/>
        </w:rPr>
      </w:pPr>
      <w:r>
        <w:rPr>
          <w:rFonts w:ascii="Arial" w:hAnsi="Arial" w:cs="Arial"/>
          <w:b/>
          <w:sz w:val="22"/>
          <w:szCs w:val="22"/>
        </w:rPr>
        <w:t xml:space="preserve">CLÁUSULA NONA– DO RECEBIMENTO </w:t>
      </w:r>
    </w:p>
    <w:p w:rsidR="0050227F" w:rsidRDefault="0050227F" w:rsidP="0050227F">
      <w:pPr>
        <w:rPr>
          <w:rFonts w:ascii="Arial" w:hAnsi="Arial" w:cs="Arial"/>
          <w:sz w:val="22"/>
          <w:szCs w:val="22"/>
        </w:rPr>
      </w:pPr>
    </w:p>
    <w:p w:rsidR="0050227F" w:rsidRDefault="0050227F" w:rsidP="0050227F">
      <w:pPr>
        <w:jc w:val="both"/>
        <w:rPr>
          <w:rFonts w:ascii="Arial" w:hAnsi="Arial" w:cs="Arial"/>
          <w:sz w:val="22"/>
          <w:szCs w:val="22"/>
        </w:rPr>
      </w:pPr>
      <w:r>
        <w:rPr>
          <w:rFonts w:ascii="Arial" w:hAnsi="Arial" w:cs="Arial"/>
          <w:sz w:val="22"/>
          <w:szCs w:val="22"/>
        </w:rPr>
        <w:t xml:space="preserve">9.1. Após a execução, o objeto será recebido: </w:t>
      </w:r>
    </w:p>
    <w:p w:rsidR="0050227F" w:rsidRDefault="0050227F" w:rsidP="0050227F">
      <w:pPr>
        <w:jc w:val="both"/>
        <w:rPr>
          <w:rFonts w:ascii="Arial" w:hAnsi="Arial" w:cs="Arial"/>
          <w:sz w:val="22"/>
          <w:szCs w:val="22"/>
        </w:rPr>
      </w:pPr>
      <w:r>
        <w:rPr>
          <w:rFonts w:ascii="Arial" w:hAnsi="Arial" w:cs="Arial"/>
          <w:sz w:val="22"/>
          <w:szCs w:val="22"/>
        </w:rPr>
        <w:t xml:space="preserve">I – provisoriamente, em até 15 dias da comunicação escrita do CONTRATADO, </w:t>
      </w:r>
      <w:proofErr w:type="gramStart"/>
      <w:r>
        <w:rPr>
          <w:rFonts w:ascii="Arial" w:hAnsi="Arial" w:cs="Arial"/>
          <w:sz w:val="22"/>
          <w:szCs w:val="22"/>
        </w:rPr>
        <w:t>por</w:t>
      </w:r>
      <w:proofErr w:type="gramEnd"/>
      <w:r>
        <w:rPr>
          <w:rFonts w:ascii="Arial" w:hAnsi="Arial" w:cs="Arial"/>
          <w:sz w:val="22"/>
          <w:szCs w:val="22"/>
        </w:rPr>
        <w:t xml:space="preserve"> </w:t>
      </w:r>
    </w:p>
    <w:p w:rsidR="0050227F" w:rsidRDefault="0050227F" w:rsidP="0050227F">
      <w:pPr>
        <w:jc w:val="both"/>
        <w:rPr>
          <w:rFonts w:ascii="Arial" w:hAnsi="Arial" w:cs="Arial"/>
          <w:sz w:val="22"/>
          <w:szCs w:val="22"/>
        </w:rPr>
      </w:pPr>
      <w:proofErr w:type="gramStart"/>
      <w:r>
        <w:rPr>
          <w:rFonts w:ascii="Arial" w:hAnsi="Arial" w:cs="Arial"/>
          <w:sz w:val="22"/>
          <w:szCs w:val="22"/>
        </w:rPr>
        <w:t>ocasião</w:t>
      </w:r>
      <w:proofErr w:type="gramEnd"/>
      <w:r>
        <w:rPr>
          <w:rFonts w:ascii="Arial" w:hAnsi="Arial" w:cs="Arial"/>
          <w:sz w:val="22"/>
          <w:szCs w:val="22"/>
        </w:rPr>
        <w:t xml:space="preserve"> da execução final, após a fiscalização constatar a execução dos serviços em </w:t>
      </w:r>
    </w:p>
    <w:p w:rsidR="0050227F" w:rsidRDefault="0050227F" w:rsidP="0050227F">
      <w:pPr>
        <w:jc w:val="both"/>
        <w:rPr>
          <w:rFonts w:ascii="Arial" w:hAnsi="Arial" w:cs="Arial"/>
          <w:sz w:val="22"/>
          <w:szCs w:val="22"/>
        </w:rPr>
      </w:pPr>
      <w:proofErr w:type="gramStart"/>
      <w:r>
        <w:rPr>
          <w:rFonts w:ascii="Arial" w:hAnsi="Arial" w:cs="Arial"/>
          <w:sz w:val="22"/>
          <w:szCs w:val="22"/>
        </w:rPr>
        <w:t>conformidade</w:t>
      </w:r>
      <w:proofErr w:type="gramEnd"/>
      <w:r>
        <w:rPr>
          <w:rFonts w:ascii="Arial" w:hAnsi="Arial" w:cs="Arial"/>
          <w:sz w:val="22"/>
          <w:szCs w:val="22"/>
        </w:rPr>
        <w:t xml:space="preserve"> com os Projetos, especificações e normas contidas no presente contrato. </w:t>
      </w:r>
    </w:p>
    <w:p w:rsidR="0050227F" w:rsidRDefault="0050227F" w:rsidP="0050227F">
      <w:pPr>
        <w:jc w:val="both"/>
        <w:rPr>
          <w:rFonts w:ascii="Arial" w:hAnsi="Arial" w:cs="Arial"/>
          <w:sz w:val="22"/>
          <w:szCs w:val="22"/>
        </w:rPr>
      </w:pPr>
      <w:r>
        <w:rPr>
          <w:rFonts w:ascii="Arial" w:hAnsi="Arial" w:cs="Arial"/>
          <w:sz w:val="22"/>
          <w:szCs w:val="22"/>
        </w:rPr>
        <w:t xml:space="preserve">II – definitivamente, em até 45 dias, contados a partir da emissão do Termo </w:t>
      </w:r>
      <w:proofErr w:type="gramStart"/>
      <w:r>
        <w:rPr>
          <w:rFonts w:ascii="Arial" w:hAnsi="Arial" w:cs="Arial"/>
          <w:sz w:val="22"/>
          <w:szCs w:val="22"/>
        </w:rPr>
        <w:t>de</w:t>
      </w:r>
      <w:proofErr w:type="gramEnd"/>
      <w:r>
        <w:rPr>
          <w:rFonts w:ascii="Arial" w:hAnsi="Arial" w:cs="Arial"/>
          <w:sz w:val="22"/>
          <w:szCs w:val="22"/>
        </w:rPr>
        <w:t xml:space="preserve"> </w:t>
      </w:r>
    </w:p>
    <w:p w:rsidR="0050227F" w:rsidRDefault="0050227F" w:rsidP="0050227F">
      <w:pPr>
        <w:jc w:val="both"/>
        <w:rPr>
          <w:rFonts w:ascii="Arial" w:hAnsi="Arial" w:cs="Arial"/>
          <w:sz w:val="22"/>
          <w:szCs w:val="22"/>
        </w:rPr>
      </w:pPr>
      <w:r>
        <w:rPr>
          <w:rFonts w:ascii="Arial" w:hAnsi="Arial" w:cs="Arial"/>
          <w:sz w:val="22"/>
          <w:szCs w:val="22"/>
        </w:rPr>
        <w:t xml:space="preserve">Recebimento Provisório (se não houver pendências) após execução final e emissão de </w:t>
      </w:r>
    </w:p>
    <w:p w:rsidR="0050227F" w:rsidRDefault="0050227F" w:rsidP="0050227F">
      <w:pPr>
        <w:jc w:val="both"/>
        <w:rPr>
          <w:rFonts w:ascii="Arial" w:hAnsi="Arial" w:cs="Arial"/>
          <w:sz w:val="22"/>
          <w:szCs w:val="22"/>
        </w:rPr>
      </w:pPr>
      <w:proofErr w:type="gramStart"/>
      <w:r>
        <w:rPr>
          <w:rFonts w:ascii="Arial" w:hAnsi="Arial" w:cs="Arial"/>
          <w:sz w:val="22"/>
          <w:szCs w:val="22"/>
        </w:rPr>
        <w:t>laudo</w:t>
      </w:r>
      <w:proofErr w:type="gramEnd"/>
      <w:r>
        <w:rPr>
          <w:rFonts w:ascii="Arial" w:hAnsi="Arial" w:cs="Arial"/>
          <w:sz w:val="22"/>
          <w:szCs w:val="22"/>
        </w:rPr>
        <w:t xml:space="preserve"> de avaliação e inspeção favoráveis, elaborados pela fiscalização do CONTRATANTE. </w:t>
      </w:r>
    </w:p>
    <w:p w:rsidR="0050227F" w:rsidRDefault="0050227F" w:rsidP="0050227F">
      <w:pPr>
        <w:jc w:val="both"/>
        <w:rPr>
          <w:rFonts w:ascii="Arial" w:hAnsi="Arial" w:cs="Arial"/>
          <w:sz w:val="22"/>
          <w:szCs w:val="22"/>
        </w:rPr>
      </w:pPr>
      <w:r>
        <w:rPr>
          <w:rFonts w:ascii="Arial" w:hAnsi="Arial" w:cs="Arial"/>
          <w:sz w:val="22"/>
          <w:szCs w:val="22"/>
        </w:rPr>
        <w:t>9.2. Parágrafo único. Por execução final entende-se a conclusão da obra, estando essa</w:t>
      </w:r>
      <w:proofErr w:type="gramStart"/>
      <w:r>
        <w:rPr>
          <w:rFonts w:ascii="Arial" w:hAnsi="Arial" w:cs="Arial"/>
          <w:sz w:val="22"/>
          <w:szCs w:val="22"/>
        </w:rPr>
        <w:t xml:space="preserve">  </w:t>
      </w:r>
      <w:proofErr w:type="gramEnd"/>
      <w:r>
        <w:rPr>
          <w:rFonts w:ascii="Arial" w:hAnsi="Arial" w:cs="Arial"/>
          <w:sz w:val="22"/>
          <w:szCs w:val="22"/>
        </w:rPr>
        <w:t xml:space="preserve">em perfeito estado de funcionamento. </w:t>
      </w:r>
    </w:p>
    <w:p w:rsidR="0050227F" w:rsidRDefault="0050227F" w:rsidP="0050227F">
      <w:pPr>
        <w:jc w:val="both"/>
        <w:rPr>
          <w:rFonts w:ascii="Arial" w:hAnsi="Arial" w:cs="Arial"/>
          <w:sz w:val="22"/>
          <w:szCs w:val="22"/>
        </w:rPr>
      </w:pPr>
    </w:p>
    <w:p w:rsidR="0050227F" w:rsidRDefault="0050227F" w:rsidP="0050227F">
      <w:pPr>
        <w:jc w:val="both"/>
        <w:rPr>
          <w:rFonts w:ascii="Arial" w:hAnsi="Arial" w:cs="Arial"/>
          <w:b/>
          <w:sz w:val="22"/>
          <w:szCs w:val="22"/>
        </w:rPr>
      </w:pPr>
      <w:r>
        <w:rPr>
          <w:rFonts w:ascii="Arial" w:hAnsi="Arial" w:cs="Arial"/>
          <w:b/>
          <w:sz w:val="22"/>
          <w:szCs w:val="22"/>
        </w:rPr>
        <w:t xml:space="preserve">CLÁUSULA DÉCIMA – DAS PENALIDADES </w:t>
      </w:r>
    </w:p>
    <w:p w:rsidR="0050227F" w:rsidRDefault="0050227F" w:rsidP="0050227F">
      <w:pPr>
        <w:jc w:val="both"/>
        <w:rPr>
          <w:rFonts w:ascii="Arial" w:hAnsi="Arial" w:cs="Arial"/>
          <w:sz w:val="22"/>
          <w:szCs w:val="22"/>
        </w:rPr>
      </w:pPr>
    </w:p>
    <w:p w:rsidR="0050227F" w:rsidRDefault="0050227F" w:rsidP="0050227F">
      <w:pPr>
        <w:jc w:val="both"/>
        <w:rPr>
          <w:rFonts w:ascii="Arial" w:hAnsi="Arial" w:cs="Arial"/>
          <w:sz w:val="22"/>
          <w:szCs w:val="22"/>
        </w:rPr>
      </w:pPr>
      <w:r>
        <w:rPr>
          <w:rFonts w:ascii="Arial" w:hAnsi="Arial" w:cs="Arial"/>
          <w:sz w:val="22"/>
          <w:szCs w:val="22"/>
        </w:rPr>
        <w:t xml:space="preserve">Pela inexecução total ou parcial do contrato estará o CONTRATADO sujeito às </w:t>
      </w:r>
    </w:p>
    <w:p w:rsidR="0050227F" w:rsidRDefault="0050227F" w:rsidP="0050227F">
      <w:pPr>
        <w:jc w:val="both"/>
        <w:rPr>
          <w:rFonts w:ascii="Arial" w:hAnsi="Arial" w:cs="Arial"/>
          <w:sz w:val="22"/>
          <w:szCs w:val="22"/>
        </w:rPr>
      </w:pPr>
      <w:proofErr w:type="gramStart"/>
      <w:r>
        <w:rPr>
          <w:rFonts w:ascii="Arial" w:hAnsi="Arial" w:cs="Arial"/>
          <w:sz w:val="22"/>
          <w:szCs w:val="22"/>
        </w:rPr>
        <w:t>seguintes</w:t>
      </w:r>
      <w:proofErr w:type="gramEnd"/>
      <w:r>
        <w:rPr>
          <w:rFonts w:ascii="Arial" w:hAnsi="Arial" w:cs="Arial"/>
          <w:sz w:val="22"/>
          <w:szCs w:val="22"/>
        </w:rPr>
        <w:t xml:space="preserve"> sanções: </w:t>
      </w:r>
    </w:p>
    <w:p w:rsidR="0050227F" w:rsidRDefault="0050227F" w:rsidP="0050227F">
      <w:pPr>
        <w:jc w:val="both"/>
        <w:rPr>
          <w:rFonts w:ascii="Arial" w:hAnsi="Arial" w:cs="Arial"/>
          <w:sz w:val="22"/>
          <w:szCs w:val="22"/>
        </w:rPr>
      </w:pPr>
      <w:r>
        <w:rPr>
          <w:rFonts w:ascii="Arial" w:hAnsi="Arial" w:cs="Arial"/>
          <w:sz w:val="22"/>
          <w:szCs w:val="22"/>
        </w:rPr>
        <w:t xml:space="preserve">I - advertência; </w:t>
      </w:r>
    </w:p>
    <w:p w:rsidR="0050227F" w:rsidRDefault="0050227F" w:rsidP="0050227F">
      <w:pPr>
        <w:jc w:val="both"/>
        <w:rPr>
          <w:rFonts w:ascii="Arial" w:hAnsi="Arial" w:cs="Arial"/>
          <w:sz w:val="22"/>
          <w:szCs w:val="22"/>
        </w:rPr>
      </w:pPr>
      <w:r>
        <w:rPr>
          <w:rFonts w:ascii="Arial" w:hAnsi="Arial" w:cs="Arial"/>
          <w:sz w:val="22"/>
          <w:szCs w:val="22"/>
        </w:rPr>
        <w:t xml:space="preserve">II - multa: </w:t>
      </w:r>
    </w:p>
    <w:p w:rsidR="0050227F" w:rsidRDefault="0050227F" w:rsidP="0050227F">
      <w:pPr>
        <w:jc w:val="both"/>
        <w:rPr>
          <w:rFonts w:ascii="Arial" w:hAnsi="Arial" w:cs="Arial"/>
          <w:sz w:val="22"/>
          <w:szCs w:val="22"/>
        </w:rPr>
      </w:pPr>
      <w:r>
        <w:rPr>
          <w:rFonts w:ascii="Arial" w:hAnsi="Arial" w:cs="Arial"/>
          <w:sz w:val="22"/>
          <w:szCs w:val="22"/>
        </w:rPr>
        <w:t xml:space="preserve">a) de 20% sobre o valor contratual no caso de recusa da assinatura do Contrato, quando regularmente convocado, ou na hipótese de rescisão contratual por culpa do CONTRATADO. </w:t>
      </w:r>
    </w:p>
    <w:p w:rsidR="0050227F" w:rsidRDefault="0050227F" w:rsidP="0050227F">
      <w:pPr>
        <w:jc w:val="both"/>
        <w:rPr>
          <w:rFonts w:ascii="Arial" w:hAnsi="Arial" w:cs="Arial"/>
          <w:sz w:val="22"/>
          <w:szCs w:val="22"/>
        </w:rPr>
      </w:pPr>
      <w:r>
        <w:rPr>
          <w:rFonts w:ascii="Arial" w:hAnsi="Arial" w:cs="Arial"/>
          <w:sz w:val="22"/>
          <w:szCs w:val="22"/>
        </w:rPr>
        <w:t xml:space="preserve">b) de 0,2% sobre o valor do Contrato, por dia, no caso de atraso injustificado por parte CONTRATADO no cumprimento dos prazos de início de execução dos serviços ou da conclusão final da obra ou, ainda, para a solução de vícios ou imperfeições constatadas na obra, até o limite de 20%. </w:t>
      </w:r>
    </w:p>
    <w:p w:rsidR="0050227F" w:rsidRDefault="0050227F" w:rsidP="0050227F">
      <w:pPr>
        <w:jc w:val="both"/>
        <w:rPr>
          <w:rFonts w:ascii="Arial" w:hAnsi="Arial" w:cs="Arial"/>
          <w:sz w:val="22"/>
          <w:szCs w:val="22"/>
        </w:rPr>
      </w:pPr>
      <w:r>
        <w:rPr>
          <w:rFonts w:ascii="Arial" w:hAnsi="Arial" w:cs="Arial"/>
          <w:sz w:val="22"/>
          <w:szCs w:val="22"/>
        </w:rPr>
        <w:t xml:space="preserve">c) de até 20% sobre o valor contratual, no caso de descumprimento de qualquer cláusula do presente Contrato, ressalvado o disposto nas letras a e b desta cláusula. </w:t>
      </w:r>
    </w:p>
    <w:p w:rsidR="0050227F" w:rsidRDefault="0050227F" w:rsidP="0050227F">
      <w:pPr>
        <w:jc w:val="both"/>
        <w:rPr>
          <w:rFonts w:ascii="Arial" w:hAnsi="Arial" w:cs="Arial"/>
          <w:sz w:val="22"/>
          <w:szCs w:val="22"/>
        </w:rPr>
      </w:pPr>
      <w:r>
        <w:rPr>
          <w:rFonts w:ascii="Arial" w:hAnsi="Arial" w:cs="Arial"/>
          <w:sz w:val="22"/>
          <w:szCs w:val="22"/>
        </w:rPr>
        <w:t xml:space="preserve">III - suspensão temporária de participação em licitação e impedimento de contratar com Administração pelo período de até 02 (dois) anos consecutivos; </w:t>
      </w:r>
    </w:p>
    <w:p w:rsidR="0050227F" w:rsidRDefault="0050227F" w:rsidP="0050227F">
      <w:pPr>
        <w:jc w:val="both"/>
        <w:rPr>
          <w:rFonts w:ascii="Arial" w:hAnsi="Arial" w:cs="Arial"/>
          <w:sz w:val="22"/>
          <w:szCs w:val="22"/>
        </w:rPr>
      </w:pPr>
      <w:r>
        <w:rPr>
          <w:rFonts w:ascii="Arial" w:hAnsi="Arial" w:cs="Arial"/>
          <w:sz w:val="22"/>
          <w:szCs w:val="22"/>
        </w:rPr>
        <w:t xml:space="preserve">IV - declaração de inidoneidade. </w:t>
      </w:r>
    </w:p>
    <w:p w:rsidR="0050227F" w:rsidRDefault="0050227F" w:rsidP="0050227F">
      <w:pPr>
        <w:jc w:val="both"/>
        <w:rPr>
          <w:rFonts w:ascii="Arial" w:hAnsi="Arial" w:cs="Arial"/>
          <w:sz w:val="22"/>
          <w:szCs w:val="22"/>
        </w:rPr>
      </w:pPr>
    </w:p>
    <w:p w:rsidR="0050227F" w:rsidRDefault="0050227F" w:rsidP="0050227F">
      <w:pPr>
        <w:jc w:val="both"/>
        <w:rPr>
          <w:rFonts w:ascii="Arial" w:hAnsi="Arial" w:cs="Arial"/>
          <w:b/>
          <w:sz w:val="22"/>
          <w:szCs w:val="22"/>
        </w:rPr>
      </w:pPr>
      <w:r>
        <w:rPr>
          <w:rFonts w:ascii="Arial" w:hAnsi="Arial" w:cs="Arial"/>
          <w:b/>
          <w:sz w:val="22"/>
          <w:szCs w:val="22"/>
        </w:rPr>
        <w:t xml:space="preserve">CLÁUSULA DÉCIMA PRIMEIRA – DAS OBRIGAÇÕES DO CONTRATADO </w:t>
      </w:r>
    </w:p>
    <w:p w:rsidR="0050227F" w:rsidRDefault="0050227F" w:rsidP="0050227F">
      <w:pPr>
        <w:jc w:val="both"/>
        <w:rPr>
          <w:rFonts w:ascii="Arial" w:hAnsi="Arial" w:cs="Arial"/>
          <w:sz w:val="22"/>
          <w:szCs w:val="22"/>
        </w:rPr>
      </w:pPr>
    </w:p>
    <w:p w:rsidR="0050227F" w:rsidRDefault="0050227F" w:rsidP="0050227F">
      <w:pPr>
        <w:jc w:val="both"/>
        <w:rPr>
          <w:rFonts w:ascii="Arial" w:hAnsi="Arial" w:cs="Arial"/>
          <w:sz w:val="22"/>
          <w:szCs w:val="22"/>
        </w:rPr>
      </w:pPr>
      <w:r>
        <w:rPr>
          <w:rFonts w:ascii="Arial" w:hAnsi="Arial" w:cs="Arial"/>
          <w:sz w:val="22"/>
          <w:szCs w:val="22"/>
        </w:rPr>
        <w:t xml:space="preserve">São obrigações do CONTRATADO: </w:t>
      </w:r>
    </w:p>
    <w:p w:rsidR="0050227F" w:rsidRDefault="0050227F" w:rsidP="0050227F">
      <w:pPr>
        <w:jc w:val="both"/>
        <w:rPr>
          <w:rFonts w:ascii="Arial" w:hAnsi="Arial" w:cs="Arial"/>
          <w:sz w:val="22"/>
          <w:szCs w:val="22"/>
        </w:rPr>
      </w:pPr>
      <w:r>
        <w:rPr>
          <w:rFonts w:ascii="Arial" w:hAnsi="Arial" w:cs="Arial"/>
          <w:sz w:val="22"/>
          <w:szCs w:val="22"/>
        </w:rPr>
        <w:t xml:space="preserve">I - manter as condições de habilitação e qualificação apresentadas na licitação, durante toda a execução do Contrato; </w:t>
      </w:r>
    </w:p>
    <w:p w:rsidR="0050227F" w:rsidRDefault="0050227F" w:rsidP="0050227F">
      <w:pPr>
        <w:jc w:val="both"/>
        <w:rPr>
          <w:rFonts w:ascii="Arial" w:hAnsi="Arial" w:cs="Arial"/>
          <w:sz w:val="22"/>
          <w:szCs w:val="22"/>
        </w:rPr>
      </w:pPr>
      <w:r>
        <w:rPr>
          <w:rFonts w:ascii="Arial" w:hAnsi="Arial" w:cs="Arial"/>
          <w:sz w:val="22"/>
          <w:szCs w:val="22"/>
        </w:rPr>
        <w:lastRenderedPageBreak/>
        <w:t xml:space="preserve">II - dar fiel execução ao objeto do Contrato, bem como, providenciar às suas expensas e a contento do CONTRATANTE, todas as substituições e correções que se fizerem necessárias; </w:t>
      </w:r>
    </w:p>
    <w:p w:rsidR="0050227F" w:rsidRDefault="0050227F" w:rsidP="0050227F">
      <w:pPr>
        <w:jc w:val="both"/>
        <w:rPr>
          <w:rFonts w:ascii="Arial" w:hAnsi="Arial" w:cs="Arial"/>
          <w:sz w:val="22"/>
          <w:szCs w:val="22"/>
        </w:rPr>
      </w:pPr>
      <w:r>
        <w:rPr>
          <w:rFonts w:ascii="Arial" w:hAnsi="Arial" w:cs="Arial"/>
          <w:sz w:val="22"/>
          <w:szCs w:val="22"/>
        </w:rPr>
        <w:t xml:space="preserve">III - assumir inteira responsabilidade pela execução do objeto, fornecendo materiais e equipamentos de acordo com as especificações e na ausência de citação da marca e/ou modelo/fabricante na proposta, prevalecerá àquelas indicadas nos projetos; </w:t>
      </w:r>
    </w:p>
    <w:p w:rsidR="0050227F" w:rsidRDefault="0050227F" w:rsidP="0050227F">
      <w:pPr>
        <w:jc w:val="both"/>
        <w:rPr>
          <w:rFonts w:ascii="Arial" w:hAnsi="Arial" w:cs="Arial"/>
          <w:sz w:val="22"/>
          <w:szCs w:val="22"/>
        </w:rPr>
      </w:pPr>
      <w:r>
        <w:rPr>
          <w:rFonts w:ascii="Arial" w:hAnsi="Arial" w:cs="Arial"/>
          <w:sz w:val="22"/>
          <w:szCs w:val="22"/>
        </w:rPr>
        <w:t>IV– oferecer, quando solicitado pelo CONTRATANTE, o endereço e contato dos fornecedores de materiais, equipamentos e serviços, para eventuais averiguações;</w:t>
      </w:r>
      <w:proofErr w:type="gramStart"/>
      <w:r>
        <w:rPr>
          <w:rFonts w:ascii="Arial" w:hAnsi="Arial" w:cs="Arial"/>
          <w:sz w:val="22"/>
          <w:szCs w:val="22"/>
        </w:rPr>
        <w:t xml:space="preserve">   </w:t>
      </w:r>
    </w:p>
    <w:p w:rsidR="0050227F" w:rsidRDefault="0050227F" w:rsidP="0050227F">
      <w:pPr>
        <w:jc w:val="both"/>
        <w:rPr>
          <w:rFonts w:ascii="Arial" w:hAnsi="Arial" w:cs="Arial"/>
          <w:sz w:val="22"/>
          <w:szCs w:val="22"/>
        </w:rPr>
      </w:pPr>
      <w:proofErr w:type="gramEnd"/>
      <w:r>
        <w:rPr>
          <w:rFonts w:ascii="Arial" w:hAnsi="Arial" w:cs="Arial"/>
          <w:sz w:val="22"/>
          <w:szCs w:val="22"/>
        </w:rPr>
        <w:t xml:space="preserve">V - iniciar os serviços, em até 05 (cinco) dias úteis após assinatura da Ordem </w:t>
      </w:r>
      <w:proofErr w:type="gramStart"/>
      <w:r>
        <w:rPr>
          <w:rFonts w:ascii="Arial" w:hAnsi="Arial" w:cs="Arial"/>
          <w:sz w:val="22"/>
          <w:szCs w:val="22"/>
        </w:rPr>
        <w:t>de</w:t>
      </w:r>
      <w:proofErr w:type="gramEnd"/>
      <w:r>
        <w:rPr>
          <w:rFonts w:ascii="Arial" w:hAnsi="Arial" w:cs="Arial"/>
          <w:sz w:val="22"/>
          <w:szCs w:val="22"/>
        </w:rPr>
        <w:t xml:space="preserve"> </w:t>
      </w:r>
    </w:p>
    <w:p w:rsidR="0050227F" w:rsidRDefault="0050227F" w:rsidP="0050227F">
      <w:pPr>
        <w:jc w:val="both"/>
        <w:rPr>
          <w:rFonts w:ascii="Arial" w:hAnsi="Arial" w:cs="Arial"/>
          <w:sz w:val="22"/>
          <w:szCs w:val="22"/>
        </w:rPr>
      </w:pPr>
      <w:r>
        <w:rPr>
          <w:rFonts w:ascii="Arial" w:hAnsi="Arial" w:cs="Arial"/>
          <w:sz w:val="22"/>
          <w:szCs w:val="22"/>
        </w:rPr>
        <w:t xml:space="preserve">Serviço; </w:t>
      </w:r>
    </w:p>
    <w:p w:rsidR="0050227F" w:rsidRDefault="0050227F" w:rsidP="0050227F">
      <w:pPr>
        <w:jc w:val="both"/>
        <w:rPr>
          <w:rFonts w:ascii="Arial" w:hAnsi="Arial" w:cs="Arial"/>
          <w:sz w:val="22"/>
          <w:szCs w:val="22"/>
        </w:rPr>
      </w:pPr>
      <w:r>
        <w:rPr>
          <w:rFonts w:ascii="Arial" w:hAnsi="Arial" w:cs="Arial"/>
          <w:sz w:val="22"/>
          <w:szCs w:val="22"/>
        </w:rPr>
        <w:t>VI - manter sob sua responsabilidade todo o pessoal necessário à execução dos serviços</w:t>
      </w:r>
      <w:proofErr w:type="gramStart"/>
      <w:r>
        <w:rPr>
          <w:rFonts w:ascii="Arial" w:hAnsi="Arial" w:cs="Arial"/>
          <w:sz w:val="22"/>
          <w:szCs w:val="22"/>
        </w:rPr>
        <w:t xml:space="preserve">  </w:t>
      </w:r>
      <w:proofErr w:type="gramEnd"/>
      <w:r>
        <w:rPr>
          <w:rFonts w:ascii="Arial" w:hAnsi="Arial" w:cs="Arial"/>
          <w:sz w:val="22"/>
          <w:szCs w:val="22"/>
        </w:rPr>
        <w:t xml:space="preserve">da proposta, arcando com os respectivos tributos e encargos sociais, além das despesas  trabalhistas; </w:t>
      </w:r>
    </w:p>
    <w:p w:rsidR="0050227F" w:rsidRDefault="0050227F" w:rsidP="0050227F">
      <w:pPr>
        <w:jc w:val="both"/>
        <w:rPr>
          <w:rFonts w:ascii="Arial" w:hAnsi="Arial" w:cs="Arial"/>
          <w:sz w:val="22"/>
          <w:szCs w:val="22"/>
        </w:rPr>
      </w:pPr>
      <w:r>
        <w:rPr>
          <w:rFonts w:ascii="Arial" w:hAnsi="Arial" w:cs="Arial"/>
          <w:sz w:val="22"/>
          <w:szCs w:val="22"/>
        </w:rPr>
        <w:t xml:space="preserve">VII- A Contratada deverá manter no local da Obra, o Diário de Obras elaborado </w:t>
      </w:r>
      <w:proofErr w:type="gramStart"/>
      <w:r>
        <w:rPr>
          <w:rFonts w:ascii="Arial" w:hAnsi="Arial" w:cs="Arial"/>
          <w:sz w:val="22"/>
          <w:szCs w:val="22"/>
        </w:rPr>
        <w:t>de</w:t>
      </w:r>
      <w:proofErr w:type="gramEnd"/>
      <w:r>
        <w:rPr>
          <w:rFonts w:ascii="Arial" w:hAnsi="Arial" w:cs="Arial"/>
          <w:sz w:val="22"/>
          <w:szCs w:val="22"/>
        </w:rPr>
        <w:t xml:space="preserve"> </w:t>
      </w:r>
    </w:p>
    <w:p w:rsidR="0050227F" w:rsidRDefault="0050227F" w:rsidP="0050227F">
      <w:pPr>
        <w:jc w:val="both"/>
        <w:rPr>
          <w:rFonts w:ascii="Arial" w:hAnsi="Arial" w:cs="Arial"/>
          <w:sz w:val="22"/>
          <w:szCs w:val="22"/>
        </w:rPr>
      </w:pPr>
      <w:proofErr w:type="gramStart"/>
      <w:r>
        <w:rPr>
          <w:rFonts w:ascii="Arial" w:hAnsi="Arial" w:cs="Arial"/>
          <w:sz w:val="22"/>
          <w:szCs w:val="22"/>
        </w:rPr>
        <w:t>forma</w:t>
      </w:r>
      <w:proofErr w:type="gramEnd"/>
      <w:r>
        <w:rPr>
          <w:rFonts w:ascii="Arial" w:hAnsi="Arial" w:cs="Arial"/>
          <w:sz w:val="22"/>
          <w:szCs w:val="22"/>
        </w:rPr>
        <w:t xml:space="preserve"> continua e simultânea à execução do empreendimento, de forma a conter o </w:t>
      </w:r>
    </w:p>
    <w:p w:rsidR="0050227F" w:rsidRDefault="0050227F" w:rsidP="0050227F">
      <w:pPr>
        <w:jc w:val="both"/>
        <w:rPr>
          <w:rFonts w:ascii="Arial" w:hAnsi="Arial" w:cs="Arial"/>
          <w:sz w:val="22"/>
          <w:szCs w:val="22"/>
        </w:rPr>
      </w:pPr>
      <w:proofErr w:type="gramStart"/>
      <w:r>
        <w:rPr>
          <w:rFonts w:ascii="Arial" w:hAnsi="Arial" w:cs="Arial"/>
          <w:sz w:val="22"/>
          <w:szCs w:val="22"/>
        </w:rPr>
        <w:t>registro</w:t>
      </w:r>
      <w:proofErr w:type="gramEnd"/>
      <w:r>
        <w:rPr>
          <w:rFonts w:ascii="Arial" w:hAnsi="Arial" w:cs="Arial"/>
          <w:sz w:val="22"/>
          <w:szCs w:val="22"/>
        </w:rPr>
        <w:t xml:space="preserve"> atualizado de todos os fatos relevantes ocorridos, em especial do quantitativo de  pessoal, máquinas alocadas, condições meteorológicas prejudiciais ao andamento dos  trabalhos e não conformidades observadas, bem como estar disponível aos órgãos de  fiscalização e controle. </w:t>
      </w:r>
    </w:p>
    <w:p w:rsidR="0050227F" w:rsidRDefault="0050227F" w:rsidP="0050227F">
      <w:pPr>
        <w:jc w:val="both"/>
        <w:rPr>
          <w:rFonts w:ascii="Arial" w:hAnsi="Arial" w:cs="Arial"/>
          <w:sz w:val="22"/>
          <w:szCs w:val="22"/>
        </w:rPr>
      </w:pPr>
      <w:r>
        <w:rPr>
          <w:rFonts w:ascii="Arial" w:hAnsi="Arial" w:cs="Arial"/>
          <w:sz w:val="22"/>
          <w:szCs w:val="22"/>
        </w:rPr>
        <w:t>VIII</w:t>
      </w:r>
      <w:r>
        <w:rPr>
          <w:rFonts w:ascii="Arial" w:hAnsi="Arial" w:cs="Arial"/>
          <w:sz w:val="22"/>
          <w:szCs w:val="22"/>
        </w:rPr>
        <w:t xml:space="preserve">- Apresentar Anotação de Responsabilidade Técnica (ART) de execução antes do </w:t>
      </w:r>
    </w:p>
    <w:p w:rsidR="0050227F" w:rsidRDefault="0050227F" w:rsidP="0050227F">
      <w:pPr>
        <w:jc w:val="both"/>
        <w:rPr>
          <w:rFonts w:ascii="Arial" w:hAnsi="Arial" w:cs="Arial"/>
          <w:sz w:val="22"/>
          <w:szCs w:val="22"/>
        </w:rPr>
      </w:pPr>
      <w:proofErr w:type="gramStart"/>
      <w:r>
        <w:rPr>
          <w:rFonts w:ascii="Arial" w:hAnsi="Arial" w:cs="Arial"/>
          <w:sz w:val="22"/>
          <w:szCs w:val="22"/>
        </w:rPr>
        <w:t>início</w:t>
      </w:r>
      <w:proofErr w:type="gramEnd"/>
      <w:r>
        <w:rPr>
          <w:rFonts w:ascii="Arial" w:hAnsi="Arial" w:cs="Arial"/>
          <w:sz w:val="22"/>
          <w:szCs w:val="22"/>
        </w:rPr>
        <w:t xml:space="preserve"> da execução de obra. </w:t>
      </w:r>
    </w:p>
    <w:p w:rsidR="0050227F" w:rsidRDefault="0050227F" w:rsidP="0050227F">
      <w:pPr>
        <w:jc w:val="both"/>
        <w:rPr>
          <w:rFonts w:ascii="Arial" w:hAnsi="Arial" w:cs="Arial"/>
          <w:sz w:val="22"/>
          <w:szCs w:val="22"/>
        </w:rPr>
      </w:pPr>
      <w:r>
        <w:rPr>
          <w:rFonts w:ascii="Arial" w:hAnsi="Arial" w:cs="Arial"/>
          <w:sz w:val="22"/>
          <w:szCs w:val="22"/>
        </w:rPr>
        <w:t>I</w:t>
      </w:r>
      <w:r>
        <w:rPr>
          <w:rFonts w:ascii="Arial" w:hAnsi="Arial" w:cs="Arial"/>
          <w:sz w:val="22"/>
          <w:szCs w:val="22"/>
        </w:rPr>
        <w:t xml:space="preserve">X- A licitante vencedora deverá, num prazo de até 10 dias úteis, afixar no local da obra Placa da Obra segundo o modelo constante no Projeto Básico. </w:t>
      </w:r>
    </w:p>
    <w:p w:rsidR="0050227F" w:rsidRDefault="0050227F" w:rsidP="0050227F">
      <w:pPr>
        <w:jc w:val="both"/>
        <w:rPr>
          <w:rFonts w:ascii="Arial" w:hAnsi="Arial" w:cs="Arial"/>
          <w:sz w:val="22"/>
          <w:szCs w:val="22"/>
        </w:rPr>
      </w:pPr>
    </w:p>
    <w:p w:rsidR="0050227F" w:rsidRDefault="0050227F" w:rsidP="0050227F">
      <w:pPr>
        <w:jc w:val="both"/>
        <w:rPr>
          <w:rFonts w:ascii="Arial" w:hAnsi="Arial" w:cs="Arial"/>
          <w:b/>
          <w:sz w:val="22"/>
          <w:szCs w:val="22"/>
        </w:rPr>
      </w:pPr>
      <w:r>
        <w:rPr>
          <w:rFonts w:ascii="Arial" w:hAnsi="Arial" w:cs="Arial"/>
          <w:b/>
          <w:sz w:val="22"/>
          <w:szCs w:val="22"/>
        </w:rPr>
        <w:t xml:space="preserve">CLÁUSULA DÉCIMA SEGUNDA – DAS OBRIGAÇÕES DO CONTRATANTE </w:t>
      </w:r>
    </w:p>
    <w:p w:rsidR="0050227F" w:rsidRDefault="0050227F" w:rsidP="0050227F">
      <w:pPr>
        <w:jc w:val="both"/>
        <w:rPr>
          <w:rFonts w:ascii="Arial" w:hAnsi="Arial" w:cs="Arial"/>
          <w:sz w:val="22"/>
          <w:szCs w:val="22"/>
        </w:rPr>
      </w:pPr>
    </w:p>
    <w:p w:rsidR="0050227F" w:rsidRDefault="0050227F" w:rsidP="0050227F">
      <w:pPr>
        <w:jc w:val="both"/>
        <w:rPr>
          <w:rFonts w:ascii="Arial" w:hAnsi="Arial" w:cs="Arial"/>
          <w:sz w:val="22"/>
          <w:szCs w:val="22"/>
        </w:rPr>
      </w:pPr>
      <w:r>
        <w:rPr>
          <w:rFonts w:ascii="Arial" w:hAnsi="Arial" w:cs="Arial"/>
          <w:sz w:val="22"/>
          <w:szCs w:val="22"/>
        </w:rPr>
        <w:t xml:space="preserve">São obrigações do CONTRATANTE: </w:t>
      </w:r>
    </w:p>
    <w:p w:rsidR="0050227F" w:rsidRDefault="0050227F" w:rsidP="0050227F">
      <w:pPr>
        <w:jc w:val="both"/>
        <w:rPr>
          <w:rFonts w:ascii="Arial" w:hAnsi="Arial" w:cs="Arial"/>
          <w:sz w:val="22"/>
          <w:szCs w:val="22"/>
        </w:rPr>
      </w:pPr>
      <w:r>
        <w:rPr>
          <w:rFonts w:ascii="Arial" w:hAnsi="Arial" w:cs="Arial"/>
          <w:sz w:val="22"/>
          <w:szCs w:val="22"/>
        </w:rPr>
        <w:t xml:space="preserve">I - realizar o pagamento na forma estipulada neste Contrato; </w:t>
      </w:r>
    </w:p>
    <w:p w:rsidR="0050227F" w:rsidRDefault="0050227F" w:rsidP="0050227F">
      <w:pPr>
        <w:jc w:val="both"/>
        <w:rPr>
          <w:rFonts w:ascii="Arial" w:hAnsi="Arial" w:cs="Arial"/>
          <w:sz w:val="22"/>
          <w:szCs w:val="22"/>
        </w:rPr>
      </w:pPr>
      <w:r>
        <w:rPr>
          <w:rFonts w:ascii="Arial" w:hAnsi="Arial" w:cs="Arial"/>
          <w:sz w:val="22"/>
          <w:szCs w:val="22"/>
        </w:rPr>
        <w:t xml:space="preserve">II - acompanhar e fiscalizar a execução do Contrato; </w:t>
      </w:r>
    </w:p>
    <w:p w:rsidR="0050227F" w:rsidRDefault="0050227F" w:rsidP="0050227F">
      <w:pPr>
        <w:jc w:val="both"/>
        <w:rPr>
          <w:rFonts w:ascii="Arial" w:hAnsi="Arial" w:cs="Arial"/>
          <w:sz w:val="22"/>
          <w:szCs w:val="22"/>
        </w:rPr>
      </w:pPr>
      <w:r>
        <w:rPr>
          <w:rFonts w:ascii="Arial" w:hAnsi="Arial" w:cs="Arial"/>
          <w:sz w:val="22"/>
          <w:szCs w:val="22"/>
        </w:rPr>
        <w:t xml:space="preserve">III - notificar o CONTRATADO por escrito, sobre quaisquer irregularidades que venham a ocorrer em função da execução dos serviços. </w:t>
      </w:r>
    </w:p>
    <w:p w:rsidR="0050227F" w:rsidRDefault="0050227F" w:rsidP="0050227F">
      <w:pPr>
        <w:jc w:val="both"/>
        <w:rPr>
          <w:rFonts w:ascii="Arial" w:hAnsi="Arial" w:cs="Arial"/>
          <w:sz w:val="22"/>
          <w:szCs w:val="22"/>
        </w:rPr>
      </w:pPr>
      <w:r>
        <w:rPr>
          <w:rFonts w:ascii="Arial" w:hAnsi="Arial" w:cs="Arial"/>
          <w:sz w:val="22"/>
          <w:szCs w:val="22"/>
        </w:rPr>
        <w:t xml:space="preserve">IV - fornecer dados adicionais solicitados e disponíveis para a realização dos trabalhos; </w:t>
      </w:r>
    </w:p>
    <w:p w:rsidR="0050227F" w:rsidRDefault="0050227F" w:rsidP="0050227F">
      <w:pPr>
        <w:jc w:val="both"/>
        <w:rPr>
          <w:rFonts w:ascii="Arial" w:hAnsi="Arial" w:cs="Arial"/>
          <w:sz w:val="22"/>
          <w:szCs w:val="22"/>
        </w:rPr>
      </w:pPr>
      <w:r>
        <w:rPr>
          <w:rFonts w:ascii="Arial" w:hAnsi="Arial" w:cs="Arial"/>
          <w:sz w:val="22"/>
          <w:szCs w:val="22"/>
        </w:rPr>
        <w:t>V - Serão livres de acesso, a qualquer tempo, os servidores do Sistema de Controle Interno ao qual esteja subordinada a Contratante e do Tribunal de Contas do Estado e da</w:t>
      </w:r>
      <w:proofErr w:type="gramStart"/>
      <w:r>
        <w:rPr>
          <w:rFonts w:ascii="Arial" w:hAnsi="Arial" w:cs="Arial"/>
          <w:sz w:val="22"/>
          <w:szCs w:val="22"/>
        </w:rPr>
        <w:t xml:space="preserve">  </w:t>
      </w:r>
      <w:proofErr w:type="gramEnd"/>
      <w:r>
        <w:rPr>
          <w:rFonts w:ascii="Arial" w:hAnsi="Arial" w:cs="Arial"/>
          <w:sz w:val="22"/>
          <w:szCs w:val="22"/>
        </w:rPr>
        <w:t xml:space="preserve">União a todos os atos e fatos relacionados direta ou indiretamente com o instrumento pactuado, bem como aos locais de execução das obras, quando em missão de fiscalização ou auditoria. </w:t>
      </w:r>
    </w:p>
    <w:p w:rsidR="0050227F" w:rsidRDefault="0050227F" w:rsidP="0050227F">
      <w:pPr>
        <w:jc w:val="both"/>
        <w:rPr>
          <w:rFonts w:ascii="Arial" w:hAnsi="Arial" w:cs="Arial"/>
          <w:sz w:val="22"/>
          <w:szCs w:val="22"/>
        </w:rPr>
      </w:pPr>
    </w:p>
    <w:p w:rsidR="0050227F" w:rsidRDefault="0050227F" w:rsidP="0050227F">
      <w:pPr>
        <w:rPr>
          <w:rFonts w:ascii="Arial" w:hAnsi="Arial" w:cs="Arial"/>
          <w:b/>
          <w:sz w:val="22"/>
          <w:szCs w:val="22"/>
        </w:rPr>
      </w:pPr>
      <w:r>
        <w:rPr>
          <w:rFonts w:ascii="Arial" w:hAnsi="Arial" w:cs="Arial"/>
          <w:b/>
          <w:sz w:val="22"/>
          <w:szCs w:val="22"/>
        </w:rPr>
        <w:t>CLÁUSULA DÉCIMA TERCEIRA – DAS HIPÓTESES DE RESCISÃO</w:t>
      </w: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r>
        <w:rPr>
          <w:rFonts w:ascii="Arial" w:hAnsi="Arial" w:cs="Arial"/>
          <w:sz w:val="22"/>
          <w:szCs w:val="22"/>
        </w:rPr>
        <w:t xml:space="preserve">O presente Contrato poderá ser rescindido nos termos dos artigos 77 a 79 da Lei 8666/93. </w:t>
      </w:r>
    </w:p>
    <w:p w:rsidR="0050227F" w:rsidRDefault="0050227F" w:rsidP="0050227F">
      <w:pPr>
        <w:rPr>
          <w:rFonts w:ascii="Arial" w:hAnsi="Arial" w:cs="Arial"/>
          <w:sz w:val="22"/>
          <w:szCs w:val="22"/>
        </w:rPr>
      </w:pPr>
    </w:p>
    <w:p w:rsidR="0050227F" w:rsidRDefault="0050227F" w:rsidP="0050227F">
      <w:pPr>
        <w:rPr>
          <w:rFonts w:ascii="Arial" w:hAnsi="Arial" w:cs="Arial"/>
          <w:b/>
          <w:sz w:val="22"/>
          <w:szCs w:val="22"/>
        </w:rPr>
      </w:pPr>
      <w:r>
        <w:rPr>
          <w:rFonts w:ascii="Arial" w:hAnsi="Arial" w:cs="Arial"/>
          <w:b/>
          <w:sz w:val="22"/>
          <w:szCs w:val="22"/>
        </w:rPr>
        <w:t>CLÁUSULA DÉCIMA QUARTA – DOS DIREITOS DO CONTRATANTE EM CASO DE RESCISÃO UNILATERAL</w:t>
      </w:r>
      <w:proofErr w:type="gramStart"/>
      <w:r>
        <w:rPr>
          <w:rFonts w:ascii="Arial" w:hAnsi="Arial" w:cs="Arial"/>
          <w:b/>
          <w:sz w:val="22"/>
          <w:szCs w:val="22"/>
        </w:rPr>
        <w:t xml:space="preserve">  </w:t>
      </w:r>
    </w:p>
    <w:p w:rsidR="0050227F" w:rsidRDefault="0050227F" w:rsidP="0050227F">
      <w:pPr>
        <w:rPr>
          <w:rFonts w:ascii="Arial" w:hAnsi="Arial" w:cs="Arial"/>
          <w:sz w:val="22"/>
          <w:szCs w:val="22"/>
        </w:rPr>
      </w:pPr>
      <w:proofErr w:type="gramEnd"/>
    </w:p>
    <w:p w:rsidR="0050227F" w:rsidRDefault="0050227F" w:rsidP="0050227F">
      <w:pPr>
        <w:jc w:val="both"/>
        <w:rPr>
          <w:rFonts w:ascii="Arial" w:hAnsi="Arial" w:cs="Arial"/>
          <w:sz w:val="22"/>
          <w:szCs w:val="22"/>
        </w:rPr>
      </w:pPr>
      <w:r>
        <w:rPr>
          <w:rFonts w:ascii="Arial" w:hAnsi="Arial" w:cs="Arial"/>
          <w:sz w:val="22"/>
          <w:szCs w:val="22"/>
        </w:rPr>
        <w:t xml:space="preserve">Rescindido o Contrato na forma do art. 79, I, da Lei 8666/93, é facultado </w:t>
      </w:r>
      <w:proofErr w:type="gramStart"/>
      <w:r>
        <w:rPr>
          <w:rFonts w:ascii="Arial" w:hAnsi="Arial" w:cs="Arial"/>
          <w:sz w:val="22"/>
          <w:szCs w:val="22"/>
        </w:rPr>
        <w:t>ao</w:t>
      </w:r>
      <w:proofErr w:type="gramEnd"/>
      <w:r>
        <w:rPr>
          <w:rFonts w:ascii="Arial" w:hAnsi="Arial" w:cs="Arial"/>
          <w:sz w:val="22"/>
          <w:szCs w:val="22"/>
        </w:rPr>
        <w:t xml:space="preserve"> </w:t>
      </w:r>
    </w:p>
    <w:p w:rsidR="0050227F" w:rsidRDefault="0050227F" w:rsidP="0050227F">
      <w:pPr>
        <w:jc w:val="both"/>
        <w:rPr>
          <w:rFonts w:ascii="Arial" w:hAnsi="Arial" w:cs="Arial"/>
          <w:sz w:val="22"/>
          <w:szCs w:val="22"/>
        </w:rPr>
      </w:pPr>
      <w:r>
        <w:rPr>
          <w:rFonts w:ascii="Arial" w:hAnsi="Arial" w:cs="Arial"/>
          <w:sz w:val="22"/>
          <w:szCs w:val="22"/>
        </w:rPr>
        <w:t xml:space="preserve">CONTRATANTE: </w:t>
      </w:r>
    </w:p>
    <w:p w:rsidR="0050227F" w:rsidRDefault="0050227F" w:rsidP="0050227F">
      <w:pPr>
        <w:jc w:val="both"/>
        <w:rPr>
          <w:rFonts w:ascii="Arial" w:hAnsi="Arial" w:cs="Arial"/>
          <w:sz w:val="22"/>
          <w:szCs w:val="22"/>
        </w:rPr>
      </w:pPr>
      <w:r>
        <w:rPr>
          <w:rFonts w:ascii="Arial" w:hAnsi="Arial" w:cs="Arial"/>
          <w:sz w:val="22"/>
          <w:szCs w:val="22"/>
        </w:rPr>
        <w:t xml:space="preserve">I- assunção imediata do objeto do contrato, no estado e local em que se encontrar, </w:t>
      </w:r>
      <w:proofErr w:type="gramStart"/>
      <w:r>
        <w:rPr>
          <w:rFonts w:ascii="Arial" w:hAnsi="Arial" w:cs="Arial"/>
          <w:sz w:val="22"/>
          <w:szCs w:val="22"/>
        </w:rPr>
        <w:t>por</w:t>
      </w:r>
      <w:proofErr w:type="gramEnd"/>
      <w:r>
        <w:rPr>
          <w:rFonts w:ascii="Arial" w:hAnsi="Arial" w:cs="Arial"/>
          <w:sz w:val="22"/>
          <w:szCs w:val="22"/>
        </w:rPr>
        <w:t xml:space="preserve"> </w:t>
      </w:r>
    </w:p>
    <w:p w:rsidR="0050227F" w:rsidRDefault="0050227F" w:rsidP="0050227F">
      <w:pPr>
        <w:jc w:val="both"/>
        <w:rPr>
          <w:rFonts w:ascii="Arial" w:hAnsi="Arial" w:cs="Arial"/>
          <w:sz w:val="22"/>
          <w:szCs w:val="22"/>
        </w:rPr>
      </w:pPr>
      <w:proofErr w:type="gramStart"/>
      <w:r>
        <w:rPr>
          <w:rFonts w:ascii="Arial" w:hAnsi="Arial" w:cs="Arial"/>
          <w:sz w:val="22"/>
          <w:szCs w:val="22"/>
        </w:rPr>
        <w:t>ato</w:t>
      </w:r>
      <w:proofErr w:type="gramEnd"/>
      <w:r>
        <w:rPr>
          <w:rFonts w:ascii="Arial" w:hAnsi="Arial" w:cs="Arial"/>
          <w:sz w:val="22"/>
          <w:szCs w:val="22"/>
        </w:rPr>
        <w:t xml:space="preserve"> próprio da Administração; </w:t>
      </w:r>
    </w:p>
    <w:p w:rsidR="0050227F" w:rsidRDefault="0050227F" w:rsidP="0050227F">
      <w:pPr>
        <w:jc w:val="both"/>
        <w:rPr>
          <w:rFonts w:ascii="Arial" w:hAnsi="Arial" w:cs="Arial"/>
          <w:sz w:val="22"/>
          <w:szCs w:val="22"/>
        </w:rPr>
      </w:pPr>
      <w:r>
        <w:rPr>
          <w:rFonts w:ascii="Arial" w:hAnsi="Arial" w:cs="Arial"/>
          <w:sz w:val="22"/>
          <w:szCs w:val="22"/>
        </w:rPr>
        <w:t xml:space="preserve">II- ocupação e utilização do local, instalações, equipamentos, material e </w:t>
      </w:r>
      <w:proofErr w:type="gramStart"/>
      <w:r>
        <w:rPr>
          <w:rFonts w:ascii="Arial" w:hAnsi="Arial" w:cs="Arial"/>
          <w:sz w:val="22"/>
          <w:szCs w:val="22"/>
        </w:rPr>
        <w:t>pessoal</w:t>
      </w:r>
      <w:proofErr w:type="gramEnd"/>
      <w:r>
        <w:rPr>
          <w:rFonts w:ascii="Arial" w:hAnsi="Arial" w:cs="Arial"/>
          <w:sz w:val="22"/>
          <w:szCs w:val="22"/>
        </w:rPr>
        <w:t xml:space="preserve"> </w:t>
      </w:r>
    </w:p>
    <w:p w:rsidR="0050227F" w:rsidRDefault="0050227F" w:rsidP="0050227F">
      <w:pPr>
        <w:jc w:val="both"/>
        <w:rPr>
          <w:rFonts w:ascii="Arial" w:hAnsi="Arial" w:cs="Arial"/>
          <w:sz w:val="22"/>
          <w:szCs w:val="22"/>
        </w:rPr>
      </w:pPr>
      <w:proofErr w:type="gramStart"/>
      <w:r>
        <w:rPr>
          <w:rFonts w:ascii="Arial" w:hAnsi="Arial" w:cs="Arial"/>
          <w:sz w:val="22"/>
          <w:szCs w:val="22"/>
        </w:rPr>
        <w:t>empregados</w:t>
      </w:r>
      <w:proofErr w:type="gramEnd"/>
      <w:r>
        <w:rPr>
          <w:rFonts w:ascii="Arial" w:hAnsi="Arial" w:cs="Arial"/>
          <w:sz w:val="22"/>
          <w:szCs w:val="22"/>
        </w:rPr>
        <w:t xml:space="preserve"> na execução do contrato, necessários à sua continuidade, na forma do </w:t>
      </w:r>
    </w:p>
    <w:p w:rsidR="0050227F" w:rsidRDefault="0050227F" w:rsidP="0050227F">
      <w:pPr>
        <w:jc w:val="both"/>
        <w:rPr>
          <w:rFonts w:ascii="Arial" w:hAnsi="Arial" w:cs="Arial"/>
          <w:sz w:val="22"/>
          <w:szCs w:val="22"/>
        </w:rPr>
      </w:pPr>
      <w:proofErr w:type="gramStart"/>
      <w:r>
        <w:rPr>
          <w:rFonts w:ascii="Arial" w:hAnsi="Arial" w:cs="Arial"/>
          <w:sz w:val="22"/>
          <w:szCs w:val="22"/>
        </w:rPr>
        <w:t>inciso</w:t>
      </w:r>
      <w:proofErr w:type="gramEnd"/>
      <w:r>
        <w:rPr>
          <w:rFonts w:ascii="Arial" w:hAnsi="Arial" w:cs="Arial"/>
          <w:sz w:val="22"/>
          <w:szCs w:val="22"/>
        </w:rPr>
        <w:t xml:space="preserve"> V do art. 58 da Lei nº 8.666/93; </w:t>
      </w:r>
    </w:p>
    <w:p w:rsidR="0050227F" w:rsidRDefault="0050227F" w:rsidP="0050227F">
      <w:pPr>
        <w:jc w:val="both"/>
        <w:rPr>
          <w:rFonts w:ascii="Arial" w:hAnsi="Arial" w:cs="Arial"/>
          <w:sz w:val="22"/>
          <w:szCs w:val="22"/>
        </w:rPr>
      </w:pPr>
      <w:r>
        <w:rPr>
          <w:rFonts w:ascii="Arial" w:hAnsi="Arial" w:cs="Arial"/>
          <w:sz w:val="22"/>
          <w:szCs w:val="22"/>
        </w:rPr>
        <w:lastRenderedPageBreak/>
        <w:t xml:space="preserve">III- execução da garantia contratual, para ressarcimento da Administração, e dos valores das multas e indenizações a eles devidos; </w:t>
      </w:r>
    </w:p>
    <w:p w:rsidR="0050227F" w:rsidRDefault="0050227F" w:rsidP="0050227F">
      <w:pPr>
        <w:jc w:val="both"/>
        <w:rPr>
          <w:rFonts w:ascii="Arial" w:hAnsi="Arial" w:cs="Arial"/>
          <w:sz w:val="22"/>
          <w:szCs w:val="22"/>
        </w:rPr>
      </w:pPr>
      <w:r>
        <w:rPr>
          <w:rFonts w:ascii="Arial" w:hAnsi="Arial" w:cs="Arial"/>
          <w:sz w:val="22"/>
          <w:szCs w:val="22"/>
        </w:rPr>
        <w:t xml:space="preserve">IV- retenção dos créditos decorrentes do contrato até o limite dos prejuízos causados à Administração. </w:t>
      </w:r>
    </w:p>
    <w:p w:rsidR="0050227F" w:rsidRDefault="0050227F" w:rsidP="0050227F">
      <w:pPr>
        <w:jc w:val="both"/>
        <w:rPr>
          <w:rFonts w:ascii="Arial" w:hAnsi="Arial" w:cs="Arial"/>
          <w:b/>
          <w:sz w:val="22"/>
          <w:szCs w:val="22"/>
        </w:rPr>
      </w:pPr>
    </w:p>
    <w:p w:rsidR="0050227F" w:rsidRDefault="0050227F" w:rsidP="0050227F">
      <w:pPr>
        <w:rPr>
          <w:rFonts w:ascii="Arial" w:hAnsi="Arial" w:cs="Arial"/>
          <w:b/>
          <w:sz w:val="22"/>
          <w:szCs w:val="22"/>
        </w:rPr>
      </w:pPr>
      <w:r>
        <w:rPr>
          <w:rFonts w:ascii="Arial" w:hAnsi="Arial" w:cs="Arial"/>
          <w:b/>
          <w:sz w:val="22"/>
          <w:szCs w:val="22"/>
        </w:rPr>
        <w:t xml:space="preserve">CLÁUSULA DÉCIMA QUINTA– DAS ALTERAÇÕES </w:t>
      </w: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r>
        <w:rPr>
          <w:rFonts w:ascii="Arial" w:hAnsi="Arial" w:cs="Arial"/>
          <w:sz w:val="22"/>
          <w:szCs w:val="22"/>
        </w:rPr>
        <w:t xml:space="preserve">As alterações deste contrato serão processadas nos termos do art. 65 da Lei nº 8.666/93. </w:t>
      </w:r>
    </w:p>
    <w:p w:rsidR="0050227F" w:rsidRDefault="0050227F" w:rsidP="0050227F">
      <w:pPr>
        <w:rPr>
          <w:rFonts w:ascii="Arial" w:hAnsi="Arial" w:cs="Arial"/>
          <w:sz w:val="22"/>
          <w:szCs w:val="22"/>
        </w:rPr>
      </w:pPr>
      <w:r>
        <w:rPr>
          <w:rFonts w:ascii="Arial" w:hAnsi="Arial" w:cs="Arial"/>
          <w:sz w:val="22"/>
          <w:szCs w:val="22"/>
        </w:rPr>
        <w:t>Parágrafo único. A alteração do contrato por acréscimo ou supressão de quantidades em</w:t>
      </w:r>
      <w:proofErr w:type="gramStart"/>
      <w:r>
        <w:rPr>
          <w:rFonts w:ascii="Arial" w:hAnsi="Arial" w:cs="Arial"/>
          <w:sz w:val="22"/>
          <w:szCs w:val="22"/>
        </w:rPr>
        <w:t xml:space="preserve">  </w:t>
      </w:r>
      <w:proofErr w:type="gramEnd"/>
      <w:r>
        <w:rPr>
          <w:rFonts w:ascii="Arial" w:hAnsi="Arial" w:cs="Arial"/>
          <w:sz w:val="22"/>
          <w:szCs w:val="22"/>
        </w:rPr>
        <w:t xml:space="preserve">face de alteração de projetos ou de especificações será realizada a partir dos valores  constantes da planilha apresentada na proposta, sempre observando os preços de mercado no momento da celebração do termo aditivo. </w:t>
      </w:r>
    </w:p>
    <w:p w:rsidR="0050227F" w:rsidRDefault="0050227F" w:rsidP="0050227F">
      <w:pPr>
        <w:rPr>
          <w:rFonts w:ascii="Arial" w:hAnsi="Arial" w:cs="Arial"/>
          <w:sz w:val="22"/>
          <w:szCs w:val="22"/>
        </w:rPr>
      </w:pPr>
    </w:p>
    <w:p w:rsidR="0050227F" w:rsidRDefault="0050227F" w:rsidP="0050227F">
      <w:pPr>
        <w:rPr>
          <w:rFonts w:ascii="Arial" w:hAnsi="Arial" w:cs="Arial"/>
          <w:b/>
          <w:sz w:val="22"/>
          <w:szCs w:val="22"/>
        </w:rPr>
      </w:pPr>
      <w:r>
        <w:rPr>
          <w:rFonts w:ascii="Arial" w:hAnsi="Arial" w:cs="Arial"/>
          <w:b/>
          <w:sz w:val="22"/>
          <w:szCs w:val="22"/>
        </w:rPr>
        <w:t xml:space="preserve">CLÁUSULA DÉCIMA SEXTA – DO FORO </w:t>
      </w: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r>
        <w:rPr>
          <w:rFonts w:ascii="Arial" w:hAnsi="Arial" w:cs="Arial"/>
          <w:sz w:val="22"/>
          <w:szCs w:val="22"/>
        </w:rPr>
        <w:t>Fica eleito o foro da cidade de Abdon Batista, com prevalência sobre qualquer outro,</w:t>
      </w:r>
      <w:proofErr w:type="gramStart"/>
      <w:r>
        <w:rPr>
          <w:rFonts w:ascii="Arial" w:hAnsi="Arial" w:cs="Arial"/>
          <w:sz w:val="22"/>
          <w:szCs w:val="22"/>
        </w:rPr>
        <w:t xml:space="preserve">  </w:t>
      </w:r>
      <w:proofErr w:type="gramEnd"/>
      <w:r>
        <w:rPr>
          <w:rFonts w:ascii="Arial" w:hAnsi="Arial" w:cs="Arial"/>
          <w:sz w:val="22"/>
          <w:szCs w:val="22"/>
        </w:rPr>
        <w:t xml:space="preserve">por mais privilegiado que seja, para adoção de medidas judiciais, pertinentes à execução presente Contrato. </w:t>
      </w:r>
    </w:p>
    <w:p w:rsidR="0050227F" w:rsidRDefault="0050227F" w:rsidP="0050227F">
      <w:pPr>
        <w:rPr>
          <w:rFonts w:ascii="Arial" w:hAnsi="Arial" w:cs="Arial"/>
          <w:sz w:val="22"/>
          <w:szCs w:val="22"/>
        </w:rPr>
      </w:pPr>
      <w:r>
        <w:rPr>
          <w:rFonts w:ascii="Arial" w:hAnsi="Arial" w:cs="Arial"/>
          <w:sz w:val="22"/>
          <w:szCs w:val="22"/>
        </w:rPr>
        <w:t xml:space="preserve">E, por estarem assim, justos e contratados, firmam o presente Contrato em 02 (duas) vias de igual teor e forma. </w:t>
      </w:r>
    </w:p>
    <w:p w:rsidR="0050227F" w:rsidRDefault="0050227F" w:rsidP="0050227F">
      <w:pPr>
        <w:rPr>
          <w:rFonts w:ascii="Arial" w:hAnsi="Arial" w:cs="Arial"/>
          <w:sz w:val="22"/>
          <w:szCs w:val="22"/>
        </w:rPr>
      </w:pPr>
      <w:r>
        <w:rPr>
          <w:rFonts w:ascii="Arial" w:hAnsi="Arial" w:cs="Arial"/>
          <w:sz w:val="22"/>
          <w:szCs w:val="22"/>
        </w:rPr>
        <w:t>Abdon Batista</w:t>
      </w:r>
      <w:proofErr w:type="gramStart"/>
      <w:r>
        <w:rPr>
          <w:rFonts w:ascii="Arial" w:hAnsi="Arial" w:cs="Arial"/>
          <w:sz w:val="22"/>
          <w:szCs w:val="22"/>
        </w:rPr>
        <w:t>, .</w:t>
      </w:r>
      <w:proofErr w:type="gramEnd"/>
      <w:r>
        <w:rPr>
          <w:rFonts w:ascii="Arial" w:hAnsi="Arial" w:cs="Arial"/>
          <w:sz w:val="22"/>
          <w:szCs w:val="22"/>
        </w:rPr>
        <w:t xml:space="preserve">. </w:t>
      </w:r>
      <w:proofErr w:type="gramStart"/>
      <w:r>
        <w:rPr>
          <w:rFonts w:ascii="Arial" w:hAnsi="Arial" w:cs="Arial"/>
          <w:sz w:val="22"/>
          <w:szCs w:val="22"/>
        </w:rPr>
        <w:t>de</w:t>
      </w:r>
      <w:proofErr w:type="gramEnd"/>
      <w:r>
        <w:rPr>
          <w:rFonts w:ascii="Arial" w:hAnsi="Arial" w:cs="Arial"/>
          <w:sz w:val="22"/>
          <w:szCs w:val="22"/>
        </w:rPr>
        <w:t xml:space="preserve"> ..................... </w:t>
      </w:r>
      <w:proofErr w:type="gramStart"/>
      <w:r>
        <w:rPr>
          <w:rFonts w:ascii="Arial" w:hAnsi="Arial" w:cs="Arial"/>
          <w:sz w:val="22"/>
          <w:szCs w:val="22"/>
        </w:rPr>
        <w:t>de</w:t>
      </w:r>
      <w:proofErr w:type="gramEnd"/>
      <w:r>
        <w:rPr>
          <w:rFonts w:ascii="Arial" w:hAnsi="Arial" w:cs="Arial"/>
          <w:sz w:val="22"/>
          <w:szCs w:val="22"/>
        </w:rPr>
        <w:t xml:space="preserve"> 2015. </w:t>
      </w:r>
    </w:p>
    <w:p w:rsidR="0050227F" w:rsidRDefault="0050227F" w:rsidP="0050227F">
      <w:pPr>
        <w:rPr>
          <w:rFonts w:ascii="Arial" w:hAnsi="Arial" w:cs="Arial"/>
          <w:sz w:val="22"/>
          <w:szCs w:val="22"/>
        </w:rPr>
      </w:pPr>
      <w:r>
        <w:rPr>
          <w:rFonts w:ascii="Arial" w:hAnsi="Arial" w:cs="Arial"/>
          <w:sz w:val="22"/>
          <w:szCs w:val="22"/>
        </w:rPr>
        <w:t>CONTRATANTE CONTRATADO</w:t>
      </w:r>
      <w:proofErr w:type="gramStart"/>
      <w:r>
        <w:rPr>
          <w:rFonts w:ascii="Arial" w:hAnsi="Arial" w:cs="Arial"/>
          <w:sz w:val="22"/>
          <w:szCs w:val="22"/>
        </w:rPr>
        <w:t xml:space="preserve">  </w:t>
      </w:r>
    </w:p>
    <w:p w:rsidR="0050227F" w:rsidRDefault="0050227F" w:rsidP="0050227F">
      <w:pPr>
        <w:rPr>
          <w:rFonts w:ascii="Arial" w:hAnsi="Arial" w:cs="Arial"/>
          <w:sz w:val="22"/>
          <w:szCs w:val="22"/>
        </w:rPr>
      </w:pPr>
      <w:proofErr w:type="gramEnd"/>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bookmarkStart w:id="0" w:name="_GoBack"/>
      <w:bookmarkEnd w:id="0"/>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r>
        <w:rPr>
          <w:rFonts w:ascii="Arial" w:hAnsi="Arial" w:cs="Arial"/>
          <w:sz w:val="22"/>
          <w:szCs w:val="22"/>
        </w:rPr>
        <w:lastRenderedPageBreak/>
        <w:t xml:space="preserve">TOMADA DE PREÇOS N° __/2015 </w:t>
      </w:r>
    </w:p>
    <w:p w:rsidR="0050227F" w:rsidRDefault="0050227F" w:rsidP="0050227F">
      <w:pPr>
        <w:rPr>
          <w:rFonts w:ascii="Arial" w:hAnsi="Arial" w:cs="Arial"/>
          <w:sz w:val="22"/>
          <w:szCs w:val="22"/>
        </w:rPr>
      </w:pPr>
      <w:r>
        <w:rPr>
          <w:rFonts w:ascii="Arial" w:hAnsi="Arial" w:cs="Arial"/>
          <w:sz w:val="22"/>
          <w:szCs w:val="22"/>
        </w:rPr>
        <w:t xml:space="preserve">ANEXO 02 </w:t>
      </w:r>
    </w:p>
    <w:p w:rsidR="0050227F" w:rsidRDefault="0050227F" w:rsidP="0050227F">
      <w:pPr>
        <w:rPr>
          <w:rFonts w:ascii="Arial" w:hAnsi="Arial" w:cs="Arial"/>
          <w:sz w:val="22"/>
          <w:szCs w:val="22"/>
        </w:rPr>
      </w:pPr>
      <w:r>
        <w:rPr>
          <w:rFonts w:ascii="Arial" w:hAnsi="Arial" w:cs="Arial"/>
          <w:sz w:val="22"/>
          <w:szCs w:val="22"/>
        </w:rPr>
        <w:t xml:space="preserve">MINUTA DE DECLARAÇÃO </w:t>
      </w:r>
    </w:p>
    <w:p w:rsidR="0050227F" w:rsidRDefault="0050227F" w:rsidP="0050227F">
      <w:pPr>
        <w:rPr>
          <w:rFonts w:ascii="Arial" w:hAnsi="Arial" w:cs="Arial"/>
          <w:sz w:val="22"/>
          <w:szCs w:val="22"/>
        </w:rPr>
      </w:pPr>
      <w:r>
        <w:rPr>
          <w:rFonts w:ascii="Arial" w:hAnsi="Arial" w:cs="Arial"/>
          <w:sz w:val="22"/>
          <w:szCs w:val="22"/>
        </w:rPr>
        <w:t xml:space="preserve">D E C L A R A Ç ÃO </w:t>
      </w:r>
    </w:p>
    <w:p w:rsidR="0050227F" w:rsidRDefault="0050227F" w:rsidP="0050227F">
      <w:pPr>
        <w:rPr>
          <w:rFonts w:ascii="Arial" w:hAnsi="Arial" w:cs="Arial"/>
          <w:sz w:val="22"/>
          <w:szCs w:val="22"/>
        </w:rPr>
      </w:pPr>
      <w:r>
        <w:rPr>
          <w:rFonts w:ascii="Arial" w:hAnsi="Arial" w:cs="Arial"/>
          <w:sz w:val="22"/>
          <w:szCs w:val="22"/>
        </w:rPr>
        <w:t xml:space="preserve">Declaro que a empresa __________________________________________________ </w:t>
      </w:r>
    </w:p>
    <w:p w:rsidR="0050227F" w:rsidRDefault="0050227F" w:rsidP="0050227F">
      <w:pPr>
        <w:rPr>
          <w:rFonts w:ascii="Arial" w:hAnsi="Arial" w:cs="Arial"/>
          <w:sz w:val="22"/>
          <w:szCs w:val="22"/>
        </w:rPr>
      </w:pPr>
      <w:proofErr w:type="gramStart"/>
      <w:r>
        <w:rPr>
          <w:rFonts w:ascii="Arial" w:hAnsi="Arial" w:cs="Arial"/>
          <w:sz w:val="22"/>
          <w:szCs w:val="22"/>
        </w:rPr>
        <w:t>inscrita</w:t>
      </w:r>
      <w:proofErr w:type="gramEnd"/>
      <w:r>
        <w:rPr>
          <w:rFonts w:ascii="Arial" w:hAnsi="Arial" w:cs="Arial"/>
          <w:sz w:val="22"/>
          <w:szCs w:val="22"/>
        </w:rPr>
        <w:t xml:space="preserve"> </w:t>
      </w:r>
    </w:p>
    <w:p w:rsidR="0050227F" w:rsidRDefault="0050227F" w:rsidP="0050227F">
      <w:pPr>
        <w:rPr>
          <w:rFonts w:ascii="Arial" w:hAnsi="Arial" w:cs="Arial"/>
          <w:sz w:val="22"/>
          <w:szCs w:val="22"/>
        </w:rPr>
      </w:pPr>
      <w:proofErr w:type="gramStart"/>
      <w:r>
        <w:rPr>
          <w:rFonts w:ascii="Arial" w:hAnsi="Arial" w:cs="Arial"/>
          <w:sz w:val="22"/>
          <w:szCs w:val="22"/>
        </w:rPr>
        <w:t>no</w:t>
      </w:r>
      <w:proofErr w:type="gramEnd"/>
      <w:r>
        <w:rPr>
          <w:rFonts w:ascii="Arial" w:hAnsi="Arial" w:cs="Arial"/>
          <w:sz w:val="22"/>
          <w:szCs w:val="22"/>
        </w:rPr>
        <w:t xml:space="preserve"> CNPJ nº ________________________________________, por intermédio de seu </w:t>
      </w:r>
    </w:p>
    <w:p w:rsidR="0050227F" w:rsidRDefault="0050227F" w:rsidP="0050227F">
      <w:pPr>
        <w:rPr>
          <w:rFonts w:ascii="Arial" w:hAnsi="Arial" w:cs="Arial"/>
          <w:sz w:val="22"/>
          <w:szCs w:val="22"/>
        </w:rPr>
      </w:pPr>
      <w:proofErr w:type="gramStart"/>
      <w:r>
        <w:rPr>
          <w:rFonts w:ascii="Arial" w:hAnsi="Arial" w:cs="Arial"/>
          <w:sz w:val="22"/>
          <w:szCs w:val="22"/>
        </w:rPr>
        <w:t>representante</w:t>
      </w:r>
      <w:proofErr w:type="gramEnd"/>
      <w:r>
        <w:rPr>
          <w:rFonts w:ascii="Arial" w:hAnsi="Arial" w:cs="Arial"/>
          <w:sz w:val="22"/>
          <w:szCs w:val="22"/>
        </w:rPr>
        <w:t xml:space="preserve"> legal Sr. (a)_____________________________________________ </w:t>
      </w:r>
    </w:p>
    <w:p w:rsidR="0050227F" w:rsidRDefault="0050227F" w:rsidP="0050227F">
      <w:pPr>
        <w:rPr>
          <w:rFonts w:ascii="Arial" w:hAnsi="Arial" w:cs="Arial"/>
          <w:sz w:val="22"/>
          <w:szCs w:val="22"/>
        </w:rPr>
      </w:pPr>
      <w:proofErr w:type="gramStart"/>
      <w:r>
        <w:rPr>
          <w:rFonts w:ascii="Arial" w:hAnsi="Arial" w:cs="Arial"/>
          <w:sz w:val="22"/>
          <w:szCs w:val="22"/>
        </w:rPr>
        <w:t>portador</w:t>
      </w:r>
      <w:proofErr w:type="gramEnd"/>
      <w:r>
        <w:rPr>
          <w:rFonts w:ascii="Arial" w:hAnsi="Arial" w:cs="Arial"/>
          <w:sz w:val="22"/>
          <w:szCs w:val="22"/>
        </w:rPr>
        <w:t xml:space="preserve"> </w:t>
      </w:r>
    </w:p>
    <w:p w:rsidR="0050227F" w:rsidRDefault="0050227F" w:rsidP="0050227F">
      <w:pPr>
        <w:rPr>
          <w:rFonts w:ascii="Arial" w:hAnsi="Arial" w:cs="Arial"/>
          <w:sz w:val="22"/>
          <w:szCs w:val="22"/>
        </w:rPr>
      </w:pPr>
      <w:r>
        <w:rPr>
          <w:rFonts w:ascii="Arial" w:hAnsi="Arial" w:cs="Arial"/>
          <w:sz w:val="22"/>
          <w:szCs w:val="22"/>
        </w:rPr>
        <w:t xml:space="preserve">(a) da Carteira de Identidade nº ______________________________ CPF nº </w:t>
      </w:r>
    </w:p>
    <w:p w:rsidR="0050227F" w:rsidRDefault="0050227F" w:rsidP="0050227F">
      <w:pPr>
        <w:rPr>
          <w:rFonts w:ascii="Arial" w:hAnsi="Arial" w:cs="Arial"/>
          <w:sz w:val="22"/>
          <w:szCs w:val="22"/>
        </w:rPr>
      </w:pPr>
      <w:r>
        <w:rPr>
          <w:rFonts w:ascii="Arial" w:hAnsi="Arial" w:cs="Arial"/>
          <w:sz w:val="22"/>
          <w:szCs w:val="22"/>
        </w:rPr>
        <w:t xml:space="preserve">______________________________ DECLARA, para fins do disposto no inciso V, </w:t>
      </w:r>
      <w:proofErr w:type="gramStart"/>
      <w:r>
        <w:rPr>
          <w:rFonts w:ascii="Arial" w:hAnsi="Arial" w:cs="Arial"/>
          <w:sz w:val="22"/>
          <w:szCs w:val="22"/>
        </w:rPr>
        <w:t>do</w:t>
      </w:r>
      <w:proofErr w:type="gramEnd"/>
      <w:r>
        <w:rPr>
          <w:rFonts w:ascii="Arial" w:hAnsi="Arial" w:cs="Arial"/>
          <w:sz w:val="22"/>
          <w:szCs w:val="22"/>
        </w:rPr>
        <w:t xml:space="preserve"> </w:t>
      </w:r>
    </w:p>
    <w:p w:rsidR="0050227F" w:rsidRDefault="0050227F" w:rsidP="0050227F">
      <w:pPr>
        <w:rPr>
          <w:rFonts w:ascii="Arial" w:hAnsi="Arial" w:cs="Arial"/>
          <w:sz w:val="22"/>
          <w:szCs w:val="22"/>
        </w:rPr>
      </w:pPr>
      <w:proofErr w:type="gramStart"/>
      <w:r>
        <w:rPr>
          <w:rFonts w:ascii="Arial" w:hAnsi="Arial" w:cs="Arial"/>
          <w:sz w:val="22"/>
          <w:szCs w:val="22"/>
        </w:rPr>
        <w:t>art.</w:t>
      </w:r>
      <w:proofErr w:type="gramEnd"/>
      <w:r>
        <w:rPr>
          <w:rFonts w:ascii="Arial" w:hAnsi="Arial" w:cs="Arial"/>
          <w:sz w:val="22"/>
          <w:szCs w:val="22"/>
        </w:rPr>
        <w:t xml:space="preserve"> 27, da Lei 8.666/93, acrescido pela Lei 9.854, de 27 de outubro de 1999, que não </w:t>
      </w:r>
    </w:p>
    <w:p w:rsidR="0050227F" w:rsidRDefault="0050227F" w:rsidP="0050227F">
      <w:pPr>
        <w:rPr>
          <w:rFonts w:ascii="Arial" w:hAnsi="Arial" w:cs="Arial"/>
          <w:sz w:val="22"/>
          <w:szCs w:val="22"/>
        </w:rPr>
      </w:pPr>
      <w:proofErr w:type="gramStart"/>
      <w:r>
        <w:rPr>
          <w:rFonts w:ascii="Arial" w:hAnsi="Arial" w:cs="Arial"/>
          <w:sz w:val="22"/>
          <w:szCs w:val="22"/>
        </w:rPr>
        <w:t>emprega</w:t>
      </w:r>
      <w:proofErr w:type="gramEnd"/>
      <w:r>
        <w:rPr>
          <w:rFonts w:ascii="Arial" w:hAnsi="Arial" w:cs="Arial"/>
          <w:sz w:val="22"/>
          <w:szCs w:val="22"/>
        </w:rPr>
        <w:t xml:space="preserve"> menor de 18 (dezoito) anos em trabalho noturno, perigoso ou insalubre e não </w:t>
      </w:r>
    </w:p>
    <w:p w:rsidR="0050227F" w:rsidRDefault="0050227F" w:rsidP="0050227F">
      <w:pPr>
        <w:rPr>
          <w:rFonts w:ascii="Arial" w:hAnsi="Arial" w:cs="Arial"/>
          <w:sz w:val="22"/>
          <w:szCs w:val="22"/>
        </w:rPr>
      </w:pPr>
      <w:proofErr w:type="gramStart"/>
      <w:r>
        <w:rPr>
          <w:rFonts w:ascii="Arial" w:hAnsi="Arial" w:cs="Arial"/>
          <w:sz w:val="22"/>
          <w:szCs w:val="22"/>
        </w:rPr>
        <w:t>emprega</w:t>
      </w:r>
      <w:proofErr w:type="gramEnd"/>
      <w:r>
        <w:rPr>
          <w:rFonts w:ascii="Arial" w:hAnsi="Arial" w:cs="Arial"/>
          <w:sz w:val="22"/>
          <w:szCs w:val="22"/>
        </w:rPr>
        <w:t xml:space="preserve"> menor de 16 (dezesseis) anos. </w:t>
      </w:r>
    </w:p>
    <w:p w:rsidR="0050227F" w:rsidRDefault="0050227F" w:rsidP="0050227F">
      <w:pPr>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xml:space="preserve">)Ressalva: emprega menor, a partir de 14 (catorze) anos, na condição de aprendiz. </w:t>
      </w:r>
    </w:p>
    <w:p w:rsidR="0050227F" w:rsidRDefault="0050227F" w:rsidP="0050227F">
      <w:pPr>
        <w:rPr>
          <w:rFonts w:ascii="Arial" w:hAnsi="Arial" w:cs="Arial"/>
          <w:sz w:val="22"/>
          <w:szCs w:val="22"/>
        </w:rPr>
      </w:pPr>
      <w:r>
        <w:rPr>
          <w:rFonts w:ascii="Arial" w:hAnsi="Arial" w:cs="Arial"/>
          <w:sz w:val="22"/>
          <w:szCs w:val="22"/>
        </w:rPr>
        <w:t xml:space="preserve">Abdon Batista_______ de _________________________ </w:t>
      </w:r>
      <w:proofErr w:type="spellStart"/>
      <w:r>
        <w:rPr>
          <w:rFonts w:ascii="Arial" w:hAnsi="Arial" w:cs="Arial"/>
          <w:sz w:val="22"/>
          <w:szCs w:val="22"/>
        </w:rPr>
        <w:t>de</w:t>
      </w:r>
      <w:proofErr w:type="spellEnd"/>
      <w:r>
        <w:rPr>
          <w:rFonts w:ascii="Arial" w:hAnsi="Arial" w:cs="Arial"/>
          <w:sz w:val="22"/>
          <w:szCs w:val="22"/>
        </w:rPr>
        <w:t xml:space="preserve"> 2015. </w:t>
      </w:r>
    </w:p>
    <w:p w:rsidR="0050227F" w:rsidRDefault="0050227F" w:rsidP="0050227F">
      <w:pPr>
        <w:rPr>
          <w:rFonts w:ascii="Arial" w:hAnsi="Arial" w:cs="Arial"/>
          <w:sz w:val="22"/>
          <w:szCs w:val="22"/>
        </w:rPr>
      </w:pPr>
      <w:r>
        <w:rPr>
          <w:rFonts w:ascii="Arial" w:hAnsi="Arial" w:cs="Arial"/>
          <w:sz w:val="22"/>
          <w:szCs w:val="22"/>
        </w:rPr>
        <w:t xml:space="preserve">Representante Legal </w:t>
      </w:r>
    </w:p>
    <w:p w:rsidR="0050227F" w:rsidRDefault="0050227F" w:rsidP="0050227F">
      <w:pPr>
        <w:rPr>
          <w:rFonts w:ascii="Arial" w:hAnsi="Arial" w:cs="Arial"/>
          <w:sz w:val="22"/>
          <w:szCs w:val="22"/>
        </w:rPr>
      </w:pPr>
      <w:r>
        <w:rPr>
          <w:rFonts w:ascii="Arial" w:hAnsi="Arial" w:cs="Arial"/>
          <w:sz w:val="22"/>
          <w:szCs w:val="22"/>
        </w:rPr>
        <w:t>(Observação: em caso afirmativo, assinalar a ressalva acima</w:t>
      </w:r>
      <w:proofErr w:type="gramStart"/>
      <w:r>
        <w:rPr>
          <w:rFonts w:ascii="Arial" w:hAnsi="Arial" w:cs="Arial"/>
          <w:sz w:val="22"/>
          <w:szCs w:val="22"/>
        </w:rPr>
        <w:t>)</w:t>
      </w:r>
      <w:proofErr w:type="gramEnd"/>
      <w:r>
        <w:rPr>
          <w:rFonts w:ascii="Arial" w:hAnsi="Arial" w:cs="Arial"/>
          <w:sz w:val="22"/>
          <w:szCs w:val="22"/>
        </w:rPr>
        <w:t xml:space="preserve"> </w:t>
      </w:r>
    </w:p>
    <w:p w:rsidR="0050227F" w:rsidRDefault="0050227F" w:rsidP="0050227F">
      <w:pPr>
        <w:rPr>
          <w:rFonts w:ascii="Arial" w:hAnsi="Arial" w:cs="Arial"/>
          <w:sz w:val="22"/>
          <w:szCs w:val="22"/>
        </w:rPr>
      </w:pPr>
      <w:r>
        <w:rPr>
          <w:rFonts w:ascii="Arial" w:hAnsi="Arial" w:cs="Arial"/>
          <w:sz w:val="22"/>
          <w:szCs w:val="22"/>
        </w:rPr>
        <w:t xml:space="preserve"> </w:t>
      </w:r>
    </w:p>
    <w:p w:rsidR="0050227F" w:rsidRDefault="0050227F" w:rsidP="0050227F">
      <w:pPr>
        <w:rPr>
          <w:rFonts w:ascii="Arial" w:hAnsi="Arial" w:cs="Arial"/>
          <w:sz w:val="22"/>
          <w:szCs w:val="22"/>
        </w:rPr>
      </w:pPr>
      <w:r>
        <w:rPr>
          <w:rFonts w:ascii="Arial" w:hAnsi="Arial" w:cs="Arial"/>
          <w:sz w:val="22"/>
          <w:szCs w:val="22"/>
        </w:rPr>
        <w:t xml:space="preserve"> </w:t>
      </w: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r>
        <w:rPr>
          <w:rFonts w:ascii="Arial" w:hAnsi="Arial" w:cs="Arial"/>
          <w:sz w:val="22"/>
          <w:szCs w:val="22"/>
        </w:rPr>
        <w:t xml:space="preserve"> </w:t>
      </w:r>
    </w:p>
    <w:p w:rsidR="0050227F" w:rsidRDefault="0050227F" w:rsidP="0050227F">
      <w:pPr>
        <w:rPr>
          <w:rFonts w:ascii="Arial" w:hAnsi="Arial" w:cs="Arial"/>
          <w:sz w:val="22"/>
          <w:szCs w:val="22"/>
        </w:rPr>
      </w:pPr>
      <w:r>
        <w:rPr>
          <w:rFonts w:ascii="Arial" w:hAnsi="Arial" w:cs="Arial"/>
          <w:sz w:val="22"/>
          <w:szCs w:val="22"/>
        </w:rPr>
        <w:lastRenderedPageBreak/>
        <w:t xml:space="preserve">TOMADA DE PREÇO Nº __/2015 </w:t>
      </w:r>
    </w:p>
    <w:p w:rsidR="0050227F" w:rsidRDefault="0050227F" w:rsidP="0050227F">
      <w:pPr>
        <w:rPr>
          <w:rFonts w:ascii="Arial" w:hAnsi="Arial" w:cs="Arial"/>
          <w:sz w:val="22"/>
          <w:szCs w:val="22"/>
        </w:rPr>
      </w:pPr>
      <w:r>
        <w:rPr>
          <w:rFonts w:ascii="Arial" w:hAnsi="Arial" w:cs="Arial"/>
          <w:sz w:val="22"/>
          <w:szCs w:val="22"/>
        </w:rPr>
        <w:t xml:space="preserve">ANEXO 03 </w:t>
      </w:r>
    </w:p>
    <w:p w:rsidR="0050227F" w:rsidRDefault="0050227F" w:rsidP="0050227F">
      <w:pPr>
        <w:rPr>
          <w:rFonts w:ascii="Arial" w:hAnsi="Arial" w:cs="Arial"/>
          <w:sz w:val="22"/>
          <w:szCs w:val="22"/>
        </w:rPr>
      </w:pPr>
      <w:r>
        <w:rPr>
          <w:rFonts w:ascii="Arial" w:hAnsi="Arial" w:cs="Arial"/>
          <w:sz w:val="22"/>
          <w:szCs w:val="22"/>
        </w:rPr>
        <w:t xml:space="preserve">MODELO DE CREDENCIAMENTO </w:t>
      </w:r>
    </w:p>
    <w:p w:rsidR="0050227F" w:rsidRDefault="0050227F" w:rsidP="0050227F">
      <w:pPr>
        <w:rPr>
          <w:rFonts w:ascii="Arial" w:hAnsi="Arial" w:cs="Arial"/>
          <w:sz w:val="22"/>
          <w:szCs w:val="22"/>
        </w:rPr>
      </w:pPr>
      <w:r>
        <w:rPr>
          <w:rFonts w:ascii="Arial" w:hAnsi="Arial" w:cs="Arial"/>
          <w:sz w:val="22"/>
          <w:szCs w:val="22"/>
        </w:rPr>
        <w:t xml:space="preserve">A empresa __________________________, com sede na </w:t>
      </w:r>
      <w:proofErr w:type="spellStart"/>
      <w:r>
        <w:rPr>
          <w:rFonts w:ascii="Arial" w:hAnsi="Arial" w:cs="Arial"/>
          <w:sz w:val="22"/>
          <w:szCs w:val="22"/>
        </w:rPr>
        <w:t>rua:_______nº</w:t>
      </w:r>
      <w:proofErr w:type="spellEnd"/>
      <w:r>
        <w:rPr>
          <w:rFonts w:ascii="Arial" w:hAnsi="Arial" w:cs="Arial"/>
          <w:sz w:val="22"/>
          <w:szCs w:val="22"/>
        </w:rPr>
        <w:t xml:space="preserve">_____ </w:t>
      </w:r>
      <w:proofErr w:type="gramStart"/>
      <w:r>
        <w:rPr>
          <w:rFonts w:ascii="Arial" w:hAnsi="Arial" w:cs="Arial"/>
          <w:sz w:val="22"/>
          <w:szCs w:val="22"/>
        </w:rPr>
        <w:t>Bairro</w:t>
      </w:r>
      <w:proofErr w:type="gramEnd"/>
      <w:r>
        <w:rPr>
          <w:rFonts w:ascii="Arial" w:hAnsi="Arial" w:cs="Arial"/>
          <w:sz w:val="22"/>
          <w:szCs w:val="22"/>
        </w:rPr>
        <w:t xml:space="preserve"> </w:t>
      </w:r>
    </w:p>
    <w:p w:rsidR="0050227F" w:rsidRDefault="0050227F" w:rsidP="0050227F">
      <w:pPr>
        <w:rPr>
          <w:rFonts w:ascii="Arial" w:hAnsi="Arial" w:cs="Arial"/>
          <w:sz w:val="22"/>
          <w:szCs w:val="22"/>
        </w:rPr>
      </w:pPr>
      <w:r>
        <w:rPr>
          <w:rFonts w:ascii="Arial" w:hAnsi="Arial" w:cs="Arial"/>
          <w:sz w:val="22"/>
          <w:szCs w:val="22"/>
        </w:rPr>
        <w:t>_________cidade______</w:t>
      </w:r>
      <w:proofErr w:type="spellStart"/>
      <w:r>
        <w:rPr>
          <w:rFonts w:ascii="Arial" w:hAnsi="Arial" w:cs="Arial"/>
          <w:sz w:val="22"/>
          <w:szCs w:val="22"/>
        </w:rPr>
        <w:t>cep</w:t>
      </w:r>
      <w:proofErr w:type="spellEnd"/>
      <w:r>
        <w:rPr>
          <w:rFonts w:ascii="Arial" w:hAnsi="Arial" w:cs="Arial"/>
          <w:sz w:val="22"/>
          <w:szCs w:val="22"/>
        </w:rPr>
        <w:t xml:space="preserve">.________. </w:t>
      </w:r>
    </w:p>
    <w:p w:rsidR="0050227F" w:rsidRDefault="0050227F" w:rsidP="0050227F">
      <w:pPr>
        <w:rPr>
          <w:rFonts w:ascii="Arial" w:hAnsi="Arial" w:cs="Arial"/>
          <w:sz w:val="22"/>
          <w:szCs w:val="22"/>
        </w:rPr>
      </w:pPr>
      <w:r>
        <w:rPr>
          <w:rFonts w:ascii="Arial" w:hAnsi="Arial" w:cs="Arial"/>
          <w:sz w:val="22"/>
          <w:szCs w:val="22"/>
        </w:rPr>
        <w:t xml:space="preserve">C.N.P.J. </w:t>
      </w:r>
      <w:proofErr w:type="gramStart"/>
      <w:r>
        <w:rPr>
          <w:rFonts w:ascii="Arial" w:hAnsi="Arial" w:cs="Arial"/>
          <w:sz w:val="22"/>
          <w:szCs w:val="22"/>
        </w:rPr>
        <w:t>sob</w:t>
      </w:r>
      <w:proofErr w:type="gramEnd"/>
      <w:r>
        <w:rPr>
          <w:rFonts w:ascii="Arial" w:hAnsi="Arial" w:cs="Arial"/>
          <w:sz w:val="22"/>
          <w:szCs w:val="22"/>
        </w:rPr>
        <w:t xml:space="preserve"> nº _____________________, representada pelo Sr. _______________________, </w:t>
      </w:r>
    </w:p>
    <w:p w:rsidR="0050227F" w:rsidRDefault="0050227F" w:rsidP="0050227F">
      <w:pPr>
        <w:rPr>
          <w:rFonts w:ascii="Arial" w:hAnsi="Arial" w:cs="Arial"/>
          <w:sz w:val="22"/>
          <w:szCs w:val="22"/>
        </w:rPr>
      </w:pPr>
      <w:r>
        <w:rPr>
          <w:rFonts w:ascii="Arial" w:hAnsi="Arial" w:cs="Arial"/>
          <w:sz w:val="22"/>
          <w:szCs w:val="22"/>
        </w:rPr>
        <w:t xml:space="preserve">CREDENCIA o </w:t>
      </w:r>
      <w:proofErr w:type="gramStart"/>
      <w:r>
        <w:rPr>
          <w:rFonts w:ascii="Arial" w:hAnsi="Arial" w:cs="Arial"/>
          <w:sz w:val="22"/>
          <w:szCs w:val="22"/>
        </w:rPr>
        <w:t>Sr.</w:t>
      </w:r>
      <w:proofErr w:type="gramEnd"/>
      <w:r>
        <w:rPr>
          <w:rFonts w:ascii="Arial" w:hAnsi="Arial" w:cs="Arial"/>
          <w:sz w:val="22"/>
          <w:szCs w:val="22"/>
        </w:rPr>
        <w:t xml:space="preserve"> _________________________, </w:t>
      </w:r>
    </w:p>
    <w:p w:rsidR="0050227F" w:rsidRDefault="0050227F" w:rsidP="0050227F">
      <w:pPr>
        <w:rPr>
          <w:rFonts w:ascii="Arial" w:hAnsi="Arial" w:cs="Arial"/>
          <w:sz w:val="22"/>
          <w:szCs w:val="22"/>
        </w:rPr>
      </w:pPr>
      <w:r>
        <w:rPr>
          <w:rFonts w:ascii="Arial" w:hAnsi="Arial" w:cs="Arial"/>
          <w:sz w:val="22"/>
          <w:szCs w:val="22"/>
        </w:rPr>
        <w:t>______________________</w:t>
      </w:r>
      <w:proofErr w:type="gramStart"/>
      <w:r>
        <w:rPr>
          <w:rFonts w:ascii="Arial" w:hAnsi="Arial" w:cs="Arial"/>
          <w:sz w:val="22"/>
          <w:szCs w:val="22"/>
        </w:rPr>
        <w:t>(</w:t>
      </w:r>
      <w:proofErr w:type="gramEnd"/>
      <w:r>
        <w:rPr>
          <w:rFonts w:ascii="Arial" w:hAnsi="Arial" w:cs="Arial"/>
          <w:sz w:val="22"/>
          <w:szCs w:val="22"/>
        </w:rPr>
        <w:t xml:space="preserve">CARGO), </w:t>
      </w:r>
    </w:p>
    <w:p w:rsidR="0050227F" w:rsidRDefault="0050227F" w:rsidP="0050227F">
      <w:pPr>
        <w:rPr>
          <w:rFonts w:ascii="Arial" w:hAnsi="Arial" w:cs="Arial"/>
          <w:sz w:val="22"/>
          <w:szCs w:val="22"/>
        </w:rPr>
      </w:pPr>
      <w:proofErr w:type="gramStart"/>
      <w:r>
        <w:rPr>
          <w:rFonts w:ascii="Arial" w:hAnsi="Arial" w:cs="Arial"/>
          <w:sz w:val="22"/>
          <w:szCs w:val="22"/>
        </w:rPr>
        <w:t>portador</w:t>
      </w:r>
      <w:proofErr w:type="gramEnd"/>
      <w:r>
        <w:rPr>
          <w:rFonts w:ascii="Arial" w:hAnsi="Arial" w:cs="Arial"/>
          <w:sz w:val="22"/>
          <w:szCs w:val="22"/>
        </w:rPr>
        <w:t xml:space="preserve"> do R.G. </w:t>
      </w:r>
      <w:proofErr w:type="spellStart"/>
      <w:r>
        <w:rPr>
          <w:rFonts w:ascii="Arial" w:hAnsi="Arial" w:cs="Arial"/>
          <w:sz w:val="22"/>
          <w:szCs w:val="22"/>
        </w:rPr>
        <w:t>nr</w:t>
      </w:r>
      <w:proofErr w:type="spellEnd"/>
      <w:r>
        <w:rPr>
          <w:rFonts w:ascii="Arial" w:hAnsi="Arial" w:cs="Arial"/>
          <w:sz w:val="22"/>
          <w:szCs w:val="22"/>
        </w:rPr>
        <w:t xml:space="preserve">. _______________________ e C.P.F. </w:t>
      </w:r>
      <w:proofErr w:type="spellStart"/>
      <w:r>
        <w:rPr>
          <w:rFonts w:ascii="Arial" w:hAnsi="Arial" w:cs="Arial"/>
          <w:sz w:val="22"/>
          <w:szCs w:val="22"/>
        </w:rPr>
        <w:t>nr</w:t>
      </w:r>
      <w:proofErr w:type="spellEnd"/>
      <w:r>
        <w:rPr>
          <w:rFonts w:ascii="Arial" w:hAnsi="Arial" w:cs="Arial"/>
          <w:sz w:val="22"/>
          <w:szCs w:val="22"/>
        </w:rPr>
        <w:t xml:space="preserve">. </w:t>
      </w:r>
    </w:p>
    <w:p w:rsidR="0050227F" w:rsidRDefault="0050227F" w:rsidP="0050227F">
      <w:pPr>
        <w:rPr>
          <w:rFonts w:ascii="Arial" w:hAnsi="Arial" w:cs="Arial"/>
          <w:sz w:val="22"/>
          <w:szCs w:val="22"/>
        </w:rPr>
      </w:pPr>
      <w:r>
        <w:rPr>
          <w:rFonts w:ascii="Arial" w:hAnsi="Arial" w:cs="Arial"/>
          <w:sz w:val="22"/>
          <w:szCs w:val="22"/>
        </w:rPr>
        <w:t xml:space="preserve">________________________, para representá-la perante a Prefeitura Municipal </w:t>
      </w:r>
      <w:proofErr w:type="gramStart"/>
      <w:r>
        <w:rPr>
          <w:rFonts w:ascii="Arial" w:hAnsi="Arial" w:cs="Arial"/>
          <w:sz w:val="22"/>
          <w:szCs w:val="22"/>
        </w:rPr>
        <w:t>de</w:t>
      </w:r>
      <w:proofErr w:type="gramEnd"/>
      <w:r>
        <w:rPr>
          <w:rFonts w:ascii="Arial" w:hAnsi="Arial" w:cs="Arial"/>
          <w:sz w:val="22"/>
          <w:szCs w:val="22"/>
        </w:rPr>
        <w:t xml:space="preserve"> </w:t>
      </w:r>
    </w:p>
    <w:p w:rsidR="0050227F" w:rsidRDefault="0050227F" w:rsidP="0050227F">
      <w:pPr>
        <w:rPr>
          <w:rFonts w:ascii="Arial" w:hAnsi="Arial" w:cs="Arial"/>
          <w:sz w:val="22"/>
          <w:szCs w:val="22"/>
        </w:rPr>
      </w:pPr>
      <w:r>
        <w:rPr>
          <w:rFonts w:ascii="Arial" w:hAnsi="Arial" w:cs="Arial"/>
          <w:sz w:val="22"/>
          <w:szCs w:val="22"/>
        </w:rPr>
        <w:t xml:space="preserve">Abdon Batista em licitação na modalidade Tomada de Preço nº __/2015, </w:t>
      </w:r>
      <w:proofErr w:type="gramStart"/>
      <w:r>
        <w:rPr>
          <w:rFonts w:ascii="Arial" w:hAnsi="Arial" w:cs="Arial"/>
          <w:sz w:val="22"/>
          <w:szCs w:val="22"/>
        </w:rPr>
        <w:t>podendo</w:t>
      </w:r>
      <w:proofErr w:type="gramEnd"/>
      <w:r>
        <w:rPr>
          <w:rFonts w:ascii="Arial" w:hAnsi="Arial" w:cs="Arial"/>
          <w:sz w:val="22"/>
          <w:szCs w:val="22"/>
        </w:rPr>
        <w:t xml:space="preserve"> </w:t>
      </w:r>
    </w:p>
    <w:p w:rsidR="0050227F" w:rsidRDefault="0050227F" w:rsidP="0050227F">
      <w:pPr>
        <w:rPr>
          <w:rFonts w:ascii="Arial" w:hAnsi="Arial" w:cs="Arial"/>
          <w:sz w:val="22"/>
          <w:szCs w:val="22"/>
        </w:rPr>
      </w:pPr>
      <w:proofErr w:type="gramStart"/>
      <w:r>
        <w:rPr>
          <w:rFonts w:ascii="Arial" w:hAnsi="Arial" w:cs="Arial"/>
          <w:sz w:val="22"/>
          <w:szCs w:val="22"/>
        </w:rPr>
        <w:t>praticar</w:t>
      </w:r>
      <w:proofErr w:type="gramEnd"/>
      <w:r>
        <w:rPr>
          <w:rFonts w:ascii="Arial" w:hAnsi="Arial" w:cs="Arial"/>
          <w:sz w:val="22"/>
          <w:szCs w:val="22"/>
        </w:rPr>
        <w:t xml:space="preserve"> todos os atos inerentes ao certame, inclusive interpor e desistir de recursos em todas as fases licitatórias. </w:t>
      </w:r>
    </w:p>
    <w:p w:rsidR="0050227F" w:rsidRDefault="0050227F" w:rsidP="0050227F">
      <w:pPr>
        <w:rPr>
          <w:rFonts w:ascii="Arial" w:hAnsi="Arial" w:cs="Arial"/>
          <w:sz w:val="22"/>
          <w:szCs w:val="22"/>
        </w:rPr>
      </w:pPr>
      <w:r>
        <w:rPr>
          <w:rFonts w:ascii="Arial" w:hAnsi="Arial" w:cs="Arial"/>
          <w:sz w:val="22"/>
          <w:szCs w:val="22"/>
        </w:rPr>
        <w:t xml:space="preserve"> </w:t>
      </w:r>
    </w:p>
    <w:p w:rsidR="0050227F" w:rsidRDefault="0050227F" w:rsidP="0050227F">
      <w:pPr>
        <w:rPr>
          <w:rFonts w:ascii="Arial" w:hAnsi="Arial" w:cs="Arial"/>
          <w:sz w:val="22"/>
          <w:szCs w:val="22"/>
        </w:rPr>
      </w:pPr>
      <w:r>
        <w:rPr>
          <w:rFonts w:ascii="Arial" w:hAnsi="Arial" w:cs="Arial"/>
          <w:sz w:val="22"/>
          <w:szCs w:val="22"/>
        </w:rPr>
        <w:t xml:space="preserve"> </w:t>
      </w:r>
    </w:p>
    <w:p w:rsidR="0050227F" w:rsidRDefault="0050227F" w:rsidP="0050227F">
      <w:pPr>
        <w:rPr>
          <w:rFonts w:ascii="Arial" w:hAnsi="Arial" w:cs="Arial"/>
          <w:sz w:val="22"/>
          <w:szCs w:val="22"/>
        </w:rPr>
      </w:pPr>
      <w:r>
        <w:rPr>
          <w:rFonts w:ascii="Arial" w:hAnsi="Arial" w:cs="Arial"/>
          <w:sz w:val="22"/>
          <w:szCs w:val="22"/>
        </w:rPr>
        <w:t xml:space="preserve">NOME: </w:t>
      </w:r>
    </w:p>
    <w:p w:rsidR="0050227F" w:rsidRDefault="0050227F" w:rsidP="0050227F">
      <w:pPr>
        <w:rPr>
          <w:rFonts w:ascii="Arial" w:hAnsi="Arial" w:cs="Arial"/>
          <w:sz w:val="22"/>
          <w:szCs w:val="22"/>
        </w:rPr>
      </w:pPr>
      <w:r>
        <w:rPr>
          <w:rFonts w:ascii="Arial" w:hAnsi="Arial" w:cs="Arial"/>
          <w:sz w:val="22"/>
          <w:szCs w:val="22"/>
        </w:rPr>
        <w:t xml:space="preserve">R.G.: </w:t>
      </w:r>
    </w:p>
    <w:p w:rsidR="0050227F" w:rsidRDefault="0050227F" w:rsidP="0050227F">
      <w:pPr>
        <w:rPr>
          <w:rFonts w:ascii="Arial" w:hAnsi="Arial" w:cs="Arial"/>
          <w:sz w:val="22"/>
          <w:szCs w:val="22"/>
        </w:rPr>
      </w:pPr>
      <w:r>
        <w:rPr>
          <w:rFonts w:ascii="Arial" w:hAnsi="Arial" w:cs="Arial"/>
          <w:sz w:val="22"/>
          <w:szCs w:val="22"/>
        </w:rPr>
        <w:t xml:space="preserve">CARGO: </w:t>
      </w:r>
    </w:p>
    <w:p w:rsidR="0050227F" w:rsidRDefault="0050227F" w:rsidP="0050227F">
      <w:pPr>
        <w:rPr>
          <w:rFonts w:ascii="Arial" w:hAnsi="Arial" w:cs="Arial"/>
          <w:sz w:val="22"/>
          <w:szCs w:val="22"/>
        </w:rPr>
      </w:pPr>
      <w:r>
        <w:rPr>
          <w:rFonts w:ascii="Arial" w:hAnsi="Arial" w:cs="Arial"/>
          <w:sz w:val="22"/>
          <w:szCs w:val="22"/>
        </w:rPr>
        <w:t xml:space="preserve"> </w:t>
      </w:r>
    </w:p>
    <w:p w:rsidR="0050227F" w:rsidRDefault="0050227F" w:rsidP="0050227F">
      <w:pPr>
        <w:rPr>
          <w:rFonts w:ascii="Arial" w:hAnsi="Arial" w:cs="Arial"/>
          <w:sz w:val="22"/>
          <w:szCs w:val="22"/>
        </w:rPr>
      </w:pPr>
      <w:r>
        <w:rPr>
          <w:rFonts w:ascii="Arial" w:hAnsi="Arial" w:cs="Arial"/>
          <w:sz w:val="22"/>
          <w:szCs w:val="22"/>
        </w:rPr>
        <w:t xml:space="preserve"> </w:t>
      </w:r>
    </w:p>
    <w:p w:rsidR="0050227F" w:rsidRDefault="0050227F" w:rsidP="0050227F">
      <w:pPr>
        <w:rPr>
          <w:rFonts w:ascii="Arial" w:hAnsi="Arial" w:cs="Arial"/>
          <w:sz w:val="22"/>
          <w:szCs w:val="22"/>
        </w:rPr>
      </w:pPr>
      <w:r>
        <w:rPr>
          <w:rFonts w:ascii="Arial" w:hAnsi="Arial" w:cs="Arial"/>
          <w:sz w:val="22"/>
          <w:szCs w:val="22"/>
        </w:rPr>
        <w:t xml:space="preserve"> </w:t>
      </w: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r>
        <w:rPr>
          <w:rFonts w:ascii="Arial" w:hAnsi="Arial" w:cs="Arial"/>
          <w:sz w:val="22"/>
          <w:szCs w:val="22"/>
        </w:rPr>
        <w:t xml:space="preserve"> </w:t>
      </w:r>
    </w:p>
    <w:p w:rsidR="0050227F" w:rsidRDefault="0050227F" w:rsidP="0050227F">
      <w:pPr>
        <w:rPr>
          <w:rFonts w:ascii="Arial" w:hAnsi="Arial" w:cs="Arial"/>
          <w:sz w:val="22"/>
          <w:szCs w:val="22"/>
        </w:rPr>
      </w:pPr>
      <w:r>
        <w:rPr>
          <w:rFonts w:ascii="Arial" w:hAnsi="Arial" w:cs="Arial"/>
          <w:sz w:val="22"/>
          <w:szCs w:val="22"/>
        </w:rPr>
        <w:lastRenderedPageBreak/>
        <w:t xml:space="preserve">TOMADA DE PREÇO Nº __/2015 </w:t>
      </w:r>
    </w:p>
    <w:p w:rsidR="0050227F" w:rsidRDefault="0050227F" w:rsidP="0050227F">
      <w:pPr>
        <w:rPr>
          <w:rFonts w:ascii="Arial" w:hAnsi="Arial" w:cs="Arial"/>
          <w:sz w:val="22"/>
          <w:szCs w:val="22"/>
        </w:rPr>
      </w:pPr>
      <w:r>
        <w:rPr>
          <w:rFonts w:ascii="Arial" w:hAnsi="Arial" w:cs="Arial"/>
          <w:sz w:val="22"/>
          <w:szCs w:val="22"/>
        </w:rPr>
        <w:t xml:space="preserve">ANEXO 04 </w:t>
      </w:r>
    </w:p>
    <w:p w:rsidR="0050227F" w:rsidRDefault="0050227F" w:rsidP="0050227F">
      <w:pPr>
        <w:rPr>
          <w:rFonts w:ascii="Arial" w:hAnsi="Arial" w:cs="Arial"/>
          <w:sz w:val="22"/>
          <w:szCs w:val="22"/>
        </w:rPr>
      </w:pPr>
      <w:r>
        <w:rPr>
          <w:rFonts w:ascii="Arial" w:hAnsi="Arial" w:cs="Arial"/>
          <w:sz w:val="22"/>
          <w:szCs w:val="22"/>
        </w:rPr>
        <w:t xml:space="preserve"> </w:t>
      </w:r>
    </w:p>
    <w:p w:rsidR="0050227F" w:rsidRDefault="0050227F" w:rsidP="0050227F">
      <w:pPr>
        <w:rPr>
          <w:rFonts w:ascii="Arial" w:hAnsi="Arial" w:cs="Arial"/>
          <w:sz w:val="22"/>
          <w:szCs w:val="22"/>
        </w:rPr>
      </w:pPr>
      <w:r>
        <w:rPr>
          <w:rFonts w:ascii="Arial" w:hAnsi="Arial" w:cs="Arial"/>
          <w:sz w:val="22"/>
          <w:szCs w:val="22"/>
        </w:rPr>
        <w:t xml:space="preserve">MODELO DE DECLARAÇÃO DE INEXISTÊNCIA DE </w:t>
      </w:r>
    </w:p>
    <w:p w:rsidR="0050227F" w:rsidRDefault="0050227F" w:rsidP="0050227F">
      <w:pPr>
        <w:rPr>
          <w:rFonts w:ascii="Arial" w:hAnsi="Arial" w:cs="Arial"/>
          <w:sz w:val="22"/>
          <w:szCs w:val="22"/>
        </w:rPr>
      </w:pPr>
      <w:r>
        <w:rPr>
          <w:rFonts w:ascii="Arial" w:hAnsi="Arial" w:cs="Arial"/>
          <w:sz w:val="22"/>
          <w:szCs w:val="22"/>
        </w:rPr>
        <w:t xml:space="preserve">FATOS IMPEDITIVOS À HABILITAÇÃO </w:t>
      </w:r>
    </w:p>
    <w:p w:rsidR="0050227F" w:rsidRDefault="0050227F" w:rsidP="0050227F">
      <w:pPr>
        <w:rPr>
          <w:rFonts w:ascii="Arial" w:hAnsi="Arial" w:cs="Arial"/>
          <w:sz w:val="22"/>
          <w:szCs w:val="22"/>
        </w:rPr>
      </w:pPr>
      <w:r>
        <w:rPr>
          <w:rFonts w:ascii="Arial" w:hAnsi="Arial" w:cs="Arial"/>
          <w:sz w:val="22"/>
          <w:szCs w:val="22"/>
        </w:rPr>
        <w:t xml:space="preserve"> </w:t>
      </w:r>
    </w:p>
    <w:p w:rsidR="0050227F" w:rsidRDefault="0050227F" w:rsidP="0050227F">
      <w:pPr>
        <w:rPr>
          <w:rFonts w:ascii="Arial" w:hAnsi="Arial" w:cs="Arial"/>
          <w:sz w:val="22"/>
          <w:szCs w:val="22"/>
        </w:rPr>
      </w:pPr>
      <w:r>
        <w:rPr>
          <w:rFonts w:ascii="Arial" w:hAnsi="Arial" w:cs="Arial"/>
          <w:sz w:val="22"/>
          <w:szCs w:val="22"/>
        </w:rPr>
        <w:t xml:space="preserve"> </w:t>
      </w:r>
    </w:p>
    <w:p w:rsidR="0050227F" w:rsidRDefault="0050227F" w:rsidP="0050227F">
      <w:pPr>
        <w:rPr>
          <w:rFonts w:ascii="Arial" w:hAnsi="Arial" w:cs="Arial"/>
          <w:sz w:val="22"/>
          <w:szCs w:val="22"/>
        </w:rPr>
      </w:pPr>
      <w:r>
        <w:rPr>
          <w:rFonts w:ascii="Arial" w:hAnsi="Arial" w:cs="Arial"/>
          <w:sz w:val="22"/>
          <w:szCs w:val="22"/>
        </w:rPr>
        <w:t xml:space="preserve">(NOME DA EMPRESA) ___________________________, CNPJ </w:t>
      </w:r>
      <w:proofErr w:type="gramStart"/>
      <w:r>
        <w:rPr>
          <w:rFonts w:ascii="Arial" w:hAnsi="Arial" w:cs="Arial"/>
          <w:sz w:val="22"/>
          <w:szCs w:val="22"/>
        </w:rPr>
        <w:t>nº_________</w:t>
      </w:r>
      <w:proofErr w:type="gramEnd"/>
      <w:r>
        <w:rPr>
          <w:rFonts w:ascii="Arial" w:hAnsi="Arial" w:cs="Arial"/>
          <w:sz w:val="22"/>
          <w:szCs w:val="22"/>
        </w:rPr>
        <w:t xml:space="preserve"> </w:t>
      </w:r>
    </w:p>
    <w:p w:rsidR="0050227F" w:rsidRDefault="0050227F" w:rsidP="0050227F">
      <w:pPr>
        <w:rPr>
          <w:rFonts w:ascii="Arial" w:hAnsi="Arial" w:cs="Arial"/>
          <w:sz w:val="22"/>
          <w:szCs w:val="22"/>
        </w:rPr>
      </w:pPr>
      <w:proofErr w:type="gramStart"/>
      <w:r>
        <w:rPr>
          <w:rFonts w:ascii="Arial" w:hAnsi="Arial" w:cs="Arial"/>
          <w:sz w:val="22"/>
          <w:szCs w:val="22"/>
        </w:rPr>
        <w:t>sediada</w:t>
      </w:r>
      <w:proofErr w:type="gramEnd"/>
      <w:r>
        <w:rPr>
          <w:rFonts w:ascii="Arial" w:hAnsi="Arial" w:cs="Arial"/>
          <w:sz w:val="22"/>
          <w:szCs w:val="22"/>
        </w:rPr>
        <w:t xml:space="preserve"> _________________ (endereço completo) ______________, declara, sob as </w:t>
      </w:r>
    </w:p>
    <w:p w:rsidR="0050227F" w:rsidRDefault="0050227F" w:rsidP="0050227F">
      <w:pPr>
        <w:rPr>
          <w:rFonts w:ascii="Arial" w:hAnsi="Arial" w:cs="Arial"/>
          <w:sz w:val="22"/>
          <w:szCs w:val="22"/>
        </w:rPr>
      </w:pPr>
      <w:proofErr w:type="gramStart"/>
      <w:r>
        <w:rPr>
          <w:rFonts w:ascii="Arial" w:hAnsi="Arial" w:cs="Arial"/>
          <w:sz w:val="22"/>
          <w:szCs w:val="22"/>
        </w:rPr>
        <w:t>penas</w:t>
      </w:r>
      <w:proofErr w:type="gramEnd"/>
      <w:r>
        <w:rPr>
          <w:rFonts w:ascii="Arial" w:hAnsi="Arial" w:cs="Arial"/>
          <w:sz w:val="22"/>
          <w:szCs w:val="22"/>
        </w:rPr>
        <w:t xml:space="preserve"> da lei, que até a presente data inexistem fatos impeditivos para sua habilitação no presente processo licitatório, ciente da obrigatoriedade de declarar ocorrências posteriores. </w:t>
      </w:r>
    </w:p>
    <w:p w:rsidR="0050227F" w:rsidRDefault="0050227F" w:rsidP="0050227F">
      <w:pPr>
        <w:rPr>
          <w:rFonts w:ascii="Arial" w:hAnsi="Arial" w:cs="Arial"/>
          <w:sz w:val="22"/>
          <w:szCs w:val="22"/>
        </w:rPr>
      </w:pPr>
      <w:r>
        <w:rPr>
          <w:rFonts w:ascii="Arial" w:hAnsi="Arial" w:cs="Arial"/>
          <w:sz w:val="22"/>
          <w:szCs w:val="22"/>
        </w:rPr>
        <w:t>____________</w:t>
      </w:r>
      <w:proofErr w:type="gramStart"/>
      <w:r>
        <w:rPr>
          <w:rFonts w:ascii="Arial" w:hAnsi="Arial" w:cs="Arial"/>
          <w:sz w:val="22"/>
          <w:szCs w:val="22"/>
        </w:rPr>
        <w:t xml:space="preserve"> ,</w:t>
      </w:r>
      <w:proofErr w:type="gramEnd"/>
      <w:r>
        <w:rPr>
          <w:rFonts w:ascii="Arial" w:hAnsi="Arial" w:cs="Arial"/>
          <w:sz w:val="22"/>
          <w:szCs w:val="22"/>
        </w:rPr>
        <w:t xml:space="preserve"> _____ de _______________ </w:t>
      </w:r>
      <w:proofErr w:type="spellStart"/>
      <w:r>
        <w:rPr>
          <w:rFonts w:ascii="Arial" w:hAnsi="Arial" w:cs="Arial"/>
          <w:sz w:val="22"/>
          <w:szCs w:val="22"/>
        </w:rPr>
        <w:t>de</w:t>
      </w:r>
      <w:proofErr w:type="spellEnd"/>
      <w:r>
        <w:rPr>
          <w:rFonts w:ascii="Arial" w:hAnsi="Arial" w:cs="Arial"/>
          <w:sz w:val="22"/>
          <w:szCs w:val="22"/>
        </w:rPr>
        <w:t xml:space="preserve"> 2015. </w:t>
      </w:r>
    </w:p>
    <w:p w:rsidR="0050227F" w:rsidRDefault="0050227F" w:rsidP="0050227F">
      <w:pPr>
        <w:rPr>
          <w:rFonts w:ascii="Arial" w:hAnsi="Arial" w:cs="Arial"/>
          <w:sz w:val="22"/>
          <w:szCs w:val="22"/>
        </w:rPr>
      </w:pPr>
      <w:r>
        <w:rPr>
          <w:rFonts w:ascii="Arial" w:hAnsi="Arial" w:cs="Arial"/>
          <w:sz w:val="22"/>
          <w:szCs w:val="22"/>
        </w:rPr>
        <w:t xml:space="preserve">______________________________________________. </w:t>
      </w:r>
    </w:p>
    <w:p w:rsidR="0050227F" w:rsidRDefault="0050227F" w:rsidP="0050227F">
      <w:pPr>
        <w:rPr>
          <w:rFonts w:ascii="Arial" w:hAnsi="Arial" w:cs="Arial"/>
          <w:sz w:val="22"/>
          <w:szCs w:val="22"/>
        </w:rPr>
      </w:pPr>
      <w:r>
        <w:rPr>
          <w:rFonts w:ascii="Arial" w:hAnsi="Arial" w:cs="Arial"/>
          <w:sz w:val="22"/>
          <w:szCs w:val="22"/>
        </w:rPr>
        <w:t xml:space="preserve"> </w:t>
      </w:r>
    </w:p>
    <w:p w:rsidR="0050227F" w:rsidRDefault="0050227F" w:rsidP="0050227F">
      <w:pPr>
        <w:rPr>
          <w:rFonts w:ascii="Arial" w:hAnsi="Arial" w:cs="Arial"/>
          <w:sz w:val="22"/>
          <w:szCs w:val="22"/>
        </w:rPr>
      </w:pPr>
      <w:r>
        <w:rPr>
          <w:rFonts w:ascii="Arial" w:hAnsi="Arial" w:cs="Arial"/>
          <w:sz w:val="22"/>
          <w:szCs w:val="22"/>
        </w:rPr>
        <w:t xml:space="preserve">Nome e número da identidade do declarante </w:t>
      </w:r>
    </w:p>
    <w:p w:rsidR="0050227F" w:rsidRDefault="0050227F" w:rsidP="0050227F">
      <w:pPr>
        <w:rPr>
          <w:rFonts w:ascii="Arial" w:hAnsi="Arial" w:cs="Arial"/>
          <w:sz w:val="22"/>
          <w:szCs w:val="22"/>
        </w:rPr>
      </w:pPr>
      <w:r>
        <w:rPr>
          <w:rFonts w:ascii="Arial" w:hAnsi="Arial" w:cs="Arial"/>
          <w:sz w:val="22"/>
          <w:szCs w:val="22"/>
        </w:rPr>
        <w:t xml:space="preserve"> </w:t>
      </w:r>
    </w:p>
    <w:p w:rsidR="0050227F" w:rsidRDefault="0050227F" w:rsidP="0050227F">
      <w:pPr>
        <w:rPr>
          <w:rFonts w:ascii="Arial" w:hAnsi="Arial" w:cs="Arial"/>
          <w:sz w:val="22"/>
          <w:szCs w:val="22"/>
        </w:rPr>
      </w:pPr>
      <w:r>
        <w:rPr>
          <w:rFonts w:ascii="Arial" w:hAnsi="Arial" w:cs="Arial"/>
          <w:sz w:val="22"/>
          <w:szCs w:val="22"/>
        </w:rPr>
        <w:t xml:space="preserve"> </w:t>
      </w:r>
    </w:p>
    <w:p w:rsidR="0050227F" w:rsidRDefault="0050227F" w:rsidP="0050227F">
      <w:pPr>
        <w:rPr>
          <w:rFonts w:ascii="Arial" w:hAnsi="Arial" w:cs="Arial"/>
          <w:sz w:val="22"/>
          <w:szCs w:val="22"/>
        </w:rPr>
      </w:pPr>
      <w:r>
        <w:rPr>
          <w:rFonts w:ascii="Arial" w:hAnsi="Arial" w:cs="Arial"/>
          <w:sz w:val="22"/>
          <w:szCs w:val="22"/>
        </w:rPr>
        <w:t xml:space="preserve"> </w:t>
      </w:r>
    </w:p>
    <w:p w:rsidR="0050227F" w:rsidRDefault="0050227F" w:rsidP="0050227F">
      <w:pPr>
        <w:rPr>
          <w:rFonts w:ascii="Arial" w:hAnsi="Arial" w:cs="Arial"/>
          <w:sz w:val="22"/>
          <w:szCs w:val="22"/>
        </w:rPr>
      </w:pPr>
      <w:r>
        <w:rPr>
          <w:rFonts w:ascii="Arial" w:hAnsi="Arial" w:cs="Arial"/>
          <w:sz w:val="22"/>
          <w:szCs w:val="22"/>
        </w:rPr>
        <w:t xml:space="preserve"> </w:t>
      </w:r>
    </w:p>
    <w:p w:rsidR="0050227F" w:rsidRDefault="0050227F" w:rsidP="0050227F">
      <w:pPr>
        <w:rPr>
          <w:rFonts w:ascii="Arial" w:hAnsi="Arial" w:cs="Arial"/>
          <w:sz w:val="22"/>
          <w:szCs w:val="22"/>
        </w:rPr>
      </w:pPr>
      <w:r>
        <w:rPr>
          <w:rFonts w:ascii="Arial" w:hAnsi="Arial" w:cs="Arial"/>
          <w:sz w:val="22"/>
          <w:szCs w:val="22"/>
        </w:rPr>
        <w:t xml:space="preserve"> </w:t>
      </w:r>
    </w:p>
    <w:p w:rsidR="0050227F" w:rsidRDefault="0050227F" w:rsidP="0050227F">
      <w:pPr>
        <w:rPr>
          <w:rFonts w:ascii="Arial" w:hAnsi="Arial" w:cs="Arial"/>
          <w:sz w:val="22"/>
          <w:szCs w:val="22"/>
        </w:rPr>
      </w:pPr>
      <w:r>
        <w:rPr>
          <w:rFonts w:ascii="Arial" w:hAnsi="Arial" w:cs="Arial"/>
          <w:sz w:val="22"/>
          <w:szCs w:val="22"/>
        </w:rPr>
        <w:t xml:space="preserve"> </w:t>
      </w:r>
    </w:p>
    <w:p w:rsidR="0050227F" w:rsidRDefault="0050227F" w:rsidP="0050227F">
      <w:pPr>
        <w:rPr>
          <w:rFonts w:ascii="Arial" w:hAnsi="Arial" w:cs="Arial"/>
          <w:sz w:val="22"/>
          <w:szCs w:val="22"/>
        </w:rPr>
      </w:pPr>
      <w:r>
        <w:rPr>
          <w:rFonts w:ascii="Arial" w:hAnsi="Arial" w:cs="Arial"/>
          <w:sz w:val="22"/>
          <w:szCs w:val="22"/>
        </w:rPr>
        <w:t xml:space="preserve"> </w:t>
      </w:r>
    </w:p>
    <w:p w:rsidR="0050227F" w:rsidRDefault="0050227F" w:rsidP="0050227F">
      <w:pPr>
        <w:rPr>
          <w:rFonts w:ascii="Arial" w:hAnsi="Arial" w:cs="Arial"/>
          <w:sz w:val="22"/>
          <w:szCs w:val="22"/>
        </w:rPr>
      </w:pPr>
      <w:r>
        <w:rPr>
          <w:rFonts w:ascii="Arial" w:hAnsi="Arial" w:cs="Arial"/>
          <w:sz w:val="22"/>
          <w:szCs w:val="22"/>
        </w:rPr>
        <w:t xml:space="preserve">  </w:t>
      </w:r>
    </w:p>
    <w:p w:rsidR="0050227F" w:rsidRDefault="0050227F" w:rsidP="0050227F">
      <w:pPr>
        <w:rPr>
          <w:rFonts w:ascii="Arial" w:hAnsi="Arial" w:cs="Arial"/>
          <w:sz w:val="22"/>
          <w:szCs w:val="22"/>
        </w:rPr>
      </w:pPr>
      <w:r>
        <w:rPr>
          <w:rFonts w:ascii="Arial" w:hAnsi="Arial" w:cs="Arial"/>
          <w:sz w:val="22"/>
          <w:szCs w:val="22"/>
        </w:rPr>
        <w:t xml:space="preserve"> </w:t>
      </w: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p>
    <w:p w:rsidR="0050227F" w:rsidRDefault="0050227F" w:rsidP="0050227F">
      <w:pPr>
        <w:rPr>
          <w:rFonts w:ascii="Arial" w:hAnsi="Arial" w:cs="Arial"/>
          <w:sz w:val="22"/>
          <w:szCs w:val="22"/>
        </w:rPr>
      </w:pPr>
      <w:r>
        <w:rPr>
          <w:rFonts w:ascii="Arial" w:hAnsi="Arial" w:cs="Arial"/>
          <w:sz w:val="22"/>
          <w:szCs w:val="22"/>
        </w:rPr>
        <w:t xml:space="preserve"> </w:t>
      </w:r>
    </w:p>
    <w:p w:rsidR="0050227F" w:rsidRDefault="0050227F" w:rsidP="0050227F">
      <w:pPr>
        <w:rPr>
          <w:rFonts w:ascii="Arial" w:hAnsi="Arial" w:cs="Arial"/>
          <w:sz w:val="22"/>
          <w:szCs w:val="22"/>
        </w:rPr>
      </w:pPr>
      <w:r>
        <w:rPr>
          <w:rFonts w:ascii="Arial" w:hAnsi="Arial" w:cs="Arial"/>
          <w:sz w:val="22"/>
          <w:szCs w:val="22"/>
        </w:rPr>
        <w:lastRenderedPageBreak/>
        <w:t xml:space="preserve">TOMADA DE PREÇOS Nº __/2015 </w:t>
      </w:r>
    </w:p>
    <w:p w:rsidR="0050227F" w:rsidRDefault="0050227F" w:rsidP="0050227F">
      <w:pPr>
        <w:rPr>
          <w:rFonts w:ascii="Arial" w:hAnsi="Arial" w:cs="Arial"/>
          <w:sz w:val="22"/>
          <w:szCs w:val="22"/>
        </w:rPr>
      </w:pPr>
      <w:r>
        <w:rPr>
          <w:rFonts w:ascii="Arial" w:hAnsi="Arial" w:cs="Arial"/>
          <w:sz w:val="22"/>
          <w:szCs w:val="22"/>
        </w:rPr>
        <w:t xml:space="preserve">ANEXO 05 </w:t>
      </w:r>
    </w:p>
    <w:p w:rsidR="0050227F" w:rsidRDefault="0050227F" w:rsidP="0050227F">
      <w:pPr>
        <w:rPr>
          <w:rFonts w:ascii="Arial" w:hAnsi="Arial" w:cs="Arial"/>
          <w:sz w:val="22"/>
          <w:szCs w:val="22"/>
        </w:rPr>
      </w:pPr>
      <w:r>
        <w:rPr>
          <w:rFonts w:ascii="Arial" w:hAnsi="Arial" w:cs="Arial"/>
          <w:sz w:val="22"/>
          <w:szCs w:val="22"/>
        </w:rPr>
        <w:t xml:space="preserve">FOLHA DE DADOS PARA ELABORAÇÃO DE CONTRATO </w:t>
      </w:r>
    </w:p>
    <w:p w:rsidR="0050227F" w:rsidRDefault="0050227F" w:rsidP="0050227F">
      <w:pPr>
        <w:rPr>
          <w:rFonts w:ascii="Arial" w:hAnsi="Arial" w:cs="Arial"/>
          <w:sz w:val="22"/>
          <w:szCs w:val="22"/>
        </w:rPr>
      </w:pPr>
      <w:r>
        <w:rPr>
          <w:rFonts w:ascii="Arial" w:hAnsi="Arial" w:cs="Arial"/>
          <w:sz w:val="22"/>
          <w:szCs w:val="22"/>
        </w:rPr>
        <w:t xml:space="preserve">Razão Social: ______________________________________________________________. </w:t>
      </w:r>
    </w:p>
    <w:p w:rsidR="0050227F" w:rsidRDefault="0050227F" w:rsidP="0050227F">
      <w:pPr>
        <w:rPr>
          <w:rFonts w:ascii="Arial" w:hAnsi="Arial" w:cs="Arial"/>
          <w:sz w:val="22"/>
          <w:szCs w:val="22"/>
        </w:rPr>
      </w:pPr>
      <w:r>
        <w:rPr>
          <w:rFonts w:ascii="Arial" w:hAnsi="Arial" w:cs="Arial"/>
          <w:sz w:val="22"/>
          <w:szCs w:val="22"/>
        </w:rPr>
        <w:t xml:space="preserve">Endereço: _________________________________________________________________. </w:t>
      </w:r>
    </w:p>
    <w:p w:rsidR="0050227F" w:rsidRDefault="0050227F" w:rsidP="0050227F">
      <w:pPr>
        <w:rPr>
          <w:rFonts w:ascii="Arial" w:hAnsi="Arial" w:cs="Arial"/>
          <w:sz w:val="22"/>
          <w:szCs w:val="22"/>
        </w:rPr>
      </w:pPr>
      <w:r>
        <w:rPr>
          <w:rFonts w:ascii="Arial" w:hAnsi="Arial" w:cs="Arial"/>
          <w:sz w:val="22"/>
          <w:szCs w:val="22"/>
        </w:rPr>
        <w:t xml:space="preserve">Cidade: __________________ Estado: ___________ CEP: ________________. </w:t>
      </w:r>
    </w:p>
    <w:p w:rsidR="0050227F" w:rsidRDefault="0050227F" w:rsidP="0050227F">
      <w:pPr>
        <w:rPr>
          <w:rFonts w:ascii="Arial" w:hAnsi="Arial" w:cs="Arial"/>
          <w:sz w:val="22"/>
          <w:szCs w:val="22"/>
        </w:rPr>
      </w:pPr>
      <w:r>
        <w:rPr>
          <w:rFonts w:ascii="Arial" w:hAnsi="Arial" w:cs="Arial"/>
          <w:sz w:val="22"/>
          <w:szCs w:val="22"/>
        </w:rPr>
        <w:t>Telefone: (______) ______________________ Fax: (______) _______________________</w:t>
      </w:r>
      <w:proofErr w:type="gramStart"/>
      <w:r>
        <w:rPr>
          <w:rFonts w:ascii="Arial" w:hAnsi="Arial" w:cs="Arial"/>
          <w:sz w:val="22"/>
          <w:szCs w:val="22"/>
        </w:rPr>
        <w:t xml:space="preserve"> .</w:t>
      </w:r>
      <w:proofErr w:type="gramEnd"/>
      <w:r>
        <w:rPr>
          <w:rFonts w:ascii="Arial" w:hAnsi="Arial" w:cs="Arial"/>
          <w:sz w:val="22"/>
          <w:szCs w:val="22"/>
        </w:rPr>
        <w:t xml:space="preserve"> </w:t>
      </w:r>
    </w:p>
    <w:p w:rsidR="0050227F" w:rsidRDefault="0050227F" w:rsidP="0050227F">
      <w:pPr>
        <w:rPr>
          <w:rFonts w:ascii="Arial" w:hAnsi="Arial" w:cs="Arial"/>
          <w:sz w:val="22"/>
          <w:szCs w:val="22"/>
        </w:rPr>
      </w:pPr>
      <w:r>
        <w:rPr>
          <w:rFonts w:ascii="Arial" w:hAnsi="Arial" w:cs="Arial"/>
          <w:sz w:val="22"/>
          <w:szCs w:val="22"/>
        </w:rPr>
        <w:t xml:space="preserve">Nome da pessoa para contatos: _________________________________________________. </w:t>
      </w:r>
    </w:p>
    <w:p w:rsidR="0050227F" w:rsidRDefault="0050227F" w:rsidP="0050227F">
      <w:pPr>
        <w:rPr>
          <w:rFonts w:ascii="Arial" w:hAnsi="Arial" w:cs="Arial"/>
          <w:sz w:val="22"/>
          <w:szCs w:val="22"/>
        </w:rPr>
      </w:pPr>
      <w:r>
        <w:rPr>
          <w:rFonts w:ascii="Arial" w:hAnsi="Arial" w:cs="Arial"/>
          <w:sz w:val="22"/>
          <w:szCs w:val="22"/>
        </w:rPr>
        <w:t xml:space="preserve">Telefone: (______) ______________________ E-mail: __________________________. </w:t>
      </w:r>
    </w:p>
    <w:p w:rsidR="0050227F" w:rsidRDefault="0050227F" w:rsidP="0050227F">
      <w:pPr>
        <w:rPr>
          <w:rFonts w:ascii="Arial" w:hAnsi="Arial" w:cs="Arial"/>
          <w:sz w:val="22"/>
          <w:szCs w:val="22"/>
        </w:rPr>
      </w:pPr>
      <w:r>
        <w:rPr>
          <w:rFonts w:ascii="Arial" w:hAnsi="Arial" w:cs="Arial"/>
          <w:sz w:val="22"/>
          <w:szCs w:val="22"/>
        </w:rPr>
        <w:t xml:space="preserve">Nome completo da pessoa da pessoa que assinará o contrato: _________________________. </w:t>
      </w:r>
    </w:p>
    <w:p w:rsidR="0050227F" w:rsidRDefault="0050227F" w:rsidP="0050227F">
      <w:pPr>
        <w:rPr>
          <w:rFonts w:ascii="Arial" w:hAnsi="Arial" w:cs="Arial"/>
          <w:sz w:val="22"/>
          <w:szCs w:val="22"/>
        </w:rPr>
      </w:pPr>
      <w:r>
        <w:rPr>
          <w:rFonts w:ascii="Arial" w:hAnsi="Arial" w:cs="Arial"/>
          <w:sz w:val="22"/>
          <w:szCs w:val="22"/>
        </w:rPr>
        <w:t xml:space="preserve">Cargo que a pessoa ocupa na empresa: ___________________________________________. </w:t>
      </w:r>
    </w:p>
    <w:p w:rsidR="0050227F" w:rsidRDefault="0050227F" w:rsidP="0050227F">
      <w:pPr>
        <w:rPr>
          <w:rFonts w:ascii="Arial" w:hAnsi="Arial" w:cs="Arial"/>
          <w:sz w:val="22"/>
          <w:szCs w:val="22"/>
        </w:rPr>
      </w:pPr>
      <w:r>
        <w:rPr>
          <w:rFonts w:ascii="Arial" w:hAnsi="Arial" w:cs="Arial"/>
          <w:sz w:val="22"/>
          <w:szCs w:val="22"/>
        </w:rPr>
        <w:t xml:space="preserve">RG </w:t>
      </w:r>
      <w:proofErr w:type="spellStart"/>
      <w:r>
        <w:rPr>
          <w:rFonts w:ascii="Arial" w:hAnsi="Arial" w:cs="Arial"/>
          <w:sz w:val="22"/>
          <w:szCs w:val="22"/>
        </w:rPr>
        <w:t>nr</w:t>
      </w:r>
      <w:proofErr w:type="spellEnd"/>
      <w:proofErr w:type="gramStart"/>
      <w:r>
        <w:rPr>
          <w:rFonts w:ascii="Arial" w:hAnsi="Arial" w:cs="Arial"/>
          <w:sz w:val="22"/>
          <w:szCs w:val="22"/>
        </w:rPr>
        <w:t>.:</w:t>
      </w:r>
      <w:proofErr w:type="gramEnd"/>
      <w:r>
        <w:rPr>
          <w:rFonts w:ascii="Arial" w:hAnsi="Arial" w:cs="Arial"/>
          <w:sz w:val="22"/>
          <w:szCs w:val="22"/>
        </w:rPr>
        <w:t xml:space="preserve"> ______________________________ CPF: ______________________________. </w:t>
      </w:r>
    </w:p>
    <w:p w:rsidR="0050227F" w:rsidRDefault="0050227F" w:rsidP="0050227F">
      <w:pPr>
        <w:rPr>
          <w:rFonts w:ascii="Arial" w:hAnsi="Arial" w:cs="Arial"/>
          <w:sz w:val="22"/>
          <w:szCs w:val="22"/>
        </w:rPr>
      </w:pPr>
      <w:r>
        <w:rPr>
          <w:rFonts w:ascii="Arial" w:hAnsi="Arial" w:cs="Arial"/>
          <w:sz w:val="22"/>
          <w:szCs w:val="22"/>
        </w:rPr>
        <w:t xml:space="preserve">Conta Corrente (em nome da empresa) ____________ Agência_____ Banco:____________. </w:t>
      </w:r>
    </w:p>
    <w:p w:rsidR="0050227F" w:rsidRDefault="0050227F" w:rsidP="0050227F">
      <w:pPr>
        <w:rPr>
          <w:rFonts w:ascii="Arial" w:hAnsi="Arial" w:cs="Arial"/>
          <w:sz w:val="22"/>
          <w:szCs w:val="22"/>
        </w:rPr>
      </w:pPr>
      <w:r>
        <w:rPr>
          <w:rFonts w:ascii="Arial" w:hAnsi="Arial" w:cs="Arial"/>
          <w:sz w:val="22"/>
          <w:szCs w:val="22"/>
        </w:rPr>
        <w:t xml:space="preserve">Obs.: em caso de representação por procurador, juntar o instrumento de mandato específico para assinatura do contrato. </w:t>
      </w:r>
    </w:p>
    <w:p w:rsidR="0050227F" w:rsidRDefault="0050227F" w:rsidP="0050227F">
      <w:pPr>
        <w:rPr>
          <w:rFonts w:ascii="Arial" w:hAnsi="Arial" w:cs="Arial"/>
          <w:sz w:val="22"/>
          <w:szCs w:val="22"/>
        </w:rPr>
      </w:pPr>
      <w:r>
        <w:rPr>
          <w:rFonts w:ascii="Arial" w:hAnsi="Arial" w:cs="Arial"/>
          <w:sz w:val="22"/>
          <w:szCs w:val="22"/>
        </w:rPr>
        <w:t xml:space="preserve">Data: </w:t>
      </w:r>
    </w:p>
    <w:p w:rsidR="0050227F" w:rsidRDefault="0050227F" w:rsidP="0050227F">
      <w:pPr>
        <w:rPr>
          <w:rFonts w:ascii="Arial" w:hAnsi="Arial" w:cs="Arial"/>
          <w:sz w:val="22"/>
          <w:szCs w:val="22"/>
        </w:rPr>
      </w:pPr>
      <w:r>
        <w:rPr>
          <w:rFonts w:ascii="Arial" w:hAnsi="Arial" w:cs="Arial"/>
          <w:sz w:val="22"/>
          <w:szCs w:val="22"/>
        </w:rPr>
        <w:t xml:space="preserve">_______________________________________________________ </w:t>
      </w:r>
    </w:p>
    <w:p w:rsidR="0050227F" w:rsidRDefault="0050227F" w:rsidP="0050227F">
      <w:pPr>
        <w:rPr>
          <w:rFonts w:ascii="Arial" w:hAnsi="Arial" w:cs="Arial"/>
          <w:sz w:val="22"/>
          <w:szCs w:val="22"/>
        </w:rPr>
      </w:pPr>
      <w:r>
        <w:rPr>
          <w:rFonts w:ascii="Arial" w:hAnsi="Arial" w:cs="Arial"/>
          <w:sz w:val="22"/>
          <w:szCs w:val="22"/>
        </w:rPr>
        <w:t xml:space="preserve">(Carimbo e assinatura do responsável pelas informações) </w:t>
      </w:r>
    </w:p>
    <w:p w:rsidR="0050227F" w:rsidRDefault="0050227F" w:rsidP="0050227F">
      <w:pPr>
        <w:rPr>
          <w:rFonts w:ascii="Arial" w:hAnsi="Arial" w:cs="Arial"/>
          <w:sz w:val="22"/>
          <w:szCs w:val="22"/>
        </w:rPr>
      </w:pPr>
      <w:r>
        <w:rPr>
          <w:rFonts w:ascii="Arial" w:hAnsi="Arial" w:cs="Arial"/>
          <w:sz w:val="22"/>
          <w:szCs w:val="22"/>
        </w:rPr>
        <w:t xml:space="preserve">Observação: Solicitamos a gentileza de preencher este formulário, e entregá-lo juntamente com os envelopes da presente licitação. Caso essa empresa seja vencedora, estes dados facilitarão a elaboração e assinatura do contrato referente a este procedimento licitatório. </w:t>
      </w:r>
    </w:p>
    <w:p w:rsidR="0050227F" w:rsidRDefault="0050227F" w:rsidP="0050227F">
      <w:pPr>
        <w:rPr>
          <w:sz w:val="22"/>
          <w:szCs w:val="22"/>
        </w:rPr>
      </w:pPr>
    </w:p>
    <w:p w:rsidR="0050227F" w:rsidRDefault="0050227F" w:rsidP="0050227F"/>
    <w:p w:rsidR="0050227F" w:rsidRPr="006B1617" w:rsidRDefault="0050227F" w:rsidP="0050227F"/>
    <w:p w:rsidR="001E0A75" w:rsidRDefault="001E0A75"/>
    <w:sectPr w:rsidR="001E0A75" w:rsidSect="00FF3690">
      <w:headerReference w:type="default" r:id="rId5"/>
      <w:footerReference w:type="default" r:id="rId6"/>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67" w:rsidRDefault="0050227F">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67" w:rsidRDefault="0050227F">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27F"/>
    <w:rsid w:val="001E0A75"/>
    <w:rsid w:val="005022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27F"/>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50227F"/>
    <w:pPr>
      <w:tabs>
        <w:tab w:val="center" w:pos="4419"/>
        <w:tab w:val="right" w:pos="8838"/>
      </w:tabs>
    </w:pPr>
    <w:rPr>
      <w:sz w:val="24"/>
    </w:rPr>
  </w:style>
  <w:style w:type="character" w:customStyle="1" w:styleId="RodapChar">
    <w:name w:val="Rodapé Char"/>
    <w:basedOn w:val="Fontepargpadro"/>
    <w:link w:val="Rodap"/>
    <w:uiPriority w:val="99"/>
    <w:rsid w:val="0050227F"/>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50227F"/>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50227F"/>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27F"/>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50227F"/>
    <w:pPr>
      <w:tabs>
        <w:tab w:val="center" w:pos="4419"/>
        <w:tab w:val="right" w:pos="8838"/>
      </w:tabs>
    </w:pPr>
    <w:rPr>
      <w:sz w:val="24"/>
    </w:rPr>
  </w:style>
  <w:style w:type="character" w:customStyle="1" w:styleId="RodapChar">
    <w:name w:val="Rodapé Char"/>
    <w:basedOn w:val="Fontepargpadro"/>
    <w:link w:val="Rodap"/>
    <w:uiPriority w:val="99"/>
    <w:rsid w:val="0050227F"/>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50227F"/>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50227F"/>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6168</Words>
  <Characters>33312</Characters>
  <Application>Microsoft Office Word</Application>
  <DocSecurity>0</DocSecurity>
  <Lines>277</Lines>
  <Paragraphs>78</Paragraphs>
  <ScaleCrop>false</ScaleCrop>
  <Company/>
  <LinksUpToDate>false</LinksUpToDate>
  <CharactersWithSpaces>39402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2015-12-22T11:42:00Z</dcterms:created>
  <dcterms:modified xsi:type="dcterms:W3CDTF">2015-12-22T11:43:00Z</dcterms:modified>
</cp:coreProperties>
</file>