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23" w:rsidRDefault="00F63523" w:rsidP="00F635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DE TOMADA DE PREÇOS PARA OBRAS E SERVIÇOS </w:t>
      </w:r>
    </w:p>
    <w:p w:rsidR="00F63523" w:rsidRDefault="00F63523" w:rsidP="00F635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ENGENHARIA N° 01/2015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02/2015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PREAMBULO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O Município de Abdon Batista, Estado de Santa Catarina, torna público para conhecimento dos interessados que se acha aberta licitação na modalidade de Tomada de Preços p/Obras e Serv. Engenharia, nos termos do presente edital e no que preceitua a Lei nº 8.666/93 e suas alterações, entre outros dispositivos legais aplicados a espécie, com o fim específico de escolher a melhor proposta para: </w:t>
      </w:r>
      <w:r w:rsidRPr="00F63523">
        <w:rPr>
          <w:rFonts w:ascii="Arial" w:hAnsi="Arial" w:cs="Arial"/>
          <w:sz w:val="22"/>
          <w:szCs w:val="22"/>
        </w:rPr>
        <w:t>CONSTRUÇÃO DA 1º ETAPA DO PARQUE DE EVENTOS MUNICIPAIS -(ARREMATES E CANCHA DE LAÇO) CONFORME PROJETO E MEMORIAIS EM ANEXO.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1.2. A Comissão Permanente de Licitação receberá os envelopes contendo a documentação de habilitação e as propostas de preços dos interessados, devidamente protocoladas no balcão de protocolos da Prefeitura do Município de Abdon Batista, sito a Rua Joao </w:t>
      </w:r>
      <w:proofErr w:type="spellStart"/>
      <w:r>
        <w:rPr>
          <w:rFonts w:ascii="Arial" w:hAnsi="Arial" w:cs="Arial"/>
          <w:sz w:val="22"/>
          <w:szCs w:val="22"/>
        </w:rPr>
        <w:t>Santin</w:t>
      </w:r>
      <w:proofErr w:type="spellEnd"/>
      <w:r>
        <w:rPr>
          <w:rFonts w:ascii="Arial" w:hAnsi="Arial" w:cs="Arial"/>
          <w:sz w:val="22"/>
          <w:szCs w:val="22"/>
        </w:rPr>
        <w:t xml:space="preserve">, Centro, Abdon Batista, SC, até às 13h30min do dia 14/01/2015. 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Os envelopes contendo a proposta de preço e a documentação de habilitação será aberta a partir das 14h00min do dia 14/01/2015, respectivamente pela Comissão Permanente de Licitação do Município de Abdon Batista.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GENERALIDADES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Este processo de Tomada de Preço p/ Obras e Serv. Engenharia é regido pelo presente Edital obedecendo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normas estabelecidas na Lei nº 8.666/93 e suas alterações, entre outros dispositivos legais aplicados a espécie. 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2.2 - Esta licitação está aberta a todas as empresas que se enquadrem no ramo de atividades pertinentes ao fornecimento do objeto da presente licitação e atendam as condições exigidas neste edital. </w:t>
      </w:r>
    </w:p>
    <w:p w:rsidR="00F63523" w:rsidRDefault="00F63523" w:rsidP="00F63523">
      <w:pPr>
        <w:jc w:val="both"/>
        <w:rPr>
          <w:rFonts w:ascii="Arial" w:hAnsi="Arial" w:cs="Arial"/>
          <w:sz w:val="24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DO OBJETO E VALOR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O presente edital de Tomada de Preços consiste em selecionar a melhor proposta objetivando a </w:t>
      </w:r>
      <w:r w:rsidRPr="00F63523">
        <w:rPr>
          <w:rFonts w:ascii="Arial" w:hAnsi="Arial" w:cs="Arial"/>
          <w:sz w:val="22"/>
          <w:szCs w:val="22"/>
        </w:rPr>
        <w:t>CONSTRUÇÃO DA 1º ETAPA DO PARQUE DE EVENTOS MUNICIPAIS -(ARREMATES E CANCHA DE LAÇO) CONFORME PROJETO E MEMORIAIS EM ANEXO.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Todo o material necessário à execução da obra será fornecido pela empresa proponente devendo a lista de material ser apresentada juntamente com a proposta, que não será maior que R$ 7</w:t>
      </w:r>
      <w:r w:rsidR="006059CB">
        <w:rPr>
          <w:rFonts w:ascii="Arial" w:hAnsi="Arial" w:cs="Arial"/>
          <w:sz w:val="22"/>
          <w:szCs w:val="22"/>
        </w:rPr>
        <w:t>24.802,81 (</w:t>
      </w:r>
      <w:r>
        <w:rPr>
          <w:rFonts w:ascii="Arial" w:hAnsi="Arial" w:cs="Arial"/>
          <w:sz w:val="22"/>
          <w:szCs w:val="22"/>
        </w:rPr>
        <w:t xml:space="preserve">setecentos e </w:t>
      </w:r>
      <w:r w:rsidR="006059CB">
        <w:rPr>
          <w:rFonts w:ascii="Arial" w:hAnsi="Arial" w:cs="Arial"/>
          <w:sz w:val="22"/>
          <w:szCs w:val="22"/>
        </w:rPr>
        <w:t>vinte quatro</w:t>
      </w:r>
      <w:r>
        <w:rPr>
          <w:rFonts w:ascii="Arial" w:hAnsi="Arial" w:cs="Arial"/>
          <w:sz w:val="22"/>
          <w:szCs w:val="22"/>
        </w:rPr>
        <w:t xml:space="preserve"> mil </w:t>
      </w:r>
      <w:r w:rsidR="006059CB">
        <w:rPr>
          <w:rFonts w:ascii="Arial" w:hAnsi="Arial" w:cs="Arial"/>
          <w:sz w:val="22"/>
          <w:szCs w:val="22"/>
        </w:rPr>
        <w:t>oitocentos e dois reais e oitenta e um centavos</w:t>
      </w:r>
      <w:r>
        <w:rPr>
          <w:rFonts w:ascii="Arial" w:hAnsi="Arial" w:cs="Arial"/>
          <w:sz w:val="22"/>
          <w:szCs w:val="22"/>
        </w:rPr>
        <w:t xml:space="preserve">) de acordo com as planilhas e projeto.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DOS RECURSOS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Os recursos para pagamento do objeto do presente edital estarão consignados na seguinte classificação orçamentária: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CONSTRUÇÃO </w:t>
      </w:r>
      <w:r w:rsidR="00202A58">
        <w:rPr>
          <w:rFonts w:ascii="Arial" w:hAnsi="Arial" w:cs="Arial"/>
          <w:sz w:val="22"/>
          <w:szCs w:val="22"/>
        </w:rPr>
        <w:t>DO PARQUE MUNICIPAL DE EVENTOS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Desp. 1</w:t>
      </w:r>
      <w:r w:rsidR="00202A58">
        <w:rPr>
          <w:rFonts w:ascii="Arial" w:hAnsi="Arial" w:cs="Arial"/>
          <w:sz w:val="22"/>
          <w:szCs w:val="22"/>
        </w:rPr>
        <w:t>08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.00.00</w:t>
      </w:r>
    </w:p>
    <w:p w:rsidR="00F63523" w:rsidRDefault="00202A58" w:rsidP="00F6352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Desp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109</w:t>
      </w:r>
      <w:r w:rsidR="00F63523">
        <w:rPr>
          <w:rFonts w:ascii="Arial" w:hAnsi="Arial" w:cs="Arial"/>
          <w:sz w:val="22"/>
          <w:szCs w:val="22"/>
        </w:rPr>
        <w:t xml:space="preserve">  </w:t>
      </w:r>
      <w:r w:rsidR="00F63523" w:rsidRPr="00DC4A87">
        <w:rPr>
          <w:rFonts w:ascii="Arial" w:hAnsi="Arial" w:cs="Arial"/>
          <w:sz w:val="22"/>
          <w:szCs w:val="22"/>
        </w:rPr>
        <w:t>4</w:t>
      </w:r>
      <w:r w:rsidR="00F63523">
        <w:rPr>
          <w:rFonts w:ascii="Arial" w:hAnsi="Arial" w:cs="Arial"/>
          <w:sz w:val="22"/>
          <w:szCs w:val="22"/>
        </w:rPr>
        <w:t>.</w:t>
      </w:r>
      <w:r w:rsidR="00F63523" w:rsidRPr="00DC4A87">
        <w:rPr>
          <w:rFonts w:ascii="Arial" w:hAnsi="Arial" w:cs="Arial"/>
          <w:sz w:val="22"/>
          <w:szCs w:val="22"/>
        </w:rPr>
        <w:t>4</w:t>
      </w:r>
      <w:r w:rsidR="00F63523">
        <w:rPr>
          <w:rFonts w:ascii="Arial" w:hAnsi="Arial" w:cs="Arial"/>
          <w:sz w:val="22"/>
          <w:szCs w:val="22"/>
        </w:rPr>
        <w:t>.</w:t>
      </w:r>
      <w:r w:rsidR="00F63523" w:rsidRPr="00DC4A87">
        <w:rPr>
          <w:rFonts w:ascii="Arial" w:hAnsi="Arial" w:cs="Arial"/>
          <w:sz w:val="22"/>
          <w:szCs w:val="22"/>
        </w:rPr>
        <w:t>90</w:t>
      </w:r>
      <w:r w:rsidR="00F63523">
        <w:rPr>
          <w:rFonts w:ascii="Arial" w:hAnsi="Arial" w:cs="Arial"/>
          <w:sz w:val="22"/>
          <w:szCs w:val="22"/>
        </w:rPr>
        <w:t>.</w:t>
      </w:r>
      <w:r w:rsidR="00F63523" w:rsidRPr="00DC4A87">
        <w:rPr>
          <w:rFonts w:ascii="Arial" w:hAnsi="Arial" w:cs="Arial"/>
          <w:sz w:val="22"/>
          <w:szCs w:val="22"/>
        </w:rPr>
        <w:t>51</w:t>
      </w:r>
      <w:r w:rsidR="00F63523">
        <w:rPr>
          <w:rFonts w:ascii="Arial" w:hAnsi="Arial" w:cs="Arial"/>
          <w:sz w:val="22"/>
          <w:szCs w:val="22"/>
        </w:rPr>
        <w:t>.</w:t>
      </w:r>
      <w:r w:rsidR="00F63523" w:rsidRPr="00DC4A87">
        <w:rPr>
          <w:rFonts w:ascii="Arial" w:hAnsi="Arial" w:cs="Arial"/>
          <w:sz w:val="22"/>
          <w:szCs w:val="22"/>
        </w:rPr>
        <w:t>99</w:t>
      </w:r>
      <w:r w:rsidR="00F63523">
        <w:rPr>
          <w:rFonts w:ascii="Arial" w:hAnsi="Arial" w:cs="Arial"/>
          <w:sz w:val="22"/>
          <w:szCs w:val="22"/>
        </w:rPr>
        <w:t>.</w:t>
      </w:r>
      <w:r w:rsidR="00F63523" w:rsidRPr="00DC4A87">
        <w:rPr>
          <w:rFonts w:ascii="Arial" w:hAnsi="Arial" w:cs="Arial"/>
          <w:sz w:val="22"/>
          <w:szCs w:val="22"/>
        </w:rPr>
        <w:t>00</w:t>
      </w:r>
      <w:r w:rsidR="00F63523">
        <w:rPr>
          <w:rFonts w:ascii="Arial" w:hAnsi="Arial" w:cs="Arial"/>
          <w:sz w:val="22"/>
          <w:szCs w:val="22"/>
        </w:rPr>
        <w:t>.</w:t>
      </w:r>
      <w:r w:rsidR="00F63523" w:rsidRPr="00DC4A87">
        <w:rPr>
          <w:rFonts w:ascii="Arial" w:hAnsi="Arial" w:cs="Arial"/>
          <w:sz w:val="22"/>
          <w:szCs w:val="22"/>
        </w:rPr>
        <w:t>00</w:t>
      </w:r>
      <w:r w:rsidR="00F63523">
        <w:rPr>
          <w:rFonts w:ascii="Arial" w:hAnsi="Arial" w:cs="Arial"/>
          <w:sz w:val="22"/>
          <w:szCs w:val="22"/>
        </w:rPr>
        <w:t>.</w:t>
      </w:r>
      <w:r w:rsidR="00F63523" w:rsidRPr="00DC4A87">
        <w:rPr>
          <w:rFonts w:ascii="Arial" w:hAnsi="Arial" w:cs="Arial"/>
          <w:sz w:val="22"/>
          <w:szCs w:val="22"/>
        </w:rPr>
        <w:t>00</w:t>
      </w:r>
    </w:p>
    <w:p w:rsidR="00F63523" w:rsidRDefault="00DF1F1A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Desp. 110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 CONDIÇÕES GERAIS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Não terão acesso ao certame instruído pelo presente Edital de Tomada de Preços p/ Obras e Serv. Engenharia, empresas: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Que estejam cumprindo suspensão temporária de participação em licitação e impedimento de contratar com o Município de Abdon Batista/SC;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Tenham sido declaradas inidôneas para licitar ou contratar com a Administração Pública;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Encontra-se </w:t>
      </w:r>
      <w:proofErr w:type="gramStart"/>
      <w:r>
        <w:rPr>
          <w:rFonts w:ascii="Arial" w:hAnsi="Arial" w:cs="Arial"/>
          <w:sz w:val="22"/>
          <w:szCs w:val="22"/>
        </w:rPr>
        <w:t>sob falência</w:t>
      </w:r>
      <w:proofErr w:type="gramEnd"/>
      <w:r>
        <w:rPr>
          <w:rFonts w:ascii="Arial" w:hAnsi="Arial" w:cs="Arial"/>
          <w:sz w:val="22"/>
          <w:szCs w:val="22"/>
        </w:rPr>
        <w:t xml:space="preserve"> ou concordata, concurso de credores em fase de liquidação ou dissolução, ou liquidação;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Licitantes que se apresentem constituídas na forma de empresa em consórcio.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Empresa que tenham sócios que sejam Funcionários do Município de Abdon Batista/SC;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Não tiverem se cadastrados até 03 dias antes da abertura da licitação junto ao departamento de Licitações do Município de Abdon Batista.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Homologada a licitação, será convocado o adjudicado para assinar o termo de contrato em até 05(cinco) dias úteis, a qual deverá apresentar a ART de execução da obra no ato da assinatura do contrato.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Se possível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empresa deverá enviar representante legal para participar das reuniões de abertura dos envelopes de documentação de habilitação e envelopes propostas.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5.4. A empresa licitante que optar por não enviar representante para assistir a abertura desta licitação, automaticamente desiste do prazo recursal relativo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fase de habilitação.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5.5. Não serão aceitos documentos emitidos via fax. 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5.6. Não será permitida aos proponentes em hipótese alguma a utilização de telefones celulares ou consultas telefônicas durante a reunião de analise da documentação de habilitação / proposta de preços.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5.7. Após a abertura do processo licitatório não serão recebidos outros documentos ou propostas, nem serão permitidos quaisquer adendos ou alterações, ressalvando a possibilidade da realização de diligencias, facultadas a Comissão Permanente de Licitação ou autoridade superior.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5.8. A empresa vencedora deverá executar a obra de acordo com as ordens de serviços emitidas pelo Departamento competente, as quais obedecerão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liberações da autorização do Inicio das Obras através da aprovação do presente processo licitatório e documentações exigidas.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5.9. A execução completa da obra deverá ser realizada dentro do prazo máximo de 60(sessenta dias) dias consecutivos a partir da emissão da ordem de serviço.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SANÇÕES PARA O CASO DE INADIMPLEMENTO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Pela inexecução total ou parcial do contrato, a administração publica poderá aplicar ao contratado as sanções previstas no art. 87 da Lei No 8.666/93 e suas alterações.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 Em caso do atraso do cumprimento dos prazos estabelecidos no item 5.9 do presente edital, será aplicada a empresa contratada multa moratória no valor equivalente a 2% (dois por cento) do valor adjudicado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empresa por dia útil excedente do respectivo prazo. 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Pr="00F82450">
        <w:t xml:space="preserve"> </w:t>
      </w:r>
      <w:r>
        <w:t xml:space="preserve"> </w:t>
      </w:r>
      <w:r w:rsidRPr="00F82450">
        <w:rPr>
          <w:rFonts w:ascii="Arial" w:hAnsi="Arial" w:cs="Arial"/>
          <w:b/>
          <w:sz w:val="22"/>
          <w:szCs w:val="22"/>
        </w:rPr>
        <w:t>DOS DOCUMENTOS DE HABILITAÇÃO (ENVELOPE Nº 01</w:t>
      </w:r>
      <w:r>
        <w:rPr>
          <w:rFonts w:ascii="Arial" w:hAnsi="Arial" w:cs="Arial"/>
          <w:b/>
          <w:sz w:val="22"/>
          <w:szCs w:val="22"/>
        </w:rPr>
        <w:t>)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7.1.</w:t>
      </w:r>
      <w:r w:rsidRPr="00F82450">
        <w:rPr>
          <w:rFonts w:ascii="Arial" w:hAnsi="Arial" w:cs="Arial"/>
          <w:sz w:val="22"/>
          <w:szCs w:val="22"/>
        </w:rPr>
        <w:t xml:space="preserve"> Para a fase de habilitação, os licitantes deverão apresentar os seguintes documentos: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.1.1. Documentação de Habilitação Jurídica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Registro civil (no caso de sociedade simples, acompanhada de prova da eleição da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atual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Diretoria), ato constitutivo, estatuto ou contrato social, em vigor (devidamente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registrados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no Registro Público de Empresas Mercantis, no caso de empresa individual e sociedades empresariais e, em se tratando de sociedades por ações, acompanhadas de documentos que comprovem a eleição de seus administradores);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b.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Apresentar Certificado de Registro Cadastral (CRC) expedido pela Prefeitura de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Abdon Batista</w:t>
      </w:r>
      <w:r w:rsidRPr="00F82450">
        <w:rPr>
          <w:rFonts w:ascii="Arial" w:hAnsi="Arial" w:cs="Arial"/>
          <w:sz w:val="22"/>
          <w:szCs w:val="22"/>
        </w:rPr>
        <w:t>, dentro do prazo de validade na data de abertura da documentação;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.1.2. Documentação de Regularidade Fiscal e Trabalhista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Prova de inscrição no Cadastro Nacional de Pessoa Jurídica CNPJ/MF;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b.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Conjunta Negativa de Débitos Relativos aos Tributos Federais e à Dívida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Ativa da União;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Negativa de Débitos Estadual - do domicílio ou sede da Proponente;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d.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Negativa de Débitos Municipal - do domicílio ou sede da Proponente;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. Certidão Negativa de Débitos Relativos </w:t>
      </w:r>
      <w:proofErr w:type="gramStart"/>
      <w:r w:rsidRPr="00F82450">
        <w:rPr>
          <w:rFonts w:ascii="Arial" w:hAnsi="Arial" w:cs="Arial"/>
          <w:sz w:val="22"/>
          <w:szCs w:val="22"/>
        </w:rPr>
        <w:t>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Contribuições Previdenciárias e às de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Terceiros;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f.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Prova de regularidade relativa ao Fundo de Garantia por Tempo de Serviço (FGTS);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g.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Negativa de Débitos Trabalhistas.</w:t>
      </w:r>
    </w:p>
    <w:p w:rsidR="00F63523" w:rsidRPr="00F82450" w:rsidRDefault="00F63523" w:rsidP="00F63523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proofErr w:type="gramStart"/>
      <w:r w:rsidRPr="00F824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proofErr w:type="gramEnd"/>
      <w:r w:rsidRPr="00F82450">
        <w:rPr>
          <w:rFonts w:ascii="Arial" w:hAnsi="Arial" w:cs="Arial"/>
          <w:sz w:val="22"/>
          <w:szCs w:val="22"/>
        </w:rPr>
        <w:t>o balanço patrimonial e as demonstrações contábeis deverão estar assinados por contador habilitado e pelo responsável legal da Licitante.</w:t>
      </w:r>
    </w:p>
    <w:p w:rsidR="00F63523" w:rsidRPr="00F82450" w:rsidRDefault="00F63523" w:rsidP="00F63523">
      <w:pPr>
        <w:pStyle w:val="Corpodetexto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 w:rsidRPr="00F82450">
        <w:rPr>
          <w:rFonts w:ascii="Arial" w:hAnsi="Arial" w:cs="Arial"/>
          <w:sz w:val="22"/>
          <w:szCs w:val="22"/>
        </w:rPr>
        <w:t xml:space="preserve"> a comprovação da boa situação financeira será baseada na obtenção de índices de Liquidez Geral (LG), Solvência Geral (SG), Liquidez Corrente (LC) e </w:t>
      </w:r>
      <w:r w:rsidRPr="00F82450">
        <w:rPr>
          <w:rFonts w:ascii="Arial" w:hAnsi="Arial" w:cs="Arial"/>
          <w:sz w:val="22"/>
          <w:szCs w:val="22"/>
          <w:shd w:val="clear" w:color="auto" w:fill="FFFFFF"/>
        </w:rPr>
        <w:t>Grau de Endividamento (GE)</w:t>
      </w:r>
      <w:r w:rsidRPr="00F82450">
        <w:rPr>
          <w:rFonts w:ascii="Arial" w:hAnsi="Arial" w:cs="Arial"/>
          <w:sz w:val="22"/>
          <w:szCs w:val="22"/>
        </w:rPr>
        <w:t>:</w:t>
      </w:r>
    </w:p>
    <w:p w:rsidR="00F63523" w:rsidRPr="00F82450" w:rsidRDefault="00F63523" w:rsidP="00F6352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  <w:u w:val="single"/>
        </w:rPr>
      </w:pPr>
      <w:r w:rsidRPr="00F82450">
        <w:rPr>
          <w:rFonts w:ascii="Arial" w:hAnsi="Arial" w:cs="Arial"/>
          <w:sz w:val="22"/>
          <w:szCs w:val="22"/>
        </w:rPr>
        <w:t xml:space="preserve">LG = </w:t>
      </w:r>
      <w:r w:rsidRPr="00F82450">
        <w:rPr>
          <w:rFonts w:ascii="Arial" w:hAnsi="Arial" w:cs="Arial"/>
          <w:sz w:val="22"/>
          <w:szCs w:val="22"/>
          <w:u w:val="single"/>
        </w:rPr>
        <w:t xml:space="preserve">Ativo Circulante + Realizável </w:t>
      </w:r>
      <w:proofErr w:type="gramStart"/>
      <w:r w:rsidRPr="00F82450">
        <w:rPr>
          <w:rFonts w:ascii="Arial" w:hAnsi="Arial" w:cs="Arial"/>
          <w:sz w:val="22"/>
          <w:szCs w:val="22"/>
          <w:u w:val="single"/>
        </w:rPr>
        <w:t>a Longo Prazo</w:t>
      </w:r>
      <w:proofErr w:type="gramEnd"/>
      <w:r w:rsidRPr="00F82450">
        <w:rPr>
          <w:rFonts w:ascii="Arial" w:hAnsi="Arial" w:cs="Arial"/>
          <w:sz w:val="22"/>
          <w:szCs w:val="22"/>
          <w:u w:val="single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= igual ou maior que 1,00</w:t>
      </w:r>
    </w:p>
    <w:p w:rsidR="00F63523" w:rsidRPr="00F82450" w:rsidRDefault="00F63523" w:rsidP="00F6352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Passivo Circulante + Exigível </w:t>
      </w:r>
      <w:proofErr w:type="gramStart"/>
      <w:r w:rsidRPr="00F82450">
        <w:rPr>
          <w:rFonts w:ascii="Arial" w:hAnsi="Arial" w:cs="Arial"/>
          <w:sz w:val="22"/>
          <w:szCs w:val="22"/>
        </w:rPr>
        <w:t>a Longo Prazo</w:t>
      </w:r>
      <w:proofErr w:type="gramEnd"/>
    </w:p>
    <w:p w:rsidR="00F63523" w:rsidRPr="00F82450" w:rsidRDefault="00F63523" w:rsidP="00F6352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  <w:u w:val="single"/>
        </w:rPr>
      </w:pPr>
      <w:r w:rsidRPr="00F82450">
        <w:rPr>
          <w:rFonts w:ascii="Arial" w:hAnsi="Arial" w:cs="Arial"/>
          <w:sz w:val="22"/>
          <w:szCs w:val="22"/>
        </w:rPr>
        <w:t>SG =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sz w:val="22"/>
          <w:szCs w:val="22"/>
        </w:rPr>
        <w:t>___________</w:t>
      </w:r>
      <w:r w:rsidRPr="00F82450">
        <w:rPr>
          <w:rFonts w:ascii="Arial" w:hAnsi="Arial" w:cs="Arial"/>
          <w:sz w:val="22"/>
          <w:szCs w:val="22"/>
          <w:u w:val="single"/>
        </w:rPr>
        <w:t>Ativo Total</w:t>
      </w:r>
      <w:r w:rsidRPr="00F82450">
        <w:rPr>
          <w:rFonts w:ascii="Arial" w:hAnsi="Arial" w:cs="Arial"/>
          <w:sz w:val="22"/>
          <w:szCs w:val="22"/>
        </w:rPr>
        <w:t>________________ = igual ou maior que 1,00</w:t>
      </w:r>
    </w:p>
    <w:p w:rsidR="00F63523" w:rsidRPr="00F82450" w:rsidRDefault="00F63523" w:rsidP="00F6352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Passivo Circulante + Exigível </w:t>
      </w:r>
      <w:proofErr w:type="gramStart"/>
      <w:r w:rsidRPr="00F82450">
        <w:rPr>
          <w:rFonts w:ascii="Arial" w:hAnsi="Arial" w:cs="Arial"/>
          <w:sz w:val="22"/>
          <w:szCs w:val="22"/>
        </w:rPr>
        <w:t>a Longo Prazo</w:t>
      </w:r>
      <w:proofErr w:type="gramEnd"/>
    </w:p>
    <w:p w:rsidR="00F63523" w:rsidRPr="00F82450" w:rsidRDefault="00F63523" w:rsidP="00F6352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  <w:u w:val="single"/>
        </w:rPr>
      </w:pPr>
      <w:r w:rsidRPr="00F82450">
        <w:rPr>
          <w:rFonts w:ascii="Arial" w:hAnsi="Arial" w:cs="Arial"/>
          <w:sz w:val="22"/>
          <w:szCs w:val="22"/>
        </w:rPr>
        <w:t>LC =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sz w:val="22"/>
          <w:szCs w:val="22"/>
        </w:rPr>
        <w:t>_______</w:t>
      </w:r>
      <w:r w:rsidRPr="00F82450">
        <w:rPr>
          <w:rFonts w:ascii="Arial" w:hAnsi="Arial" w:cs="Arial"/>
          <w:sz w:val="22"/>
          <w:szCs w:val="22"/>
          <w:u w:val="single"/>
        </w:rPr>
        <w:t>Ativo Circulante</w:t>
      </w:r>
      <w:r w:rsidRPr="00F82450">
        <w:rPr>
          <w:rFonts w:ascii="Arial" w:hAnsi="Arial" w:cs="Arial"/>
          <w:sz w:val="22"/>
          <w:szCs w:val="22"/>
        </w:rPr>
        <w:t>______ = igual ou maior que 1,00</w:t>
      </w:r>
    </w:p>
    <w:p w:rsidR="00F63523" w:rsidRPr="00F82450" w:rsidRDefault="00F63523" w:rsidP="00F6352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Passivo Circulante</w:t>
      </w:r>
    </w:p>
    <w:p w:rsidR="00F63523" w:rsidRPr="00F82450" w:rsidRDefault="00F63523" w:rsidP="00F6352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pStyle w:val="Corpodetexto"/>
        <w:shd w:val="clear" w:color="auto" w:fill="FFFFFF"/>
        <w:spacing w:before="100" w:after="100"/>
        <w:ind w:left="15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j)</w:t>
      </w:r>
      <w:r w:rsidRPr="00F82450">
        <w:rPr>
          <w:rFonts w:ascii="Arial" w:hAnsi="Arial" w:cs="Arial"/>
          <w:b/>
          <w:sz w:val="22"/>
          <w:szCs w:val="22"/>
        </w:rPr>
        <w:t xml:space="preserve"> Comprovação de possuir, até a data da entrega dos envelopes, CAPITAL SOCIAL no valor de 10% do preço estimado para a contratação. Esta comprovação dar-se-á através do contrato social ou balanço patrimonial.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.1.3. Documentação de qualificação econômico financeira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lastRenderedPageBreak/>
        <w:t>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. Certidão Negativa de Pedido de Falência ou Concordata, expedida pelo </w:t>
      </w:r>
      <w:proofErr w:type="gramStart"/>
      <w:r w:rsidRPr="00F82450">
        <w:rPr>
          <w:rFonts w:ascii="Arial" w:hAnsi="Arial" w:cs="Arial"/>
          <w:sz w:val="22"/>
          <w:szCs w:val="22"/>
        </w:rPr>
        <w:t>distribuidor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da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sede da Proponente;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1 – Caso na certidão conste qualquer ação judicial distribuída, deverão ser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apresentados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os comprovantes de quitação dos débitos ou certidão explicativa que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aponte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 situação da demanda judicial;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2 – A certidão do distribuidor que contiver a observação “Esta certidão só tem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validade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no seu original” também será aceita nas formas indicadas no item 4.2 do edital.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.1.4. Documentação de Qualificação Técnica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F82450">
        <w:rPr>
          <w:rFonts w:ascii="Arial" w:hAnsi="Arial" w:cs="Arial"/>
          <w:sz w:val="22"/>
          <w:szCs w:val="22"/>
        </w:rPr>
        <w:t>Registro da Licitante ou inscrição no Conselho Regional de Engenharia, Arquitetura e Agronomia (CREA) competente;</w:t>
      </w:r>
    </w:p>
    <w:p w:rsidR="00F63523" w:rsidRPr="00F82450" w:rsidRDefault="00F63523" w:rsidP="00F63523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F63523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F82450">
        <w:rPr>
          <w:rFonts w:ascii="Arial" w:hAnsi="Arial" w:cs="Arial"/>
          <w:sz w:val="22"/>
          <w:szCs w:val="22"/>
        </w:rPr>
        <w:t>Comprovação de que a Licitante possui, em seu quadro permanente, na data prevista para a entrega da proposta, profissional de nível superior detentor do que segue:</w:t>
      </w:r>
    </w:p>
    <w:p w:rsidR="00F63523" w:rsidRPr="00F82450" w:rsidRDefault="00F63523" w:rsidP="00F63523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D00E19" w:rsidRPr="001A00C7" w:rsidRDefault="00F63523" w:rsidP="00D00E19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b.</w:t>
      </w:r>
      <w:proofErr w:type="gramEnd"/>
      <w:r w:rsidRPr="00F82450">
        <w:rPr>
          <w:rFonts w:ascii="Arial" w:hAnsi="Arial" w:cs="Arial"/>
          <w:sz w:val="22"/>
          <w:szCs w:val="22"/>
        </w:rPr>
        <w:t>1.atestado(s) ou certidão(s) de responsabilidade técnica emitido(s) por pessoa(s) jurídica(s) de direito público ou privado, acompanhado(s) do(s) respectiva(s) Certidão(</w:t>
      </w:r>
      <w:proofErr w:type="spellStart"/>
      <w:r w:rsidRPr="00F82450">
        <w:rPr>
          <w:rFonts w:ascii="Arial" w:hAnsi="Arial" w:cs="Arial"/>
          <w:sz w:val="22"/>
          <w:szCs w:val="22"/>
        </w:rPr>
        <w:t>ões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) de Acervo Técnico (CAT), emitido pelo CREA competente, que comprove(m) ter  </w:t>
      </w:r>
      <w:r w:rsidRPr="00F82450">
        <w:rPr>
          <w:rFonts w:ascii="Arial" w:hAnsi="Arial" w:cs="Arial"/>
          <w:b/>
          <w:sz w:val="22"/>
          <w:szCs w:val="22"/>
        </w:rPr>
        <w:t>o profissional responsável técnico</w:t>
      </w:r>
      <w:r w:rsidRPr="00F82450">
        <w:rPr>
          <w:rFonts w:ascii="Arial" w:hAnsi="Arial" w:cs="Arial"/>
          <w:sz w:val="22"/>
          <w:szCs w:val="22"/>
        </w:rPr>
        <w:t xml:space="preserve"> </w:t>
      </w:r>
      <w:r w:rsidRPr="00202A58">
        <w:rPr>
          <w:rFonts w:ascii="Arial" w:hAnsi="Arial" w:cs="Arial"/>
          <w:sz w:val="22"/>
          <w:szCs w:val="22"/>
        </w:rPr>
        <w:t>executa</w:t>
      </w:r>
      <w:r w:rsidR="00D00E19" w:rsidRPr="00202A58">
        <w:rPr>
          <w:rFonts w:ascii="Arial" w:hAnsi="Arial" w:cs="Arial"/>
          <w:sz w:val="22"/>
          <w:szCs w:val="22"/>
        </w:rPr>
        <w:t>do ou participado de execução</w:t>
      </w:r>
      <w:r w:rsidRPr="00202A58">
        <w:rPr>
          <w:rFonts w:ascii="Arial" w:hAnsi="Arial" w:cs="Arial"/>
          <w:sz w:val="22"/>
          <w:szCs w:val="22"/>
        </w:rPr>
        <w:t xml:space="preserve"> </w:t>
      </w:r>
      <w:r w:rsidR="00D00E19" w:rsidRPr="00202A58">
        <w:rPr>
          <w:rFonts w:ascii="Arial" w:hAnsi="Arial" w:cs="Arial"/>
          <w:color w:val="000000"/>
          <w:sz w:val="22"/>
          <w:szCs w:val="22"/>
        </w:rPr>
        <w:t>anterior(es) de obras no ramo mangueiras bovinas e/ou pistas de arremate não inferior a 3.000m² de área construída.</w:t>
      </w:r>
    </w:p>
    <w:p w:rsidR="00D00E19" w:rsidRPr="001A00C7" w:rsidRDefault="00D00E19" w:rsidP="00D00E19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1A00C7">
        <w:rPr>
          <w:rFonts w:ascii="Verdana" w:hAnsi="Verdana"/>
          <w:color w:val="000000"/>
          <w:sz w:val="18"/>
          <w:szCs w:val="18"/>
        </w:rPr>
        <w:t> </w:t>
      </w:r>
    </w:p>
    <w:p w:rsidR="00F63523" w:rsidRPr="00F82450" w:rsidRDefault="00F63523" w:rsidP="00F63523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F63523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c)</w:t>
      </w:r>
      <w:proofErr w:type="gramEnd"/>
      <w:r w:rsidRPr="00F82450">
        <w:rPr>
          <w:rFonts w:ascii="Arial" w:hAnsi="Arial" w:cs="Arial"/>
          <w:sz w:val="22"/>
          <w:szCs w:val="22"/>
        </w:rPr>
        <w:tab/>
        <w:t xml:space="preserve">Declaração do responsável técnico autorizando </w:t>
      </w:r>
      <w:r>
        <w:rPr>
          <w:rFonts w:ascii="Arial" w:hAnsi="Arial" w:cs="Arial"/>
          <w:sz w:val="22"/>
          <w:szCs w:val="22"/>
        </w:rPr>
        <w:t>sua inclusão na equipe técnica.</w:t>
      </w:r>
    </w:p>
    <w:p w:rsidR="001A00C7" w:rsidRPr="001A00C7" w:rsidRDefault="001A00C7" w:rsidP="001A00C7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1A00C7">
        <w:rPr>
          <w:rFonts w:ascii="Verdana" w:hAnsi="Verdana"/>
          <w:color w:val="000000"/>
          <w:sz w:val="18"/>
          <w:szCs w:val="18"/>
        </w:rPr>
        <w:t> </w:t>
      </w:r>
    </w:p>
    <w:p w:rsidR="001A00C7" w:rsidRPr="00202A58" w:rsidRDefault="00D00E19" w:rsidP="001A00C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2A58">
        <w:rPr>
          <w:rFonts w:ascii="Arial" w:hAnsi="Arial" w:cs="Arial"/>
          <w:color w:val="000000"/>
          <w:sz w:val="22"/>
          <w:szCs w:val="22"/>
        </w:rPr>
        <w:t>d)</w:t>
      </w:r>
      <w:r w:rsidR="001A00C7" w:rsidRPr="00202A58">
        <w:rPr>
          <w:rFonts w:ascii="Arial" w:hAnsi="Arial" w:cs="Arial"/>
          <w:color w:val="000000"/>
          <w:sz w:val="22"/>
          <w:szCs w:val="22"/>
        </w:rPr>
        <w:t xml:space="preserve"> </w:t>
      </w:r>
      <w:r w:rsidR="00202A58">
        <w:rPr>
          <w:rFonts w:ascii="Arial" w:hAnsi="Arial" w:cs="Arial"/>
          <w:color w:val="000000"/>
          <w:sz w:val="22"/>
          <w:szCs w:val="22"/>
        </w:rPr>
        <w:tab/>
      </w:r>
      <w:r w:rsidR="001A00C7" w:rsidRPr="00202A58">
        <w:rPr>
          <w:rFonts w:ascii="Arial" w:hAnsi="Arial" w:cs="Arial"/>
          <w:color w:val="000000"/>
          <w:sz w:val="22"/>
          <w:szCs w:val="22"/>
        </w:rPr>
        <w:t>Declaração da empresa participante de que assume total responsabilidade pela manutenção e/ou reparo de danos no empreendimento construído durante um período não inferior a 05(cinco) anos.</w:t>
      </w:r>
    </w:p>
    <w:p w:rsidR="001A00C7" w:rsidRPr="001A00C7" w:rsidRDefault="001A00C7" w:rsidP="001A00C7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F63523" w:rsidRPr="00F82450" w:rsidRDefault="00F63523" w:rsidP="001A00C7">
      <w:pPr>
        <w:pStyle w:val="SemEspaamento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.1) </w:t>
      </w:r>
      <w:r w:rsidRPr="00F82450">
        <w:rPr>
          <w:rFonts w:ascii="Arial" w:hAnsi="Arial" w:cs="Arial"/>
          <w:spacing w:val="-3"/>
          <w:sz w:val="22"/>
          <w:szCs w:val="22"/>
        </w:rPr>
        <w:t>A Licitante deverá comprovar que o(s) responsável(</w:t>
      </w:r>
      <w:proofErr w:type="spellStart"/>
      <w:r w:rsidRPr="00F82450">
        <w:rPr>
          <w:rFonts w:ascii="Arial" w:hAnsi="Arial" w:cs="Arial"/>
          <w:spacing w:val="-3"/>
          <w:sz w:val="22"/>
          <w:szCs w:val="22"/>
        </w:rPr>
        <w:t>is</w:t>
      </w:r>
      <w:proofErr w:type="spellEnd"/>
      <w:r w:rsidRPr="00F82450">
        <w:rPr>
          <w:rFonts w:ascii="Arial" w:hAnsi="Arial" w:cs="Arial"/>
          <w:spacing w:val="-3"/>
          <w:sz w:val="22"/>
          <w:szCs w:val="22"/>
        </w:rPr>
        <w:t xml:space="preserve">) técnico(s) </w:t>
      </w:r>
      <w:r w:rsidRPr="00F82450">
        <w:rPr>
          <w:rFonts w:ascii="Arial" w:hAnsi="Arial" w:cs="Arial"/>
          <w:spacing w:val="-3"/>
          <w:sz w:val="22"/>
          <w:szCs w:val="22"/>
          <w:shd w:val="clear" w:color="auto" w:fill="FFFFFF"/>
        </w:rPr>
        <w:t xml:space="preserve">indicado(s) no item </w:t>
      </w:r>
      <w:r>
        <w:rPr>
          <w:rFonts w:ascii="Arial" w:hAnsi="Arial" w:cs="Arial"/>
          <w:spacing w:val="-3"/>
          <w:sz w:val="22"/>
          <w:szCs w:val="22"/>
          <w:shd w:val="clear" w:color="auto" w:fill="FFFFFF"/>
        </w:rPr>
        <w:t>7</w:t>
      </w:r>
      <w:r w:rsidRPr="00F82450">
        <w:rPr>
          <w:rFonts w:ascii="Arial" w:hAnsi="Arial" w:cs="Arial"/>
          <w:spacing w:val="-3"/>
          <w:sz w:val="22"/>
          <w:szCs w:val="22"/>
          <w:shd w:val="clear" w:color="auto" w:fill="FFFFFF"/>
        </w:rPr>
        <w:t>.4.3, “b”, faz(em), na data da entrega dos envelopes, parte do seu quadro permanente, mediante apresentação do contrato Social em vigor, no caso de sócio ou, tratando-se de funcionário, mediante apresentação da Ficha de Registro de Empregados e da CTPS- Carteira do Trabalho e Previdência Social</w:t>
      </w:r>
      <w:r w:rsidRPr="00F82450">
        <w:rPr>
          <w:rFonts w:ascii="Arial" w:hAnsi="Arial" w:cs="Arial"/>
          <w:spacing w:val="-3"/>
          <w:sz w:val="22"/>
          <w:szCs w:val="22"/>
        </w:rPr>
        <w:t>;</w:t>
      </w:r>
    </w:p>
    <w:p w:rsidR="00F63523" w:rsidRPr="00F82450" w:rsidRDefault="00F63523" w:rsidP="00F63523">
      <w:pPr>
        <w:pStyle w:val="SemEspaamento"/>
        <w:rPr>
          <w:rFonts w:ascii="Arial" w:hAnsi="Arial" w:cs="Arial"/>
          <w:color w:val="000000"/>
          <w:sz w:val="22"/>
          <w:szCs w:val="22"/>
        </w:rPr>
      </w:pPr>
      <w:r w:rsidRPr="00F82450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F82450">
        <w:rPr>
          <w:rFonts w:ascii="Arial" w:hAnsi="Arial" w:cs="Arial"/>
          <w:color w:val="000000"/>
          <w:sz w:val="22"/>
          <w:szCs w:val="22"/>
          <w:shd w:val="clear" w:color="auto" w:fill="FFFFFF"/>
        </w:rPr>
        <w:t>Declaração de que dispõe das instalações e do aparelhamento e do pessoal técnicos adequados e disponíveis para a realização do objeto da licitação</w:t>
      </w:r>
      <w:r w:rsidRPr="00F82450">
        <w:rPr>
          <w:rFonts w:ascii="Arial" w:hAnsi="Arial" w:cs="Arial"/>
          <w:color w:val="000000"/>
          <w:sz w:val="22"/>
          <w:szCs w:val="22"/>
        </w:rPr>
        <w:t>.</w:t>
      </w:r>
    </w:p>
    <w:p w:rsidR="00F63523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color w:val="000000"/>
          <w:sz w:val="22"/>
          <w:szCs w:val="22"/>
        </w:rPr>
        <w:t xml:space="preserve">g) </w:t>
      </w:r>
      <w:r w:rsidRPr="00F82450">
        <w:rPr>
          <w:rFonts w:ascii="Arial" w:hAnsi="Arial" w:cs="Arial"/>
          <w:sz w:val="22"/>
          <w:szCs w:val="22"/>
        </w:rPr>
        <w:t xml:space="preserve">As empresas consideradas </w:t>
      </w:r>
      <w:r w:rsidRPr="00F82450">
        <w:rPr>
          <w:rFonts w:ascii="Arial" w:hAnsi="Arial" w:cs="Arial"/>
          <w:b/>
          <w:bCs/>
          <w:sz w:val="22"/>
          <w:szCs w:val="22"/>
        </w:rPr>
        <w:t xml:space="preserve">microempresas </w:t>
      </w:r>
      <w:r w:rsidRPr="00F82450">
        <w:rPr>
          <w:rFonts w:ascii="Arial" w:hAnsi="Arial" w:cs="Arial"/>
          <w:sz w:val="22"/>
          <w:szCs w:val="22"/>
        </w:rPr>
        <w:t xml:space="preserve">(ME) e </w:t>
      </w:r>
      <w:r w:rsidRPr="00F82450">
        <w:rPr>
          <w:rFonts w:ascii="Arial" w:hAnsi="Arial" w:cs="Arial"/>
          <w:b/>
          <w:bCs/>
          <w:sz w:val="22"/>
          <w:szCs w:val="22"/>
        </w:rPr>
        <w:t>empresas de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b/>
          <w:bCs/>
          <w:sz w:val="22"/>
          <w:szCs w:val="22"/>
        </w:rPr>
        <w:t xml:space="preserve">pequeno porte </w:t>
      </w:r>
      <w:r w:rsidRPr="00F82450">
        <w:rPr>
          <w:rFonts w:ascii="Arial" w:hAnsi="Arial" w:cs="Arial"/>
          <w:sz w:val="22"/>
          <w:szCs w:val="22"/>
        </w:rPr>
        <w:t>(EPP), conforme incisos I e II do artigo 3º da Lei Complementar nº 123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de 14 de dezembro de 2006, e que pretenderem se beneficiar nesta licitação do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regime diferenciado e favorecido previsto naquela lei deverá apresentar declaração de que se enquadra como Microempresa ou Empresa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de Pequeno Porte ou Declaração de enquadramento, aprovada pela Junta Comercial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para fazer jus ao benefício da Lei Complementar 123/2006 e o artigo 11 do Decreto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 xml:space="preserve">6.294/2007. (Apenas para as </w:t>
      </w:r>
      <w:proofErr w:type="spellStart"/>
      <w:proofErr w:type="gramStart"/>
      <w:r w:rsidRPr="00F82450">
        <w:rPr>
          <w:rFonts w:ascii="Arial" w:hAnsi="Arial" w:cs="Arial"/>
          <w:sz w:val="22"/>
          <w:szCs w:val="22"/>
        </w:rPr>
        <w:t>ME`</w:t>
      </w:r>
      <w:proofErr w:type="gramEnd"/>
      <w:r w:rsidRPr="00F82450">
        <w:rPr>
          <w:rFonts w:ascii="Arial" w:hAnsi="Arial" w:cs="Arial"/>
          <w:sz w:val="22"/>
          <w:szCs w:val="22"/>
        </w:rPr>
        <w:t>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82450">
        <w:rPr>
          <w:rFonts w:ascii="Arial" w:hAnsi="Arial" w:cs="Arial"/>
          <w:sz w:val="22"/>
          <w:szCs w:val="22"/>
        </w:rPr>
        <w:t>EPP`s</w:t>
      </w:r>
      <w:proofErr w:type="spellEnd"/>
      <w:r w:rsidRPr="00F82450">
        <w:rPr>
          <w:rFonts w:ascii="Arial" w:hAnsi="Arial" w:cs="Arial"/>
          <w:sz w:val="22"/>
          <w:szCs w:val="22"/>
        </w:rPr>
        <w:t>)</w:t>
      </w:r>
    </w:p>
    <w:p w:rsidR="00F63523" w:rsidRPr="00F82450" w:rsidRDefault="00F63523" w:rsidP="00F63523">
      <w:pPr>
        <w:pStyle w:val="SemEspaamento"/>
        <w:rPr>
          <w:rFonts w:ascii="Arial" w:hAnsi="Arial" w:cs="Arial"/>
          <w:color w:val="000000"/>
          <w:sz w:val="22"/>
          <w:szCs w:val="22"/>
        </w:rPr>
      </w:pPr>
    </w:p>
    <w:p w:rsidR="00F63523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Pr="00F82450">
        <w:rPr>
          <w:rFonts w:ascii="Arial" w:hAnsi="Arial" w:cs="Arial"/>
          <w:sz w:val="22"/>
          <w:szCs w:val="22"/>
        </w:rPr>
        <w:t>As empresas enquadradas no regime diferenciado e favorecido das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 xml:space="preserve">microempresas e empresas de pequeno porte que não apresentarem a </w:t>
      </w:r>
      <w:r w:rsidRPr="00F82450">
        <w:rPr>
          <w:rFonts w:ascii="Arial" w:hAnsi="Arial" w:cs="Arial"/>
          <w:bCs/>
          <w:sz w:val="22"/>
          <w:szCs w:val="22"/>
        </w:rPr>
        <w:t>Declaração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prevista neste subitem poderão participar normalmente do certame, porém, em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igualdade de condições com as empresas não enquadradas neste regime.</w:t>
      </w:r>
    </w:p>
    <w:p w:rsidR="00F63523" w:rsidRPr="00F82450" w:rsidRDefault="00F63523" w:rsidP="00F63523">
      <w:pPr>
        <w:pStyle w:val="SemEspaamento"/>
        <w:rPr>
          <w:rFonts w:ascii="Arial" w:hAnsi="Arial" w:cs="Arial"/>
          <w:color w:val="000000"/>
          <w:sz w:val="22"/>
          <w:szCs w:val="22"/>
        </w:rPr>
      </w:pPr>
    </w:p>
    <w:p w:rsidR="00F63523" w:rsidRPr="00F82450" w:rsidRDefault="00F63523" w:rsidP="00F63523">
      <w:pPr>
        <w:pStyle w:val="SemEspaamen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i) </w:t>
      </w:r>
      <w:r w:rsidRPr="00F82450">
        <w:rPr>
          <w:rFonts w:ascii="Arial" w:hAnsi="Arial" w:cs="Arial"/>
          <w:sz w:val="22"/>
          <w:szCs w:val="22"/>
        </w:rPr>
        <w:t>Documentos apresentados com a validade expirada acarretarão a inabilitação do proponente. Os que não possuírem prazo de validade, somente serão aceitos com data não excedente a 30 (trinta) dias de antecedência da data prevista para apresentação das propostas, se outro prazo não estiver previsto em Lei.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</w:t>
      </w:r>
      <w:r w:rsidRPr="00F8245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82450">
        <w:rPr>
          <w:rFonts w:ascii="Arial" w:hAnsi="Arial" w:cs="Arial"/>
          <w:sz w:val="22"/>
          <w:szCs w:val="22"/>
        </w:rPr>
        <w:t>Declaração de inexistência de fato impeditivo de habilitação</w:t>
      </w:r>
      <w:proofErr w:type="gramEnd"/>
      <w:r w:rsidRPr="00F82450">
        <w:rPr>
          <w:rFonts w:ascii="Arial" w:hAnsi="Arial" w:cs="Arial"/>
          <w:sz w:val="22"/>
          <w:szCs w:val="22"/>
        </w:rPr>
        <w:t>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Declaração de inexistência de fato impeditivo de habilitação no presente certame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licitatório</w:t>
      </w:r>
      <w:proofErr w:type="gramEnd"/>
      <w:r w:rsidRPr="00F82450">
        <w:rPr>
          <w:rFonts w:ascii="Arial" w:hAnsi="Arial" w:cs="Arial"/>
          <w:sz w:val="22"/>
          <w:szCs w:val="22"/>
        </w:rPr>
        <w:t>, conforme modelo constante do Anexo 04 deste Edital.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202A58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</w:t>
      </w:r>
      <w:r w:rsidR="00F63523" w:rsidRPr="00F82450">
        <w:rPr>
          <w:rFonts w:ascii="Arial" w:hAnsi="Arial" w:cs="Arial"/>
          <w:sz w:val="22"/>
          <w:szCs w:val="22"/>
        </w:rPr>
        <w:t xml:space="preserve">. As microempresas e empresas de pequeno porte que quiserem </w:t>
      </w:r>
      <w:proofErr w:type="gramStart"/>
      <w:r w:rsidR="00F63523" w:rsidRPr="00F82450">
        <w:rPr>
          <w:rFonts w:ascii="Arial" w:hAnsi="Arial" w:cs="Arial"/>
          <w:sz w:val="22"/>
          <w:szCs w:val="22"/>
        </w:rPr>
        <w:t>utilizar das</w:t>
      </w:r>
      <w:proofErr w:type="gramEnd"/>
      <w:r w:rsidR="00F63523" w:rsidRPr="00F82450">
        <w:rPr>
          <w:rFonts w:ascii="Arial" w:hAnsi="Arial" w:cs="Arial"/>
          <w:sz w:val="22"/>
          <w:szCs w:val="22"/>
        </w:rPr>
        <w:t xml:space="preserve">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prerrogativas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da lei Complementar nº 123, de 1</w:t>
      </w:r>
      <w:r>
        <w:rPr>
          <w:rFonts w:ascii="Arial" w:hAnsi="Arial" w:cs="Arial"/>
          <w:sz w:val="22"/>
          <w:szCs w:val="22"/>
        </w:rPr>
        <w:t>4 de dezembro de 2006, deverão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apresentar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, CERTIDÃO SIMPLIFICADA (atualizada) de que estão enquadradas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como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microempresa ou empresa de pequeno porte (conforme o caso) ou comprovação do enquadramento emitida pela Secretaria da Receita Federal, nos termos do art. 3º da Lei Complementar nº 123/06.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</w:t>
      </w:r>
      <w:r w:rsidR="00202A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F82450">
        <w:rPr>
          <w:rFonts w:ascii="Arial" w:hAnsi="Arial" w:cs="Arial"/>
          <w:sz w:val="22"/>
          <w:szCs w:val="22"/>
        </w:rPr>
        <w:t xml:space="preserve"> Os documentos de habilitação deverão estar válidos e em vigor na data limite para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entrega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dos envelopes, apresentados em original ou cópia autenticada em cartório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competente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ou publicação em órgão de Imprensa Oficial, ou, ainda, cópias com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apresentação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 original, que venham a ser autenticadas até a abertura dos envelopes contendo a documentação ou durante a sessão de abertura dos mesmos, pelos membros da Comissão de Licitações (os originais poderão estar dentro ou fora do envelope) ou, também, cópias obtidas na internet, desde que possam ter a sua autenticidade e veracidade confirmadas pelo mesmo meio.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202A58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7.8</w:t>
      </w:r>
      <w:r w:rsidR="00F63523" w:rsidRPr="00F82450">
        <w:rPr>
          <w:rFonts w:ascii="Arial" w:hAnsi="Arial" w:cs="Arial"/>
          <w:sz w:val="22"/>
          <w:szCs w:val="22"/>
        </w:rPr>
        <w:t>. Para os documentos de regularidade fiscal que não apresentarem prazo de validade, considerar-se-á 90 (noventa) dias a partir da data de emissão.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202A58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7.9</w:t>
      </w:r>
      <w:r w:rsidR="00F63523" w:rsidRPr="00F82450">
        <w:rPr>
          <w:rFonts w:ascii="Arial" w:hAnsi="Arial" w:cs="Arial"/>
          <w:sz w:val="22"/>
          <w:szCs w:val="22"/>
        </w:rPr>
        <w:t xml:space="preserve">. A documentação de habilitação deverá ser apresentada, preferencialmente, </w:t>
      </w:r>
      <w:proofErr w:type="gramStart"/>
      <w:r w:rsidR="00F63523" w:rsidRPr="00F82450">
        <w:rPr>
          <w:rFonts w:ascii="Arial" w:hAnsi="Arial" w:cs="Arial"/>
          <w:sz w:val="22"/>
          <w:szCs w:val="22"/>
        </w:rPr>
        <w:t>com</w:t>
      </w:r>
      <w:proofErr w:type="gramEnd"/>
      <w:r w:rsidR="00F63523" w:rsidRPr="00F82450">
        <w:rPr>
          <w:rFonts w:ascii="Arial" w:hAnsi="Arial" w:cs="Arial"/>
          <w:sz w:val="22"/>
          <w:szCs w:val="22"/>
        </w:rPr>
        <w:t xml:space="preserve">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páginas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numeradas, em nome do licitante que será responsável pela execução do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contrato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e faturamento, com o mesmo número do CNPJ e endereço. Serão aceitos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documentos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com a mesma razão social, porém CNPJ e endereço diverso quando os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mesmos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tiverem validade para todas as filiais e matriz.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 w:rsidR="00202A5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O Licitante que entender estar desobrigado de apresentar qualquer documento de habilitação deverá demonstrar esta situação, juntando o respectivo comprovante.</w:t>
      </w:r>
    </w:p>
    <w:p w:rsidR="00F63523" w:rsidRPr="00F82450" w:rsidRDefault="00F63523" w:rsidP="00F63523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8. DA PROPOSTA (Envelope n.º 2)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8.1 A proposta deverá ser entregue à Comissão Permanente de Licitação em envelope separado do que contenha os documentos para habilitação, apresentando, externamente, os seguintes dizeres: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8.2. Na proposta deverão constar: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8.2.1. O nome, razão social, endereço da empresa e número do Cadastro Nacional de Pessoas Jurídicas – CNPJ-MF;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.2.1.1. Nome, RG, CPF, endereço residencial, estado civil e nacionalidade do responsável pela assinatura do Contrato;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.2.2. O prazo de validade, não inferior a 60 (sessenta) dias, a contar da data final prevista para sua entrega;</w:t>
      </w:r>
    </w:p>
    <w:p w:rsidR="00F63523" w:rsidRPr="00F82450" w:rsidRDefault="00F63523" w:rsidP="00F63523">
      <w:pPr>
        <w:pStyle w:val="SemEspaamen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.2.3. Carta Proposta da Licitante, indicando o valor global proposto, expresso em algarismos e por extenso, em moeda corrente brasileira. </w:t>
      </w:r>
      <w:r w:rsidRPr="00F82450">
        <w:rPr>
          <w:rFonts w:ascii="Arial" w:hAnsi="Arial" w:cs="Arial"/>
          <w:spacing w:val="-3"/>
          <w:sz w:val="22"/>
          <w:szCs w:val="22"/>
        </w:rPr>
        <w:t>O preço ofertado deverá cobrir todas as despesas relacionadas à execução do Contrato, os preços totais dos seguros exigidos nesta licitação, por ramo, tributos e encargos de natureza social, trabalhista, previdenciária, fiscal ou para-fiscal.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Pr="00F82450">
        <w:rPr>
          <w:rFonts w:ascii="Arial" w:hAnsi="Arial" w:cs="Arial"/>
          <w:sz w:val="22"/>
          <w:szCs w:val="22"/>
        </w:rPr>
        <w:t>.2.4. Orçamento detalhado do custo global da obra, em planilhas, conforme modelo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devidamente assinada pelo </w:t>
      </w:r>
      <w:r w:rsidRPr="00F82450">
        <w:rPr>
          <w:rFonts w:ascii="Arial" w:hAnsi="Arial" w:cs="Arial"/>
          <w:sz w:val="22"/>
          <w:szCs w:val="22"/>
          <w:shd w:val="clear" w:color="auto" w:fill="FFFFFF"/>
        </w:rPr>
        <w:t xml:space="preserve">responsável técnico indicado na habilitação e pelo representante legal da Licitante, constando dos quantitativos, custos unitários totais, de material e de mão de obra, custos parciais de material e de mão de obra </w:t>
      </w:r>
      <w:r w:rsidRPr="00F82450">
        <w:rPr>
          <w:rFonts w:ascii="Arial" w:hAnsi="Arial" w:cs="Arial"/>
          <w:sz w:val="22"/>
          <w:szCs w:val="22"/>
        </w:rPr>
        <w:t>e custo total dos serviços especificados, em moeda corrente brasileira</w:t>
      </w:r>
      <w:r w:rsidRPr="00F82450">
        <w:rPr>
          <w:rFonts w:ascii="Arial" w:hAnsi="Arial" w:cs="Arial"/>
          <w:spacing w:val="-3"/>
          <w:sz w:val="22"/>
          <w:szCs w:val="22"/>
        </w:rPr>
        <w:t>.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.2.4.1. O Anexo II contempla o orçamento estimado em planilhas de quantitativos e preços unitários.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.2.4.2. A Licitante deverá elaborar a planilha orçamentária levando em consideração que as obras e serviços objeto desta Tomada de Preços devem ser entregues completos, inclusive o preço dos seguros exigidos nessa licitação, com vigência igual ao contrato principal. Em </w:t>
      </w:r>
      <w:proofErr w:type="spellStart"/>
      <w:r w:rsidRPr="00F82450">
        <w:rPr>
          <w:rFonts w:ascii="Arial" w:hAnsi="Arial" w:cs="Arial"/>
          <w:sz w:val="22"/>
          <w:szCs w:val="22"/>
        </w:rPr>
        <w:t>conseqüência</w:t>
      </w:r>
      <w:proofErr w:type="spellEnd"/>
      <w:r w:rsidRPr="00F82450">
        <w:rPr>
          <w:rFonts w:ascii="Arial" w:hAnsi="Arial" w:cs="Arial"/>
          <w:sz w:val="22"/>
          <w:szCs w:val="22"/>
        </w:rPr>
        <w:t>, ficará a cargo de a Licitante prever qualquer serviço ou material necessário, mesmo quando não expressamente indicado no orçamento estimado em planilhas de quantitativos e preços unitários, não lhe cabendo, posteriormente, quaisquer acréscimos de pagamentos decorrentes, caso não tenha se manifestado expressamente, indicando as divergências encontradas entre as planilhas, projetos e especificações, conforme disposto no subitem 2.4 deste Edital.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.2.5. Cronograma Físico-Financeiro, devidamente assinado pelo responsável técnico indicado na habilitação e pelo representante legal da empresa</w:t>
      </w:r>
      <w:r>
        <w:rPr>
          <w:rFonts w:ascii="Arial" w:hAnsi="Arial" w:cs="Arial"/>
          <w:sz w:val="22"/>
          <w:szCs w:val="22"/>
        </w:rPr>
        <w:t>.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.3. Não se admitirá proposta que apresente valor global simbólico, ou irrisório, de valor zero, excessivo ou manifestamente </w:t>
      </w:r>
      <w:proofErr w:type="spellStart"/>
      <w:r w:rsidRPr="00F82450">
        <w:rPr>
          <w:rFonts w:ascii="Arial" w:hAnsi="Arial" w:cs="Arial"/>
          <w:sz w:val="22"/>
          <w:szCs w:val="22"/>
        </w:rPr>
        <w:t>inexeqüível</w:t>
      </w:r>
      <w:proofErr w:type="spellEnd"/>
      <w:r w:rsidRPr="00F82450">
        <w:rPr>
          <w:rFonts w:ascii="Arial" w:hAnsi="Arial" w:cs="Arial"/>
          <w:sz w:val="22"/>
          <w:szCs w:val="22"/>
        </w:rPr>
        <w:t>.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.3.1. Consideram-se manifestamente </w:t>
      </w:r>
      <w:proofErr w:type="spellStart"/>
      <w:r w:rsidRPr="00F82450">
        <w:rPr>
          <w:rFonts w:ascii="Arial" w:hAnsi="Arial" w:cs="Arial"/>
          <w:sz w:val="22"/>
          <w:szCs w:val="22"/>
        </w:rPr>
        <w:t>inexeqüíveis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as propostas cujos valores sejam inferiores a 70% (setenta por cento) do menor dos seguintes valores: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Média aritmética dos valores das propostas superiores a 50% (</w:t>
      </w:r>
      <w:proofErr w:type="spellStart"/>
      <w:r w:rsidRPr="00F82450">
        <w:rPr>
          <w:rFonts w:ascii="Arial" w:hAnsi="Arial" w:cs="Arial"/>
          <w:sz w:val="22"/>
          <w:szCs w:val="22"/>
        </w:rPr>
        <w:t>cinqüenta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por cento) do valor estimado pela Entidade de Licitação; ou.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Valor estimado pela Entidade de Licitação.</w:t>
      </w:r>
    </w:p>
    <w:p w:rsidR="00F63523" w:rsidRPr="00F82450" w:rsidRDefault="00F63523" w:rsidP="00F6352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.3.2. Das Licitantes classificadas na forma do subitem anterior cujo valor global da proposta for inferior a 80% (oitenta por cento) do menor valor a que se referem </w:t>
      </w:r>
      <w:proofErr w:type="gramStart"/>
      <w:r w:rsidRPr="00F82450">
        <w:rPr>
          <w:rFonts w:ascii="Arial" w:hAnsi="Arial" w:cs="Arial"/>
          <w:sz w:val="22"/>
          <w:szCs w:val="22"/>
        </w:rPr>
        <w:t>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alíneas (a) e (b) do subitem anterior, será exigida, para a assinatura do contrato, prestação de garantia adicional, dentre as modalidades previstas no subitem 8.2.1, igual à diferença entre o </w:t>
      </w:r>
      <w:r>
        <w:rPr>
          <w:rFonts w:ascii="Arial" w:hAnsi="Arial" w:cs="Arial"/>
          <w:sz w:val="22"/>
          <w:szCs w:val="22"/>
        </w:rPr>
        <w:t>valor resultante do subitem 8</w:t>
      </w:r>
      <w:r w:rsidRPr="00F82450">
        <w:rPr>
          <w:rFonts w:ascii="Arial" w:hAnsi="Arial" w:cs="Arial"/>
          <w:sz w:val="22"/>
          <w:szCs w:val="22"/>
        </w:rPr>
        <w:t>.3.1 e o valor da correspondente proposta.</w:t>
      </w:r>
    </w:p>
    <w:p w:rsidR="00F63523" w:rsidRDefault="00F63523" w:rsidP="00F63523">
      <w:pPr>
        <w:pStyle w:val="SemEspaamento"/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.4. Em caso de divergência entre os valores unitários e o global prevalecerão os primeiros, e se houver divergência entre os valores por extenso e seus correspondentes em algarismos, prevalecerão os valores por extenso</w:t>
      </w:r>
      <w:r>
        <w:t>.</w:t>
      </w:r>
    </w:p>
    <w:p w:rsidR="00202A58" w:rsidRDefault="00202A58" w:rsidP="00F63523">
      <w:pPr>
        <w:pStyle w:val="SemEspaamento"/>
        <w:rPr>
          <w:b/>
        </w:rPr>
      </w:pP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JULGAMENTO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proofErr w:type="gramEnd"/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 O procedimento de recebimento e abertura dos envelopes bem assim de exame 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julgamento de seu conteúdo seguira o disposto no art. 43 da Lei No. 8.666/93 e Lei No 8.883/94.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 A Comissão Permanente de Licitação procederá ao recebimento e abertura dos envelopes na forma estabelecida no presente Edital de Tomada de Preços e conforme determinação da Lei Federal nº 8.666/93 e suas alterações, podendo realizar tantas sessões quantas forem necessárias para o completo exame dos documentos e propostas levando em conta seu volume e dando previa ciência a todos os licitantes das datas que designar.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 O envelope 01 (documentos de habilitação) será aberto em primeiro lugar. Somente após o encerramento da fase de habilitação preliminar proceder-se-á a abertura do envelope 02 (proposta de preço), devolvendo-se fechados os envelopes de propostas das empresas tidas por inabilitadas, após a homologação do presente processo. Somente as empresas habilitadas terão abertos pela comissão o envelope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9.4. Será desclassificada a proposta que oferecer preços não compatíveis com os praticados no mercado (conforme determina o artigo 48 da Lei 8666/93 e suas alterações)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9.5. A comissão de Licitação fará abertura dos envelopes de documentação de habilitação, cujos envelopes serão rubricados pelos membros da Comissão e por todos os participantes presentes, podendo ser anunciado o resultado da habilitação ou designar data e hora para divulgação.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9.6. Somente serão abertos os envelopes de propostas das empresas previamente habilitadas, ficando a disposição das empresas inabilitadas, após a homologação do presente processo.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9.7. A Proposta de Preços deverá estar de acordo com o exigido no edital.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9.8. Anexo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proposta de preços o licitante deverá apresentar seu orçamento conforme planilha orçamentaria, cronograma físico financeiro e composição de BDI anexo;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9.8.1 – Havendo erro de multiplicação na planilha orçamentaria será considerado como preço o valor do item custo serviço para a soma total.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 Não serão aceitas propostas com vantagens ou ofertas não previstas neste edital;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9.9.1. Em caso de empate proceder-se-á de imediato, a sorteio, na forma do art. 45 parágrafo 2º Lei Federal nº 8.666/93 e suas alterações.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9.9.2. Reserva-se a municipalidade o direito de rejeitar todas as propostas apresentadas ou ainda tornar nula ou revogar o presente edital de Tomada de Preços para Obras e Serviços de Engenharia, sem que disso decorra para os concorrentes direito a indenização.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9.9.3. Após a abertura e analise das propostas apresentadas pelas proponentes habilitadas, a Comissão Permanente de Licitação, terá o prazo de até 05 (cinco) dias úteis para verificação, se as mesmas estão de acordo com o presente edital e atendem as demais normas legais exigidas conforme a legislação que ampare a obra licitada.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9.10. A homologação será feita pelo menor preço global, desde que atendidas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exigências deste Edital e da Lei Federal No 8.666/93 e suas alterações.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9.11. Não será aceito pedido de faturamento a terceiros;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9.12. Os débitos referentes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CND/INSS da obra serão suportados pela empresa contratada.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9.13. Reserva-se ao Fundo o direito de vistoriar a obra a qualquer momento e ate rejeitar os materiais aplicados se não condizentes com o memorial descritivo.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9.14. Na execução das obras e serviços a empresa adjudicada devera observar os requisitos mínimos de qualidade resistência e segurança, determinados nas “normas Técnicas” elaboradas pela Associação Brasileira de Normas Técnicas – ABNT.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9.15. Todos os serviços serão sujeitos a mais ampla e irrestrita fiscalização a qualquer hora,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em toda a área abrangida pela obra, pelos engenheiros responsáveis do Município de Abdon Batista.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9.16. Os serviços impugnados pelos engenheiros do Município no que concerne a sua execução ou a qualidade dos materiais fora do especificado, não poderão ser faturados ou se forem, deverão ser glosados na fatura.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9.17. A empresa adjudicada assume todas as obrigações de natureza trabalhista e previdenciária, inexistindo solidariedade do Município de Abdon Batista relativamente a esses encargos.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9.18. Após o parecer dado pela Comissão Permanente de Licitação, o processo ficará a disposição do Município de Abdon Batista, que após o cumprimento e decurso dos prazos previstos no art. 109 da Lei No 8.666/93 e suas alterações, fará a homologação. 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CONDIÇÕES DE PAGAMENTO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Os pagamentos serão efetuados de acordo com a liberação dos recursos em até 10 dias da emissão da nota fiscal e mediante laudo de medição emitida pelo engenheiro responsável do Município.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DISPOSIÇÕES FINAIS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11.1. O proponente adjudicado fica, porém vinculado ao cumprimento das obrigações, comprometido na sua proposta as quais serão absorvidas pelo contrato.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 A minuta do Termo de Contrato a ser elaborado em razão desta Tomada de Preços, será fornecida aos interessados que a solicitarem.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11.3. A contratada não poderá ceder o contratado, no todo ou em parte, a nenhuma pessoa física ou jurídica, sem autorização prévia, por escrito, da contratante.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11.4. A contratada é obrigada a reparar, corrigir, remover, reconstituir ou substituir, as suas expensas, no total ou em parte, o objetivo do contrato em que se verifiquem vícios, defeitos ou incorreções resultantes da execução ou de materiais empregados;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11.5. A contratada assumirá integral responsabilidade pelos danos que causar a contratante ou a terceiros, por si ou seus representantes, na execução da obra contratada, ficando isenta a contratante de toda qualquer reclamação que possa surgir em decorrência dos mesmos;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11.6. A proponente deverá atender as determinações da fiscalização, no prazo máximo de 24 h (vinte quatro horas), e prestar toda assistência e colaboração necessária;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11.7. Que o prazo de execução da obra siga rigorosamente o disposto no edital;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11.8. Os recursos previstos na Lei No 8.666/93 devem observar os seguintes requisitos: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Serem devidamente fundamentados;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Serem assinados por representante legal da decorrente ou por procurador devidamente habilitado no processo.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11.9. A decisão em grau de recurso será definitiva e dela dar-se-á conhecimento por escrito dos interessados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11.10. A sessão de abertura e julgamento da documentação de habilitação e proposta será promovida de acordo com o que estabelece a Lei federal nº 8.666/93 e suas alterações.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DO ARBITRAMENTO E FORO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12.1. E, para que ninguém alegue ignorância o presente Edital ficará publicado no site da Prefeitura do Município de Abdon Batista, publicado em resumo em jornal de circulação diária em âmbito regional e estadual.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12.2. Para as questões decorrentes deste contrato, fica eleito o foro da comarca de Anita Garibaldi/SC, com renúncia expressa de qualquer outro, por mais privilegiado que seja.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Abdon Batista, 02 de janeiro de 2015.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Lucimar Antônio </w:t>
      </w:r>
      <w:proofErr w:type="spellStart"/>
      <w:r>
        <w:rPr>
          <w:rFonts w:ascii="Arial" w:hAnsi="Arial" w:cs="Arial"/>
          <w:sz w:val="22"/>
          <w:szCs w:val="22"/>
        </w:rPr>
        <w:t>Salmoria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</w:t>
      </w:r>
    </w:p>
    <w:p w:rsidR="00DF1F1A" w:rsidRDefault="00DF1F1A" w:rsidP="00F63523">
      <w:pPr>
        <w:jc w:val="both"/>
        <w:rPr>
          <w:rFonts w:ascii="Arial" w:hAnsi="Arial" w:cs="Arial"/>
          <w:sz w:val="22"/>
          <w:szCs w:val="22"/>
        </w:rPr>
      </w:pPr>
    </w:p>
    <w:p w:rsidR="00DF1F1A" w:rsidRDefault="00DF1F1A" w:rsidP="00F63523">
      <w:pPr>
        <w:jc w:val="both"/>
        <w:rPr>
          <w:rFonts w:ascii="Arial" w:hAnsi="Arial" w:cs="Arial"/>
          <w:sz w:val="22"/>
          <w:szCs w:val="22"/>
        </w:rPr>
      </w:pPr>
    </w:p>
    <w:p w:rsidR="00DF1F1A" w:rsidRDefault="00DF1F1A" w:rsidP="00F63523">
      <w:pPr>
        <w:jc w:val="both"/>
        <w:rPr>
          <w:rFonts w:ascii="Arial" w:hAnsi="Arial" w:cs="Arial"/>
          <w:sz w:val="22"/>
          <w:szCs w:val="22"/>
        </w:rPr>
      </w:pPr>
    </w:p>
    <w:p w:rsidR="00DF1F1A" w:rsidRDefault="00DF1F1A" w:rsidP="00F63523">
      <w:pPr>
        <w:jc w:val="both"/>
        <w:rPr>
          <w:rFonts w:ascii="Arial" w:hAnsi="Arial" w:cs="Arial"/>
          <w:sz w:val="22"/>
          <w:szCs w:val="22"/>
        </w:rPr>
      </w:pPr>
    </w:p>
    <w:p w:rsidR="00DF1F1A" w:rsidRDefault="00DF1F1A" w:rsidP="00F63523">
      <w:pPr>
        <w:jc w:val="both"/>
        <w:rPr>
          <w:rFonts w:ascii="Arial" w:hAnsi="Arial" w:cs="Arial"/>
          <w:sz w:val="22"/>
          <w:szCs w:val="22"/>
        </w:rPr>
      </w:pPr>
    </w:p>
    <w:p w:rsidR="00DF1F1A" w:rsidRDefault="00DF1F1A" w:rsidP="00F63523">
      <w:pPr>
        <w:jc w:val="both"/>
        <w:rPr>
          <w:rFonts w:ascii="Arial" w:hAnsi="Arial" w:cs="Arial"/>
          <w:sz w:val="22"/>
          <w:szCs w:val="22"/>
        </w:rPr>
      </w:pPr>
    </w:p>
    <w:p w:rsidR="00DF1F1A" w:rsidRDefault="00DF1F1A" w:rsidP="00F63523">
      <w:pPr>
        <w:jc w:val="both"/>
        <w:rPr>
          <w:rFonts w:ascii="Arial" w:hAnsi="Arial" w:cs="Arial"/>
          <w:sz w:val="22"/>
          <w:szCs w:val="22"/>
        </w:rPr>
      </w:pPr>
    </w:p>
    <w:p w:rsidR="00DF1F1A" w:rsidRDefault="00DF1F1A" w:rsidP="00F63523">
      <w:pPr>
        <w:jc w:val="both"/>
        <w:rPr>
          <w:rFonts w:ascii="Arial" w:hAnsi="Arial" w:cs="Arial"/>
          <w:sz w:val="22"/>
          <w:szCs w:val="22"/>
        </w:rPr>
      </w:pPr>
    </w:p>
    <w:p w:rsidR="00DF1F1A" w:rsidRDefault="00DF1F1A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lastRenderedPageBreak/>
        <w:t xml:space="preserve">ANEXO I - MINUTA DE CONTRATO </w:t>
      </w: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O Município de </w:t>
      </w:r>
      <w:r>
        <w:rPr>
          <w:rFonts w:ascii="Arial" w:hAnsi="Arial" w:cs="Arial"/>
          <w:sz w:val="22"/>
          <w:szCs w:val="22"/>
        </w:rPr>
        <w:t>Abdon Batista</w:t>
      </w:r>
      <w:r w:rsidRPr="00F82450">
        <w:rPr>
          <w:rFonts w:ascii="Arial" w:hAnsi="Arial" w:cs="Arial"/>
          <w:sz w:val="22"/>
          <w:szCs w:val="22"/>
        </w:rPr>
        <w:t xml:space="preserve">- entidade Jurídica de direito Público Interno, com </w:t>
      </w:r>
      <w:proofErr w:type="gramStart"/>
      <w:r w:rsidRPr="00F82450">
        <w:rPr>
          <w:rFonts w:ascii="Arial" w:hAnsi="Arial" w:cs="Arial"/>
          <w:sz w:val="22"/>
          <w:szCs w:val="22"/>
        </w:rPr>
        <w:t>sede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administrativa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à Rua </w:t>
      </w:r>
      <w:r>
        <w:rPr>
          <w:rFonts w:ascii="Arial" w:hAnsi="Arial" w:cs="Arial"/>
          <w:sz w:val="22"/>
          <w:szCs w:val="22"/>
        </w:rPr>
        <w:t xml:space="preserve">Joao </w:t>
      </w:r>
      <w:proofErr w:type="spellStart"/>
      <w:r>
        <w:rPr>
          <w:rFonts w:ascii="Arial" w:hAnsi="Arial" w:cs="Arial"/>
          <w:sz w:val="22"/>
          <w:szCs w:val="22"/>
        </w:rPr>
        <w:t>Santin</w:t>
      </w:r>
      <w:proofErr w:type="spellEnd"/>
      <w:r>
        <w:rPr>
          <w:rFonts w:ascii="Arial" w:hAnsi="Arial" w:cs="Arial"/>
          <w:sz w:val="22"/>
          <w:szCs w:val="22"/>
        </w:rPr>
        <w:t>, 30</w:t>
      </w:r>
      <w:r w:rsidRPr="00F82450">
        <w:rPr>
          <w:rFonts w:ascii="Arial" w:hAnsi="Arial" w:cs="Arial"/>
          <w:sz w:val="22"/>
          <w:szCs w:val="22"/>
        </w:rPr>
        <w:t xml:space="preserve">, Centro </w:t>
      </w:r>
      <w:r>
        <w:rPr>
          <w:rFonts w:ascii="Arial" w:hAnsi="Arial" w:cs="Arial"/>
          <w:sz w:val="22"/>
          <w:szCs w:val="22"/>
        </w:rPr>
        <w:t>Abdon Batista</w:t>
      </w:r>
      <w:r w:rsidRPr="00F82450">
        <w:rPr>
          <w:rFonts w:ascii="Arial" w:hAnsi="Arial" w:cs="Arial"/>
          <w:sz w:val="22"/>
          <w:szCs w:val="22"/>
        </w:rPr>
        <w:t xml:space="preserve">- SC, inscrita no CGC/MF sob o n° </w:t>
      </w:r>
      <w:r>
        <w:rPr>
          <w:rFonts w:ascii="Arial" w:hAnsi="Arial" w:cs="Arial"/>
          <w:sz w:val="22"/>
          <w:szCs w:val="22"/>
        </w:rPr>
        <w:t>78.511.052/0001-10</w:t>
      </w:r>
      <w:r w:rsidRPr="00F82450">
        <w:rPr>
          <w:rFonts w:ascii="Arial" w:hAnsi="Arial" w:cs="Arial"/>
          <w:sz w:val="22"/>
          <w:szCs w:val="22"/>
        </w:rPr>
        <w:t>- neste ato representada pelo Prefeito Sr.</w:t>
      </w:r>
      <w:r>
        <w:rPr>
          <w:rFonts w:ascii="Arial" w:hAnsi="Arial" w:cs="Arial"/>
          <w:sz w:val="22"/>
          <w:szCs w:val="22"/>
        </w:rPr>
        <w:t xml:space="preserve"> Lucimar Antônio </w:t>
      </w:r>
      <w:proofErr w:type="spellStart"/>
      <w:r>
        <w:rPr>
          <w:rFonts w:ascii="Arial" w:hAnsi="Arial" w:cs="Arial"/>
          <w:sz w:val="22"/>
          <w:szCs w:val="22"/>
        </w:rPr>
        <w:t>Salmoria</w:t>
      </w:r>
      <w:proofErr w:type="spellEnd"/>
      <w:r w:rsidRPr="00F82450">
        <w:rPr>
          <w:rFonts w:ascii="Arial" w:hAnsi="Arial" w:cs="Arial"/>
          <w:sz w:val="22"/>
          <w:szCs w:val="22"/>
        </w:rPr>
        <w:t>, doravante denominada de CONTRATANTE, e a empresa ....................................., inscrita no CNPJ n º ..................................., representado pelo seu representante legal o Sr. ........................................., CPF............por este instrumento, as partes acima identificadas e qualificadas, tem entre si certo e ajustado a celebração deste Contrato e que se regerá pelas cláusulas e condições a seguir estabelecidas.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PRIMEIRA – DA VINCULAÇÃO E DA LEGISLAÇÃO APLICÁVEL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 presente contrato vincula-se a</w:t>
      </w:r>
      <w:r>
        <w:rPr>
          <w:rFonts w:ascii="Arial" w:hAnsi="Arial" w:cs="Arial"/>
          <w:sz w:val="22"/>
          <w:szCs w:val="22"/>
        </w:rPr>
        <w:t>o Edital da Tomada de Preço nº 01/2015</w:t>
      </w:r>
      <w:r w:rsidRPr="00F82450">
        <w:rPr>
          <w:rFonts w:ascii="Arial" w:hAnsi="Arial" w:cs="Arial"/>
          <w:sz w:val="22"/>
          <w:szCs w:val="22"/>
        </w:rPr>
        <w:t xml:space="preserve"> sujeitando-se o CONTRATANTE e o CONTRATADO à Lei nº 8.666/93 e subsidiariamente ao Código Civil e Código de Defesa do Consumidor.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SEGUNDA – DO REGIME DE EXECUÇÃO DO CONTRATO</w:t>
      </w: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 Contrato será executado pelo regime de empreitada por preço unitário</w:t>
      </w:r>
      <w:r>
        <w:rPr>
          <w:rFonts w:ascii="Arial" w:hAnsi="Arial" w:cs="Arial"/>
          <w:sz w:val="22"/>
          <w:szCs w:val="22"/>
        </w:rPr>
        <w:t xml:space="preserve"> de acordo com as planilhas e projetos</w:t>
      </w:r>
      <w:r w:rsidRPr="00F82450">
        <w:rPr>
          <w:rFonts w:ascii="Arial" w:hAnsi="Arial" w:cs="Arial"/>
          <w:sz w:val="22"/>
          <w:szCs w:val="22"/>
        </w:rPr>
        <w:t>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TERCEIRA – </w:t>
      </w:r>
      <w:r w:rsidRPr="00F63523">
        <w:rPr>
          <w:rFonts w:ascii="Arial" w:hAnsi="Arial" w:cs="Arial"/>
          <w:b/>
          <w:sz w:val="22"/>
          <w:szCs w:val="22"/>
        </w:rPr>
        <w:t>CONSTRUÇÃO DA 1º ETAPA DO PARQUE DE EVENTOS MUNICIPAIS -(ARREMATES E CANCHA DE LAÇO) CONFORME PROJETO E MEMORIAIS EM ANEXO.</w:t>
      </w: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QUARTA – DA DOTAÇÃO ORÇAMENTÁRIA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B03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CONSTRUÇÃO DO PARQUE MUNICIPAL DE EVENTOS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</w:p>
    <w:p w:rsidR="00B03563" w:rsidRDefault="00B03563" w:rsidP="00B03563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B03563" w:rsidRDefault="00B03563" w:rsidP="00B03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Desp. 108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.00.00</w:t>
      </w:r>
    </w:p>
    <w:p w:rsidR="00B03563" w:rsidRDefault="00B03563" w:rsidP="00B0356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Desp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109  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</w:p>
    <w:p w:rsidR="00B03563" w:rsidRDefault="00B03563" w:rsidP="00B03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Desp. 110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4.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QUINTA – DO VALOR E DA GARANTIA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5.1. Pelos serviços descritos na Cláusula Segunda deste Contrato, o CONTRATANTE pagará ao CONTRATADO, o valor total de </w:t>
      </w:r>
      <w:proofErr w:type="gramStart"/>
      <w:r w:rsidRPr="00F82450">
        <w:rPr>
          <w:rFonts w:ascii="Arial" w:hAnsi="Arial" w:cs="Arial"/>
          <w:sz w:val="22"/>
          <w:szCs w:val="22"/>
        </w:rPr>
        <w:t>R$ ...</w:t>
      </w:r>
      <w:proofErr w:type="gramEnd"/>
      <w:r w:rsidRPr="00F82450">
        <w:rPr>
          <w:rFonts w:ascii="Arial" w:hAnsi="Arial" w:cs="Arial"/>
          <w:sz w:val="22"/>
          <w:szCs w:val="22"/>
        </w:rPr>
        <w:t>........ (</w:t>
      </w:r>
      <w:proofErr w:type="gramStart"/>
      <w:r w:rsidRPr="00F82450">
        <w:rPr>
          <w:rFonts w:ascii="Arial" w:hAnsi="Arial" w:cs="Arial"/>
          <w:sz w:val="22"/>
          <w:szCs w:val="22"/>
        </w:rPr>
        <w:t>...............................</w:t>
      </w:r>
      <w:proofErr w:type="gramEnd"/>
      <w:r w:rsidRPr="00F82450">
        <w:rPr>
          <w:rFonts w:ascii="Arial" w:hAnsi="Arial" w:cs="Arial"/>
          <w:sz w:val="22"/>
          <w:szCs w:val="22"/>
        </w:rPr>
        <w:t>).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5.2. O valor previsto nesta cláusula contempla a execução total da obra de acordo com os projetos em anexo, independente dos quantitativos unitários constantes da planilha de custos da proposta, e não será reajustada.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5.</w:t>
      </w:r>
      <w:r w:rsidR="00B03563">
        <w:rPr>
          <w:rFonts w:ascii="Arial" w:hAnsi="Arial" w:cs="Arial"/>
          <w:sz w:val="22"/>
          <w:szCs w:val="22"/>
        </w:rPr>
        <w:t>3</w:t>
      </w:r>
      <w:r w:rsidRPr="00F82450">
        <w:rPr>
          <w:rFonts w:ascii="Arial" w:hAnsi="Arial" w:cs="Arial"/>
          <w:sz w:val="22"/>
          <w:szCs w:val="22"/>
        </w:rPr>
        <w:t xml:space="preserve">. A garantia ficará sob a responsabilidade e à ordem da Contratante. Após o cumprimento fiel e integral desta contratação e seu objeto recebido definitivamente, a garantia prestada será liberada ou restituída, caso não tenha sido utilizada conforme os casos apontados nos artigos 86 e 87, da Lei nº 8.666/93.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5.</w:t>
      </w:r>
      <w:r w:rsidR="00B03563">
        <w:rPr>
          <w:rFonts w:ascii="Arial" w:hAnsi="Arial" w:cs="Arial"/>
          <w:sz w:val="22"/>
          <w:szCs w:val="22"/>
        </w:rPr>
        <w:t>4</w:t>
      </w:r>
      <w:r w:rsidRPr="00F82450">
        <w:rPr>
          <w:rFonts w:ascii="Arial" w:hAnsi="Arial" w:cs="Arial"/>
          <w:sz w:val="22"/>
          <w:szCs w:val="22"/>
        </w:rPr>
        <w:t>. Durante o período de garantia o CONTRATADO se obriga a reparar, refazer ou substituir os serviços ou equipamentos que se apresentarem com vício de qualidade ou defeito, fornecendo a mão de obra e todos os materiais eventualmente utilizados, sem qualquer custo adicional aos valores contratados.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SEXTA – DO PRAZO DE EXECUÇÃO DO OBJETO E DURAÇÃO DO 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CONTRATO</w:t>
      </w: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lastRenderedPageBreak/>
        <w:t xml:space="preserve">6.1. Este contrato </w:t>
      </w:r>
      <w:r w:rsidR="00DF1F1A">
        <w:rPr>
          <w:rFonts w:ascii="Arial" w:hAnsi="Arial" w:cs="Arial"/>
          <w:sz w:val="22"/>
          <w:szCs w:val="22"/>
        </w:rPr>
        <w:t>está</w:t>
      </w:r>
      <w:r w:rsidRPr="00F82450">
        <w:rPr>
          <w:rFonts w:ascii="Arial" w:hAnsi="Arial" w:cs="Arial"/>
          <w:sz w:val="22"/>
          <w:szCs w:val="22"/>
        </w:rPr>
        <w:t xml:space="preserve"> vigente </w:t>
      </w:r>
      <w:r w:rsidR="00DF1F1A">
        <w:rPr>
          <w:rFonts w:ascii="Arial" w:hAnsi="Arial" w:cs="Arial"/>
          <w:sz w:val="22"/>
          <w:szCs w:val="22"/>
        </w:rPr>
        <w:t xml:space="preserve">de acordo com as planilhas e o cronograma físico-financeiro que começará a contar a partir da assinatura do contrato ou da ordem de </w:t>
      </w:r>
      <w:proofErr w:type="gramStart"/>
      <w:r w:rsidR="00DF1F1A">
        <w:rPr>
          <w:rFonts w:ascii="Arial" w:hAnsi="Arial" w:cs="Arial"/>
          <w:sz w:val="22"/>
          <w:szCs w:val="22"/>
        </w:rPr>
        <w:t xml:space="preserve">serviço 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6.2. O prazo de execução dos serviços será a partir da data de assinatura da Ordem de Serviço </w:t>
      </w:r>
      <w:r>
        <w:rPr>
          <w:rFonts w:ascii="Arial" w:hAnsi="Arial" w:cs="Arial"/>
          <w:sz w:val="22"/>
          <w:szCs w:val="22"/>
        </w:rPr>
        <w:t>e</w:t>
      </w:r>
      <w:r w:rsidRPr="00F82450">
        <w:rPr>
          <w:rFonts w:ascii="Arial" w:hAnsi="Arial" w:cs="Arial"/>
          <w:sz w:val="22"/>
          <w:szCs w:val="22"/>
        </w:rPr>
        <w:t xml:space="preserve"> conforme cronograma físico-financeiro.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B0356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SETIMA</w:t>
      </w:r>
      <w:r w:rsidR="00F63523" w:rsidRPr="00F82450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</w:p>
    <w:p w:rsidR="00F63523" w:rsidRPr="00F82450" w:rsidRDefault="00B0356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63523" w:rsidRPr="00F82450">
        <w:rPr>
          <w:rFonts w:ascii="Arial" w:hAnsi="Arial" w:cs="Arial"/>
          <w:sz w:val="22"/>
          <w:szCs w:val="22"/>
        </w:rPr>
        <w:t xml:space="preserve">.1. Para liberação de qualquer pagamento a licitante vencedora deverá apresentar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obrigatoriamente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 cada pagamento juntamente com a Nota Fiscal de Prestação de Serviço, as </w:t>
      </w:r>
      <w:proofErr w:type="spellStart"/>
      <w:r w:rsidRPr="00F82450">
        <w:rPr>
          <w:rFonts w:ascii="Arial" w:hAnsi="Arial" w:cs="Arial"/>
          <w:sz w:val="22"/>
          <w:szCs w:val="22"/>
        </w:rPr>
        <w:t>CND's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(Certidão Negativa de Débitos) junto ao INSS, o FGTS, a União, o Estado e o </w:t>
      </w:r>
      <w:proofErr w:type="spellStart"/>
      <w:r w:rsidRPr="00F82450">
        <w:rPr>
          <w:rFonts w:ascii="Arial" w:hAnsi="Arial" w:cs="Arial"/>
          <w:sz w:val="22"/>
          <w:szCs w:val="22"/>
        </w:rPr>
        <w:t>Municipio</w:t>
      </w:r>
      <w:proofErr w:type="spellEnd"/>
      <w:r w:rsidRPr="00F82450">
        <w:rPr>
          <w:rFonts w:ascii="Arial" w:hAnsi="Arial" w:cs="Arial"/>
          <w:sz w:val="22"/>
          <w:szCs w:val="22"/>
        </w:rPr>
        <w:t>, a Certidão Negativa de Débitos Trabalhistas e cópia da GFIP com a identificação da matrícula da obra, e relação nominal dos trabalhadores constantes na SEFIP e cópia da GPS recolhida na matrícula da obra.</w:t>
      </w:r>
    </w:p>
    <w:p w:rsidR="00F63523" w:rsidRPr="00F82450" w:rsidRDefault="00B0356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63523" w:rsidRPr="00F82450">
        <w:rPr>
          <w:rFonts w:ascii="Arial" w:hAnsi="Arial" w:cs="Arial"/>
          <w:sz w:val="22"/>
          <w:szCs w:val="22"/>
        </w:rPr>
        <w:t>.</w:t>
      </w:r>
      <w:r w:rsidR="00F63523">
        <w:rPr>
          <w:rFonts w:ascii="Arial" w:hAnsi="Arial" w:cs="Arial"/>
          <w:sz w:val="22"/>
          <w:szCs w:val="22"/>
        </w:rPr>
        <w:t>2</w:t>
      </w:r>
      <w:r w:rsidR="00F63523" w:rsidRPr="00F82450">
        <w:rPr>
          <w:rFonts w:ascii="Arial" w:hAnsi="Arial" w:cs="Arial"/>
          <w:sz w:val="22"/>
          <w:szCs w:val="22"/>
        </w:rPr>
        <w:t xml:space="preserve">. Fica o CONTRATANTE autorizado a deduzir do pagamento devido, qualquer multa imposta, sem prejuízo das demais penalidades previstas na Lei. </w:t>
      </w:r>
    </w:p>
    <w:p w:rsidR="00F63523" w:rsidRPr="00F82450" w:rsidRDefault="00B0356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63523">
        <w:rPr>
          <w:rFonts w:ascii="Arial" w:hAnsi="Arial" w:cs="Arial"/>
          <w:sz w:val="22"/>
          <w:szCs w:val="22"/>
        </w:rPr>
        <w:t>.3</w:t>
      </w:r>
      <w:r w:rsidR="00F63523" w:rsidRPr="00F82450">
        <w:rPr>
          <w:rFonts w:ascii="Arial" w:hAnsi="Arial" w:cs="Arial"/>
          <w:sz w:val="22"/>
          <w:szCs w:val="22"/>
        </w:rPr>
        <w:t xml:space="preserve">. O pagamento poderá ser sustado pelo CONTRATANTE, quando os serviços não estiverem de acordo com o estipulado, ou por inadimplemento de qualquer Cláusula deste Contrato. </w:t>
      </w:r>
    </w:p>
    <w:p w:rsidR="00F63523" w:rsidRPr="00F82450" w:rsidRDefault="00B0356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63523">
        <w:rPr>
          <w:rFonts w:ascii="Arial" w:hAnsi="Arial" w:cs="Arial"/>
          <w:sz w:val="22"/>
          <w:szCs w:val="22"/>
        </w:rPr>
        <w:t>.4</w:t>
      </w:r>
      <w:r w:rsidR="00F63523" w:rsidRPr="00F82450">
        <w:rPr>
          <w:rFonts w:ascii="Arial" w:hAnsi="Arial" w:cs="Arial"/>
          <w:sz w:val="22"/>
          <w:szCs w:val="22"/>
        </w:rPr>
        <w:t xml:space="preserve">. No pagamento será efetuada a retenção na fonte dos tributos devidos na forma da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legislação</w:t>
      </w:r>
      <w:proofErr w:type="gramEnd"/>
      <w:r w:rsidRPr="00F82450">
        <w:rPr>
          <w:rFonts w:ascii="Arial" w:hAnsi="Arial" w:cs="Arial"/>
          <w:sz w:val="22"/>
          <w:szCs w:val="22"/>
        </w:rPr>
        <w:t>, em especial o INSS e ISS.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</w:t>
      </w:r>
      <w:r w:rsidR="00B03563">
        <w:rPr>
          <w:rFonts w:ascii="Arial" w:hAnsi="Arial" w:cs="Arial"/>
          <w:b/>
          <w:sz w:val="22"/>
          <w:szCs w:val="22"/>
        </w:rPr>
        <w:t>OITAVA</w:t>
      </w:r>
      <w:r w:rsidRPr="00F82450">
        <w:rPr>
          <w:rFonts w:ascii="Arial" w:hAnsi="Arial" w:cs="Arial"/>
          <w:b/>
          <w:sz w:val="22"/>
          <w:szCs w:val="22"/>
        </w:rPr>
        <w:t>– DO RECEBIMENTO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B0356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63523" w:rsidRPr="00F82450">
        <w:rPr>
          <w:rFonts w:ascii="Arial" w:hAnsi="Arial" w:cs="Arial"/>
          <w:sz w:val="22"/>
          <w:szCs w:val="22"/>
        </w:rPr>
        <w:t>.1. Após a execução, o objeto será recebido: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– provisoriamente, em até 15 dias da comunicação escrita do CONTRATADO, por ocasião da execução final, após a fiscalização constatar a execução dos serviços em conformidade com os Projetos, especificações e normas contidas no presente contrato.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 – definitivamente, em até 45 dias, contados a partir da emissão do Termo de Recebimento Provisório (se não houver pendências) após execução final e emissão de laudo de avaliação e inspeção favoráveis, elaborados pela fiscalização do CONTRATANTE.</w:t>
      </w:r>
    </w:p>
    <w:p w:rsidR="00F63523" w:rsidRDefault="00B0356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63523" w:rsidRPr="00F82450">
        <w:rPr>
          <w:rFonts w:ascii="Arial" w:hAnsi="Arial" w:cs="Arial"/>
          <w:sz w:val="22"/>
          <w:szCs w:val="22"/>
        </w:rPr>
        <w:t>.2. Parágrafo único. Por execução final entende-se a conclusão da obra, estando essa em perfeito estado de funcionamento.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</w:t>
      </w:r>
      <w:r w:rsidR="00B03563">
        <w:rPr>
          <w:rFonts w:ascii="Arial" w:hAnsi="Arial" w:cs="Arial"/>
          <w:b/>
          <w:sz w:val="22"/>
          <w:szCs w:val="22"/>
        </w:rPr>
        <w:t>NONA</w:t>
      </w:r>
      <w:r w:rsidRPr="00F82450">
        <w:rPr>
          <w:rFonts w:ascii="Arial" w:hAnsi="Arial" w:cs="Arial"/>
          <w:b/>
          <w:sz w:val="22"/>
          <w:szCs w:val="22"/>
        </w:rPr>
        <w:t xml:space="preserve"> – DAS PENALIDADES</w:t>
      </w: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</w:p>
    <w:p w:rsidR="00F63523" w:rsidRPr="00F82450" w:rsidRDefault="00B0356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63523" w:rsidRPr="00F82450">
        <w:rPr>
          <w:rFonts w:ascii="Arial" w:hAnsi="Arial" w:cs="Arial"/>
          <w:sz w:val="22"/>
          <w:szCs w:val="22"/>
        </w:rPr>
        <w:t>.1. Pela inexecução total ou parcial do contrato estará o CONTRATADO sujeito às seguintes sanções: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- advertência;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multa;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a) de 20% sobre o valor contratual no caso de recusa da assinatura do Contrato, quando regularmente convocado, ou na hipótese de rescisão contratual por culpa do CONTRATADO.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b) de 0,2% sobre o valor do Contrato, por dia, no caso de atraso injustificado por </w:t>
      </w:r>
      <w:proofErr w:type="gramStart"/>
      <w:r w:rsidRPr="00F82450">
        <w:rPr>
          <w:rFonts w:ascii="Arial" w:hAnsi="Arial" w:cs="Arial"/>
          <w:sz w:val="22"/>
          <w:szCs w:val="22"/>
        </w:rPr>
        <w:t>parte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CONTRATADO no cumprimento dos prazos de início de execução dos serviços ou da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conclusão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final da obra ou, ainda, para a solução de vícios ou imperfeições constatadas na obra, até o limite de 20%.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c) de até 20% sobre o valor contratual, no caso de descumprimento de qualquer cláusula do presente Contrato, ressalvado o disposto nas letras a e b desta cláusula.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III - suspensão temporária de participação em licitação e impedimento de contratar com Administração pelo período de até 02 (dois) anos consecutivos;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 - declaração de inidoneidade.</w:t>
      </w:r>
    </w:p>
    <w:p w:rsidR="00F63523" w:rsidRPr="00F82450" w:rsidRDefault="00B0356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F63523" w:rsidRPr="00F82450">
        <w:rPr>
          <w:rFonts w:ascii="Arial" w:hAnsi="Arial" w:cs="Arial"/>
          <w:sz w:val="22"/>
          <w:szCs w:val="22"/>
        </w:rPr>
        <w:t>.2. O valor das multas aplicadas deverá ser recolhido no prazo de 05 (cinco) dias úteis, a contar do recebimento da notificação.</w:t>
      </w:r>
    </w:p>
    <w:p w:rsidR="00F63523" w:rsidRDefault="00B0356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63523" w:rsidRPr="00F82450">
        <w:rPr>
          <w:rFonts w:ascii="Arial" w:hAnsi="Arial" w:cs="Arial"/>
          <w:sz w:val="22"/>
          <w:szCs w:val="22"/>
        </w:rPr>
        <w:t xml:space="preserve">.3. Se o valor da multa não for pago, ou depositado, será automaticamente descontado do valor da garantia, e, se necessário, do pagamento a que a Contratada fizer jus. Em caso de inexistência ou insuficiência de crédito da Contratada o valor devido será </w:t>
      </w:r>
      <w:proofErr w:type="gramStart"/>
      <w:r w:rsidR="00F63523" w:rsidRPr="00F82450">
        <w:rPr>
          <w:rFonts w:ascii="Arial" w:hAnsi="Arial" w:cs="Arial"/>
          <w:sz w:val="22"/>
          <w:szCs w:val="22"/>
        </w:rPr>
        <w:t>cobrado administrativa e/ou judicialmente</w:t>
      </w:r>
      <w:proofErr w:type="gramEnd"/>
      <w:r w:rsidR="00F63523" w:rsidRPr="00F82450">
        <w:rPr>
          <w:rFonts w:ascii="Arial" w:hAnsi="Arial" w:cs="Arial"/>
          <w:sz w:val="22"/>
          <w:szCs w:val="22"/>
        </w:rPr>
        <w:t>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</w:t>
      </w:r>
      <w:proofErr w:type="gramStart"/>
      <w:r w:rsidRPr="00F82450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b/>
          <w:sz w:val="22"/>
          <w:szCs w:val="22"/>
        </w:rPr>
        <w:t>– DAS OBRIGAÇÕES DO CONTRATADO</w:t>
      </w: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São obrigações do CONTRATADO: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- manter as condições de habilitação e qualificação apresentadas na licitação, durante toda a execução do Contrato;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 - dar fiel execução ao objeto do Contrato, bem como, providenciar às suas expensas e a contento do CONTRATANTE, todas as substituições e correções que se fizerem necessárias;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III - assumir inteira responsabilidade pela execução do objeto, fornecendo materiais </w:t>
      </w:r>
      <w:proofErr w:type="gramStart"/>
      <w:r w:rsidRPr="00F82450">
        <w:rPr>
          <w:rFonts w:ascii="Arial" w:hAnsi="Arial" w:cs="Arial"/>
          <w:sz w:val="22"/>
          <w:szCs w:val="22"/>
        </w:rPr>
        <w:t>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equipamentos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de acordo com as especificações e na ausência de citação da marca e/ou modelo/fabricante na proposta, prevalecerá àquelas indicadas nos projetos;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IV– oferecer, quando solicitado pelo CONTRATANTE, o endereço e contato dos fornecedores de materiais, equipamentos e serviços, para eventuais averiguações;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 - iniciar os serviços, em até 05 (cinco) dias úteis após assinatura da Ordem de Serviço;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VI - manter sob sua responsabilidade todo o pessoal necessário à execução dos serviços da proposta, arcando com os respectivos tributos e encargos sociais, a</w:t>
      </w:r>
      <w:r>
        <w:rPr>
          <w:rFonts w:ascii="Arial" w:hAnsi="Arial" w:cs="Arial"/>
          <w:sz w:val="22"/>
          <w:szCs w:val="22"/>
        </w:rPr>
        <w:t>lém das despesas trabalhistas;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VII- Efetuar a matricula da Obra junto INSS, e apresentar a Certidão Negativa de Débitos do INSS, antes do recebimento definitivo.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VIII- A Contratada deverá manter no local da Obra, o Diário de Obras elaborado de forma continua e simultânea à execução do empreendimento, de forma a conter o registro atualizado de todos os fatos relevantes ocorridos, em especial do quantitativo de pessoal, máquinas alocadas, condições meteorológicas prejudiciais ao andamento dos trabalhos e não conformidades observadas, bem como estar disponível aos órgãos de fiscalização e controle.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IX- Apresentar Anotação de Responsabilidade Técnica (ART) de execução antes do início da execução de obra.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X- Não transferir no todo ou em parte, serviços ou obras objeto do Contrato, ressalvadas as subcontratações de serviços especializados, as quais serão previamente submetidas à Contratante para autorização.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XI- Obedecer aos prazos previstos para inicio e conclusão da obra, bem como o </w:t>
      </w:r>
      <w:proofErr w:type="gramStart"/>
      <w:r w:rsidRPr="00F82450">
        <w:rPr>
          <w:rFonts w:ascii="Arial" w:hAnsi="Arial" w:cs="Arial"/>
          <w:sz w:val="22"/>
          <w:szCs w:val="22"/>
        </w:rPr>
        <w:t>prazo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estipulado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para readequação dos serviços que vierem a ser recusados pela fiscalização da obra, ficando sujeita a aplicação das penalidades previstas neste contrato;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DÉCIMA </w:t>
      </w:r>
      <w:r w:rsidR="00B03563">
        <w:rPr>
          <w:rFonts w:ascii="Arial" w:hAnsi="Arial" w:cs="Arial"/>
          <w:b/>
          <w:sz w:val="22"/>
          <w:szCs w:val="22"/>
        </w:rPr>
        <w:t>PRIMEIRA</w:t>
      </w:r>
      <w:r w:rsidRPr="00F82450">
        <w:rPr>
          <w:rFonts w:ascii="Arial" w:hAnsi="Arial" w:cs="Arial"/>
          <w:b/>
          <w:sz w:val="22"/>
          <w:szCs w:val="22"/>
        </w:rPr>
        <w:t xml:space="preserve"> – DAS OBRIGAÇÕES DO CONTRATANTE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São obrigações do CONTRATANTE: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- realizar o pagamento na forma estipulada neste Contrato;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 - acompanhar e fiscalizar a execução do Contrato;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III - notificar o CONTRATADO por escrito, sobre quaisquer irregularidades que venham a ocorrer, fixando-lhe prazo para saná-la;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 - fornecer a CONTRATADA informações e/ou dados adicionais solicitados e disponíveis para a realização dos trabalhos;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V - Rejeitar todo e qualquer material de má qualidade ou não especificado e estipular o prazo </w:t>
      </w:r>
      <w:r>
        <w:rPr>
          <w:rFonts w:ascii="Arial" w:hAnsi="Arial" w:cs="Arial"/>
          <w:sz w:val="22"/>
          <w:szCs w:val="22"/>
        </w:rPr>
        <w:t xml:space="preserve">para sua retirada da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obra;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B03563" w:rsidP="00F635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SEGUNDA</w:t>
      </w:r>
      <w:r w:rsidR="00F63523" w:rsidRPr="00F82450">
        <w:rPr>
          <w:rFonts w:ascii="Arial" w:hAnsi="Arial" w:cs="Arial"/>
          <w:b/>
          <w:sz w:val="22"/>
          <w:szCs w:val="22"/>
        </w:rPr>
        <w:t xml:space="preserve"> – DAS HIPÓTESES DE RESCISÃO</w:t>
      </w: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 presente Contrato poderá ser rescindido nos termos dos artigos 77 a 79 da Lei 8666/93.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DÉCIMA </w:t>
      </w:r>
      <w:r w:rsidR="00B03563">
        <w:rPr>
          <w:rFonts w:ascii="Arial" w:hAnsi="Arial" w:cs="Arial"/>
          <w:b/>
          <w:sz w:val="22"/>
          <w:szCs w:val="22"/>
        </w:rPr>
        <w:t>TERCEIA</w:t>
      </w:r>
      <w:r w:rsidRPr="00F82450">
        <w:rPr>
          <w:rFonts w:ascii="Arial" w:hAnsi="Arial" w:cs="Arial"/>
          <w:b/>
          <w:sz w:val="22"/>
          <w:szCs w:val="22"/>
        </w:rPr>
        <w:t xml:space="preserve"> – DOS DIREITOS DO CONTRATANTE EM CASO DE RESCISÃO UNILATERAL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Rescindido o Contrato na forma do art. 79, I, da Lei 8666/93, é facultado ao CONTRATANTE: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I- assunção imediata do objeto do contrato, no estado e local em que se encontrar, por ato próprio da Administração;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II- ocupação e utilização do local, instalações, equipamentos, material e pessoal empregados na execução do contrato, necessários à sua continuidade, na forma do inciso V do art. 58 da Lei nº 8.666/93;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III- execução da garantia contratual, para ressarcimento da Administração, e dos valores das multas e indenizações a eles devidos;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IV- retenção dos créditos decorrentes do contrato até o limite dos prejuízos causados à Administração.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DÉCIMA </w:t>
      </w:r>
      <w:r w:rsidR="00B03563">
        <w:rPr>
          <w:rFonts w:ascii="Arial" w:hAnsi="Arial" w:cs="Arial"/>
          <w:b/>
          <w:sz w:val="22"/>
          <w:szCs w:val="22"/>
        </w:rPr>
        <w:t>QUARTA</w:t>
      </w:r>
      <w:r w:rsidRPr="00F82450">
        <w:rPr>
          <w:rFonts w:ascii="Arial" w:hAnsi="Arial" w:cs="Arial"/>
          <w:b/>
          <w:sz w:val="22"/>
          <w:szCs w:val="22"/>
        </w:rPr>
        <w:t>– DAS ALTERAÇÕES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As alterações deste contrato serão processadas nos termos do art. 65 da Lei nº 8.666/93.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Parágrafo único. A alteração do contrato por acréscimo ou supressão de quantidades em face de alteração de projetos ou de especificações será realizada a partir dos valores constantes da planilha apresentada na proposta, sempre observando os preços de mercado no momento da celebração do termo aditivo.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DÉCIMA </w:t>
      </w:r>
      <w:r w:rsidR="00B03563">
        <w:rPr>
          <w:rFonts w:ascii="Arial" w:hAnsi="Arial" w:cs="Arial"/>
          <w:b/>
          <w:sz w:val="22"/>
          <w:szCs w:val="22"/>
        </w:rPr>
        <w:t>QUINTA</w:t>
      </w:r>
      <w:r w:rsidRPr="00F82450">
        <w:rPr>
          <w:rFonts w:ascii="Arial" w:hAnsi="Arial" w:cs="Arial"/>
          <w:b/>
          <w:sz w:val="22"/>
          <w:szCs w:val="22"/>
        </w:rPr>
        <w:t xml:space="preserve"> – DO FORO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Anita Garibaldi</w:t>
      </w:r>
      <w:r w:rsidRPr="00F82450">
        <w:rPr>
          <w:rFonts w:ascii="Arial" w:hAnsi="Arial" w:cs="Arial"/>
          <w:sz w:val="22"/>
          <w:szCs w:val="22"/>
        </w:rPr>
        <w:t>, com prevalência sobre qualquer outro, por mais privilegiado que seja, para adoção de medidas judiciais, pertinentes à execução presente Contrato.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E, por estarem assim, justos e contratados, firmam o presente Contrato em 02 (duas) vias de igual teor e forma.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Abdon Batista</w:t>
      </w:r>
      <w:proofErr w:type="gramStart"/>
      <w:r w:rsidRPr="00F82450">
        <w:rPr>
          <w:rFonts w:ascii="Arial" w:hAnsi="Arial" w:cs="Arial"/>
          <w:sz w:val="22"/>
          <w:szCs w:val="22"/>
        </w:rPr>
        <w:t>, 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82450">
        <w:rPr>
          <w:rFonts w:ascii="Arial" w:hAnsi="Arial" w:cs="Arial"/>
          <w:sz w:val="22"/>
          <w:szCs w:val="22"/>
        </w:rPr>
        <w:t>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..................... </w:t>
      </w:r>
      <w:proofErr w:type="gramStart"/>
      <w:r w:rsidRPr="00F82450">
        <w:rPr>
          <w:rFonts w:ascii="Arial" w:hAnsi="Arial" w:cs="Arial"/>
          <w:sz w:val="22"/>
          <w:szCs w:val="22"/>
        </w:rPr>
        <w:t>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</w:t>
      </w:r>
      <w:r w:rsidRPr="00F82450">
        <w:rPr>
          <w:rFonts w:ascii="Arial" w:hAnsi="Arial" w:cs="Arial"/>
          <w:sz w:val="22"/>
          <w:szCs w:val="22"/>
        </w:rPr>
        <w:t>.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CONTRATANTE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CONTRATADO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lastRenderedPageBreak/>
        <w:t>ANEXO 02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rPr>
          <w:rFonts w:ascii="Arial" w:hAnsi="Arial" w:cs="Arial"/>
          <w:b/>
          <w:sz w:val="24"/>
          <w:szCs w:val="24"/>
        </w:rPr>
      </w:pPr>
      <w:r w:rsidRPr="00F82450">
        <w:rPr>
          <w:rFonts w:ascii="Arial" w:hAnsi="Arial" w:cs="Arial"/>
          <w:b/>
          <w:sz w:val="24"/>
          <w:szCs w:val="24"/>
        </w:rPr>
        <w:t>MINUTA DE DECLARAÇÃO</w:t>
      </w:r>
    </w:p>
    <w:p w:rsidR="00F63523" w:rsidRPr="00F82450" w:rsidRDefault="00F63523" w:rsidP="00F63523">
      <w:pPr>
        <w:rPr>
          <w:rFonts w:ascii="Arial" w:hAnsi="Arial" w:cs="Arial"/>
          <w:b/>
          <w:sz w:val="24"/>
          <w:szCs w:val="24"/>
        </w:rPr>
      </w:pPr>
    </w:p>
    <w:p w:rsidR="00F63523" w:rsidRPr="00F82450" w:rsidRDefault="00F63523" w:rsidP="00F6352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 xml:space="preserve">D E C L A R A Ç ÃO </w:t>
      </w:r>
    </w:p>
    <w:p w:rsidR="00F63523" w:rsidRPr="00F82450" w:rsidRDefault="00F63523" w:rsidP="00F6352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Declaro que a empresa __________________________________________________ inscrita</w:t>
      </w:r>
      <w:r>
        <w:rPr>
          <w:rFonts w:ascii="Arial" w:hAnsi="Arial" w:cs="Arial"/>
          <w:sz w:val="24"/>
          <w:szCs w:val="24"/>
        </w:rPr>
        <w:t xml:space="preserve"> </w:t>
      </w:r>
      <w:r w:rsidRPr="00F82450">
        <w:rPr>
          <w:rFonts w:ascii="Arial" w:hAnsi="Arial" w:cs="Arial"/>
          <w:sz w:val="24"/>
          <w:szCs w:val="24"/>
        </w:rPr>
        <w:t xml:space="preserve">no CNPJ nº ________________________________________, por intermédio de seu representante legal </w:t>
      </w:r>
      <w:proofErr w:type="gramStart"/>
      <w:r w:rsidRPr="00F82450">
        <w:rPr>
          <w:rFonts w:ascii="Arial" w:hAnsi="Arial" w:cs="Arial"/>
          <w:sz w:val="24"/>
          <w:szCs w:val="24"/>
        </w:rPr>
        <w:t>Sr.</w:t>
      </w:r>
      <w:proofErr w:type="gramEnd"/>
      <w:r w:rsidRPr="00F82450">
        <w:rPr>
          <w:rFonts w:ascii="Arial" w:hAnsi="Arial" w:cs="Arial"/>
          <w:sz w:val="24"/>
          <w:szCs w:val="24"/>
        </w:rPr>
        <w:t xml:space="preserve"> (a)_____________________________________________ portador</w:t>
      </w:r>
    </w:p>
    <w:p w:rsidR="00F63523" w:rsidRPr="00F82450" w:rsidRDefault="00F63523" w:rsidP="00F6352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(a) da Carteira de Identidade nº ______________________________ CPF nº______________________________ DECLARA, para fins do disposto no inciso V, do art. 27, da Lei 8.666/93, acrescido pela Lei 9.854, de 27 de outubro de 1999, que não emprega menor de 18 (dezoito) anos em trabalho noturno, perigoso ou insalubre e não emprega menor de 16 (dezesseis) anos.</w:t>
      </w:r>
    </w:p>
    <w:p w:rsidR="00F63523" w:rsidRPr="00F82450" w:rsidRDefault="00F63523" w:rsidP="00F63523">
      <w:pPr>
        <w:rPr>
          <w:rFonts w:ascii="Arial" w:hAnsi="Arial" w:cs="Arial"/>
          <w:sz w:val="24"/>
          <w:szCs w:val="24"/>
        </w:rPr>
      </w:pPr>
      <w:proofErr w:type="gramStart"/>
      <w:r w:rsidRPr="00F8245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82450">
        <w:rPr>
          <w:rFonts w:ascii="Arial" w:hAnsi="Arial" w:cs="Arial"/>
          <w:sz w:val="24"/>
          <w:szCs w:val="24"/>
        </w:rPr>
        <w:t>)Ressalva: emprega menor, a partir de 14 (catorze) anos, na condição de aprendiz.</w:t>
      </w:r>
    </w:p>
    <w:p w:rsidR="00F63523" w:rsidRPr="00F82450" w:rsidRDefault="00F63523" w:rsidP="00F6352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 xml:space="preserve">Abdon Batista _______ de _________________________ </w:t>
      </w:r>
      <w:proofErr w:type="spellStart"/>
      <w:r w:rsidRPr="00F82450">
        <w:rPr>
          <w:rFonts w:ascii="Arial" w:hAnsi="Arial" w:cs="Arial"/>
          <w:sz w:val="24"/>
          <w:szCs w:val="24"/>
        </w:rPr>
        <w:t>de</w:t>
      </w:r>
      <w:proofErr w:type="spellEnd"/>
      <w:r w:rsidRPr="00F82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 w:rsidRPr="00F82450">
        <w:rPr>
          <w:rFonts w:ascii="Arial" w:hAnsi="Arial" w:cs="Arial"/>
          <w:sz w:val="24"/>
          <w:szCs w:val="24"/>
        </w:rPr>
        <w:t>.</w:t>
      </w:r>
    </w:p>
    <w:p w:rsidR="00F63523" w:rsidRPr="00F82450" w:rsidRDefault="00F63523" w:rsidP="00F6352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Representante Legal</w:t>
      </w:r>
    </w:p>
    <w:p w:rsidR="00F63523" w:rsidRPr="00F82450" w:rsidRDefault="00F63523" w:rsidP="00F6352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(Observação: em caso afirmativ</w:t>
      </w:r>
      <w:r>
        <w:rPr>
          <w:rFonts w:ascii="Arial" w:hAnsi="Arial" w:cs="Arial"/>
          <w:sz w:val="24"/>
          <w:szCs w:val="24"/>
        </w:rPr>
        <w:t>o, assinalar a ressalva acima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F63523" w:rsidRPr="00F82450" w:rsidRDefault="00F63523" w:rsidP="00F63523">
      <w:pPr>
        <w:rPr>
          <w:rFonts w:ascii="Arial" w:hAnsi="Arial" w:cs="Arial"/>
          <w:sz w:val="24"/>
          <w:szCs w:val="24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B03563" w:rsidRDefault="00B0356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B0356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B03563">
        <w:rPr>
          <w:rFonts w:ascii="Arial" w:hAnsi="Arial" w:cs="Arial"/>
          <w:b/>
          <w:sz w:val="22"/>
          <w:szCs w:val="22"/>
        </w:rPr>
        <w:t>TOMADA DE PREÇO Nº __/2015</w:t>
      </w:r>
    </w:p>
    <w:p w:rsidR="00F63523" w:rsidRPr="00B0356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B03563">
        <w:rPr>
          <w:rFonts w:ascii="Arial" w:hAnsi="Arial" w:cs="Arial"/>
          <w:b/>
          <w:sz w:val="22"/>
          <w:szCs w:val="22"/>
        </w:rPr>
        <w:t>ANEXO 03</w:t>
      </w:r>
    </w:p>
    <w:p w:rsidR="00F63523" w:rsidRPr="00B0356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B03563">
        <w:rPr>
          <w:rFonts w:ascii="Arial" w:hAnsi="Arial" w:cs="Arial"/>
          <w:b/>
          <w:sz w:val="22"/>
          <w:szCs w:val="22"/>
        </w:rPr>
        <w:t>MODELO DE CREDENCIAMENTO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A empresa __________________________, com sede na </w:t>
      </w:r>
      <w:proofErr w:type="spellStart"/>
      <w:r w:rsidRPr="00F82450">
        <w:rPr>
          <w:rFonts w:ascii="Arial" w:hAnsi="Arial" w:cs="Arial"/>
          <w:sz w:val="22"/>
          <w:szCs w:val="22"/>
        </w:rPr>
        <w:t>rua:_______nº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_____ </w:t>
      </w:r>
      <w:proofErr w:type="gramStart"/>
      <w:r w:rsidRPr="00F82450">
        <w:rPr>
          <w:rFonts w:ascii="Arial" w:hAnsi="Arial" w:cs="Arial"/>
          <w:sz w:val="22"/>
          <w:szCs w:val="22"/>
        </w:rPr>
        <w:t>Bairro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_________cidade______</w:t>
      </w:r>
      <w:proofErr w:type="spellStart"/>
      <w:r w:rsidRPr="00F82450">
        <w:rPr>
          <w:rFonts w:ascii="Arial" w:hAnsi="Arial" w:cs="Arial"/>
          <w:sz w:val="22"/>
          <w:szCs w:val="22"/>
        </w:rPr>
        <w:t>cep</w:t>
      </w:r>
      <w:proofErr w:type="spellEnd"/>
      <w:r w:rsidRPr="00F82450">
        <w:rPr>
          <w:rFonts w:ascii="Arial" w:hAnsi="Arial" w:cs="Arial"/>
          <w:sz w:val="22"/>
          <w:szCs w:val="22"/>
        </w:rPr>
        <w:t>.________.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C.N.P.J. </w:t>
      </w:r>
      <w:proofErr w:type="gramStart"/>
      <w:r w:rsidRPr="00F82450">
        <w:rPr>
          <w:rFonts w:ascii="Arial" w:hAnsi="Arial" w:cs="Arial"/>
          <w:sz w:val="22"/>
          <w:szCs w:val="22"/>
        </w:rPr>
        <w:t>sob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nº _____________________, representada pelo Sr. _______________________,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CREDENCIA o </w:t>
      </w:r>
      <w:proofErr w:type="gramStart"/>
      <w:r w:rsidRPr="00F82450">
        <w:rPr>
          <w:rFonts w:ascii="Arial" w:hAnsi="Arial" w:cs="Arial"/>
          <w:sz w:val="22"/>
          <w:szCs w:val="22"/>
        </w:rPr>
        <w:t>Sr.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_________________________, ______________________(CARGO),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portador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 R.G. </w:t>
      </w:r>
      <w:proofErr w:type="spellStart"/>
      <w:r w:rsidRPr="00F82450">
        <w:rPr>
          <w:rFonts w:ascii="Arial" w:hAnsi="Arial" w:cs="Arial"/>
          <w:sz w:val="22"/>
          <w:szCs w:val="22"/>
        </w:rPr>
        <w:t>nr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. _______________________ e C.P.F. </w:t>
      </w:r>
      <w:proofErr w:type="spellStart"/>
      <w:r w:rsidRPr="00F82450">
        <w:rPr>
          <w:rFonts w:ascii="Arial" w:hAnsi="Arial" w:cs="Arial"/>
          <w:sz w:val="22"/>
          <w:szCs w:val="22"/>
        </w:rPr>
        <w:t>nr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. ________________________,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para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representá-la perante a Prefeitura Municipal de Campos Novos em licitação na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modal</w:t>
      </w:r>
      <w:r>
        <w:rPr>
          <w:rFonts w:ascii="Arial" w:hAnsi="Arial" w:cs="Arial"/>
          <w:sz w:val="22"/>
          <w:szCs w:val="22"/>
        </w:rPr>
        <w:t>idade</w:t>
      </w:r>
      <w:proofErr w:type="gramEnd"/>
      <w:r>
        <w:rPr>
          <w:rFonts w:ascii="Arial" w:hAnsi="Arial" w:cs="Arial"/>
          <w:sz w:val="22"/>
          <w:szCs w:val="22"/>
        </w:rPr>
        <w:t xml:space="preserve"> Tomada de Preço nº __/2015</w:t>
      </w:r>
      <w:r w:rsidRPr="00F82450">
        <w:rPr>
          <w:rFonts w:ascii="Arial" w:hAnsi="Arial" w:cs="Arial"/>
          <w:sz w:val="22"/>
          <w:szCs w:val="22"/>
        </w:rPr>
        <w:t>, podendo praticar todos os atos inerentes ao certame, inclusive interpor e desistir de recursos em todas as fases licitatórias.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NOME: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R.G.: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Pr="00B0356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B03563">
        <w:rPr>
          <w:rFonts w:ascii="Arial" w:hAnsi="Arial" w:cs="Arial"/>
          <w:b/>
          <w:sz w:val="22"/>
          <w:szCs w:val="22"/>
        </w:rPr>
        <w:t>TOMADA DE PREÇO Nº __/2015</w:t>
      </w:r>
    </w:p>
    <w:p w:rsidR="00F63523" w:rsidRPr="00B0356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B03563">
        <w:rPr>
          <w:rFonts w:ascii="Arial" w:hAnsi="Arial" w:cs="Arial"/>
          <w:b/>
          <w:sz w:val="22"/>
          <w:szCs w:val="22"/>
        </w:rPr>
        <w:t>ANEXO 04</w:t>
      </w: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MODELO DE DECLARAÇÃO DE INEXISTÊNCIA DE</w:t>
      </w:r>
    </w:p>
    <w:p w:rsidR="00F63523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FATOS IMPEDITIVOS À HABILITAÇÃO</w:t>
      </w:r>
    </w:p>
    <w:p w:rsidR="00F63523" w:rsidRPr="00F82450" w:rsidRDefault="00F63523" w:rsidP="00F63523">
      <w:pPr>
        <w:jc w:val="both"/>
        <w:rPr>
          <w:rFonts w:ascii="Arial" w:hAnsi="Arial" w:cs="Arial"/>
          <w:b/>
          <w:sz w:val="22"/>
          <w:szCs w:val="22"/>
        </w:rPr>
      </w:pP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(NOME DA EMPRESA) ___________________________, CNPJ </w:t>
      </w:r>
      <w:proofErr w:type="gramStart"/>
      <w:r w:rsidRPr="00F82450">
        <w:rPr>
          <w:rFonts w:ascii="Arial" w:hAnsi="Arial" w:cs="Arial"/>
          <w:sz w:val="22"/>
          <w:szCs w:val="22"/>
        </w:rPr>
        <w:t>nº_________</w:t>
      </w:r>
      <w:proofErr w:type="gramEnd"/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sediada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_________________ (endereço completo) ______________, declara, sob as penas da lei, que até a presente data inexistem fatos impeditivos para sua habilitação no presente processo 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licitatório</w:t>
      </w:r>
      <w:proofErr w:type="gramEnd"/>
      <w:r w:rsidRPr="00F82450">
        <w:rPr>
          <w:rFonts w:ascii="Arial" w:hAnsi="Arial" w:cs="Arial"/>
          <w:sz w:val="22"/>
          <w:szCs w:val="22"/>
        </w:rPr>
        <w:t>, ciente da obrigatoriedade de declarar ocorrências posteriores.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____________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de 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2015</w:t>
      </w:r>
      <w:r w:rsidRPr="00F82450">
        <w:rPr>
          <w:rFonts w:ascii="Arial" w:hAnsi="Arial" w:cs="Arial"/>
          <w:sz w:val="22"/>
          <w:szCs w:val="22"/>
        </w:rPr>
        <w:t>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______________________________________________.</w:t>
      </w:r>
    </w:p>
    <w:p w:rsidR="00F63523" w:rsidRPr="00F82450" w:rsidRDefault="00F63523" w:rsidP="00F6352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Nome e núme</w:t>
      </w:r>
      <w:r>
        <w:rPr>
          <w:rFonts w:ascii="Arial" w:hAnsi="Arial" w:cs="Arial"/>
          <w:sz w:val="22"/>
          <w:szCs w:val="22"/>
        </w:rPr>
        <w:t>ro da identidade do declarante</w:t>
      </w: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F63523" w:rsidRDefault="00F63523" w:rsidP="00F63523">
      <w:pPr>
        <w:jc w:val="both"/>
        <w:rPr>
          <w:rFonts w:ascii="Arial" w:hAnsi="Arial" w:cs="Arial"/>
          <w:sz w:val="22"/>
          <w:szCs w:val="22"/>
        </w:rPr>
      </w:pPr>
    </w:p>
    <w:p w:rsidR="00913D4A" w:rsidRPr="00F63523" w:rsidRDefault="00913D4A" w:rsidP="00F63523"/>
    <w:sectPr w:rsidR="00913D4A" w:rsidRPr="00F63523" w:rsidSect="00FF3690">
      <w:headerReference w:type="default" r:id="rId7"/>
      <w:footerReference w:type="default" r:id="rId8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D1" w:rsidRDefault="00A879D1">
      <w:r>
        <w:separator/>
      </w:r>
    </w:p>
  </w:endnote>
  <w:endnote w:type="continuationSeparator" w:id="0">
    <w:p w:rsidR="00A879D1" w:rsidRDefault="00A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A9" w:rsidRDefault="00F63523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-763270</wp:posOffset>
          </wp:positionH>
          <wp:positionV relativeFrom="paragraph">
            <wp:posOffset>-402590</wp:posOffset>
          </wp:positionV>
          <wp:extent cx="7028180" cy="925195"/>
          <wp:effectExtent l="0" t="0" r="1270" b="8255"/>
          <wp:wrapNone/>
          <wp:docPr id="5" name="Imagem 5" descr="Descrição: Descrição: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18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D1" w:rsidRDefault="00A879D1">
      <w:r>
        <w:separator/>
      </w:r>
    </w:p>
  </w:footnote>
  <w:footnote w:type="continuationSeparator" w:id="0">
    <w:p w:rsidR="00A879D1" w:rsidRDefault="00A8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A9" w:rsidRDefault="00F635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-332740</wp:posOffset>
          </wp:positionV>
          <wp:extent cx="7072630" cy="861060"/>
          <wp:effectExtent l="0" t="0" r="0" b="0"/>
          <wp:wrapNone/>
          <wp:docPr id="6" name="Imagem 6" descr="Descrição: Descrição: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6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23"/>
    <w:rsid w:val="001A00C7"/>
    <w:rsid w:val="00202A58"/>
    <w:rsid w:val="0025647B"/>
    <w:rsid w:val="004B0577"/>
    <w:rsid w:val="005270CD"/>
    <w:rsid w:val="006059CB"/>
    <w:rsid w:val="00913D4A"/>
    <w:rsid w:val="00A879D1"/>
    <w:rsid w:val="00B03563"/>
    <w:rsid w:val="00D00E19"/>
    <w:rsid w:val="00D17219"/>
    <w:rsid w:val="00DF1F1A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F63523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35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63523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6352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63523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6352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F63523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35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63523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6352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63523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6352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5605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2015-01-07T11:31:00Z</dcterms:created>
  <dcterms:modified xsi:type="dcterms:W3CDTF">2015-01-08T13:32:00Z</dcterms:modified>
</cp:coreProperties>
</file>