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09" w:rsidRPr="00A56805" w:rsidRDefault="00364309" w:rsidP="00A5680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56805">
        <w:rPr>
          <w:rFonts w:ascii="Arial" w:hAnsi="Arial" w:cs="Arial"/>
          <w:sz w:val="20"/>
          <w:szCs w:val="20"/>
        </w:rPr>
        <w:t xml:space="preserve">EDITAL DE </w:t>
      </w:r>
      <w:r w:rsidR="00EA67ED" w:rsidRPr="00A56805">
        <w:rPr>
          <w:rFonts w:ascii="Arial" w:hAnsi="Arial" w:cs="Arial"/>
          <w:sz w:val="20"/>
          <w:szCs w:val="20"/>
        </w:rPr>
        <w:t>RETIFICAÇÃO–</w:t>
      </w:r>
      <w:r w:rsidRPr="00A56805">
        <w:rPr>
          <w:rFonts w:ascii="Arial" w:hAnsi="Arial" w:cs="Arial"/>
          <w:sz w:val="20"/>
          <w:szCs w:val="20"/>
        </w:rPr>
        <w:t xml:space="preserve"> Nº 2/2014</w:t>
      </w:r>
    </w:p>
    <w:p w:rsidR="00EA67ED" w:rsidRPr="00A56805" w:rsidRDefault="00364309" w:rsidP="00A5680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56805">
        <w:rPr>
          <w:rFonts w:ascii="Arial" w:hAnsi="Arial" w:cs="Arial"/>
          <w:sz w:val="20"/>
          <w:szCs w:val="20"/>
        </w:rPr>
        <w:t>RETIFICA PARTE DO EDITAL Nº 2</w:t>
      </w:r>
      <w:r w:rsidR="00EA67ED" w:rsidRPr="00A56805">
        <w:rPr>
          <w:rFonts w:ascii="Arial" w:hAnsi="Arial" w:cs="Arial"/>
          <w:sz w:val="20"/>
          <w:szCs w:val="20"/>
        </w:rPr>
        <w:t>/201</w:t>
      </w:r>
      <w:r w:rsidR="00DC72BB" w:rsidRPr="00A56805">
        <w:rPr>
          <w:rFonts w:ascii="Arial" w:hAnsi="Arial" w:cs="Arial"/>
          <w:sz w:val="20"/>
          <w:szCs w:val="20"/>
        </w:rPr>
        <w:t>4</w:t>
      </w:r>
      <w:r w:rsidR="001A75F4">
        <w:rPr>
          <w:rFonts w:ascii="Arial" w:hAnsi="Arial" w:cs="Arial"/>
          <w:sz w:val="20"/>
          <w:szCs w:val="20"/>
        </w:rPr>
        <w:t>(CONCORRENCIA PARA OBRAS E SERVIÇO DE ENGENHARIA)</w:t>
      </w:r>
      <w:proofErr w:type="gramStart"/>
      <w:r w:rsidR="00AA2A8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56805">
        <w:rPr>
          <w:rFonts w:ascii="Arial" w:hAnsi="Arial" w:cs="Arial"/>
          <w:sz w:val="20"/>
          <w:szCs w:val="20"/>
        </w:rPr>
        <w:t xml:space="preserve">PREFEITURA MUNICIPAL DE ABDON BATISTA </w:t>
      </w:r>
    </w:p>
    <w:p w:rsidR="00EA67ED" w:rsidRDefault="00364309" w:rsidP="00A5680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56805">
        <w:rPr>
          <w:rFonts w:ascii="Arial" w:hAnsi="Arial" w:cs="Arial"/>
          <w:sz w:val="20"/>
          <w:szCs w:val="20"/>
        </w:rPr>
        <w:t>TIPO:</w:t>
      </w:r>
      <w:proofErr w:type="gramStart"/>
      <w:r w:rsidRPr="00A5680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56805">
        <w:rPr>
          <w:rFonts w:ascii="Arial" w:hAnsi="Arial" w:cs="Arial"/>
          <w:sz w:val="20"/>
          <w:szCs w:val="20"/>
        </w:rPr>
        <w:t>MENOR PREÇO</w:t>
      </w:r>
      <w:r w:rsidR="00EA67ED" w:rsidRPr="00A56805">
        <w:rPr>
          <w:rFonts w:ascii="Arial" w:hAnsi="Arial" w:cs="Arial"/>
          <w:sz w:val="20"/>
          <w:szCs w:val="20"/>
        </w:rPr>
        <w:t xml:space="preserve"> </w:t>
      </w:r>
      <w:r w:rsidRPr="00A56805">
        <w:rPr>
          <w:rFonts w:ascii="Arial" w:hAnsi="Arial" w:cs="Arial"/>
          <w:sz w:val="20"/>
          <w:szCs w:val="20"/>
        </w:rPr>
        <w:t>GLOBAL</w:t>
      </w:r>
    </w:p>
    <w:p w:rsidR="00A56805" w:rsidRPr="00A56805" w:rsidRDefault="00A56805" w:rsidP="00A56805">
      <w:pPr>
        <w:pStyle w:val="SemEspaamento"/>
        <w:jc w:val="both"/>
      </w:pPr>
    </w:p>
    <w:p w:rsidR="00415FA4" w:rsidRPr="00A56805" w:rsidRDefault="00EA67ED" w:rsidP="00A56805">
      <w:pPr>
        <w:jc w:val="both"/>
        <w:rPr>
          <w:rFonts w:ascii="Arial" w:hAnsi="Arial" w:cs="Arial"/>
          <w:sz w:val="20"/>
          <w:szCs w:val="20"/>
        </w:rPr>
      </w:pPr>
      <w:r w:rsidRPr="00A56805">
        <w:rPr>
          <w:rFonts w:ascii="Arial" w:hAnsi="Arial" w:cs="Arial"/>
          <w:sz w:val="20"/>
          <w:szCs w:val="20"/>
        </w:rPr>
        <w:t xml:space="preserve">Fica </w:t>
      </w:r>
      <w:r w:rsidR="00364309" w:rsidRPr="00A56805">
        <w:rPr>
          <w:rFonts w:ascii="Arial" w:hAnsi="Arial" w:cs="Arial"/>
          <w:sz w:val="20"/>
          <w:szCs w:val="20"/>
        </w:rPr>
        <w:t>retificado,</w:t>
      </w:r>
      <w:r w:rsidRPr="00A56805">
        <w:rPr>
          <w:rFonts w:ascii="Arial" w:hAnsi="Arial" w:cs="Arial"/>
          <w:sz w:val="20"/>
          <w:szCs w:val="20"/>
        </w:rPr>
        <w:t xml:space="preserve"> do município de Abdon Batista – SC, passando para a seguinte redação abaixo:</w:t>
      </w:r>
    </w:p>
    <w:p w:rsidR="00364309" w:rsidRPr="00A56805" w:rsidRDefault="00EA67ED" w:rsidP="00AA2A8E">
      <w:pPr>
        <w:jc w:val="both"/>
      </w:pPr>
      <w:r w:rsidRPr="00A56805">
        <w:rPr>
          <w:rFonts w:ascii="Arial" w:hAnsi="Arial" w:cs="Arial"/>
          <w:sz w:val="20"/>
          <w:szCs w:val="20"/>
        </w:rPr>
        <w:t>DO OBJETO:</w:t>
      </w:r>
      <w:proofErr w:type="gramStart"/>
      <w:r w:rsidR="00AA2A8E">
        <w:rPr>
          <w:rFonts w:ascii="Arial" w:hAnsi="Arial" w:cs="Arial"/>
          <w:sz w:val="20"/>
          <w:szCs w:val="20"/>
        </w:rPr>
        <w:t xml:space="preserve">  </w:t>
      </w:r>
      <w:proofErr w:type="gramEnd"/>
      <w:r w:rsidR="00364309" w:rsidRPr="00A56805">
        <w:t>A presente licitação destina-se à contratação de empresa para execução, pelo sistema de empreitada global (materiais, serviços e equipamentos), DE REDE COLETORA DE ESGOTOS, LIGAÇÕES, ESTAÇÕES ELEVATÓRIAS, LINHAS DE RECALQUE E ETE - ESTAÇÃO DE TRATAMENTO DE ESGOTOS, NO PERÍMETRO URBANO DA CIDADE DE ABDON BATISTA - SC, tudo conforme projetos, memorial descritivo e orçamento, os quais passam a fazer parte integrante do presente processo licitatória. Conforme TC/PAC 0232/2014 FUNASA,</w:t>
      </w:r>
      <w:proofErr w:type="gramStart"/>
      <w:r w:rsidR="00364309" w:rsidRPr="00A56805">
        <w:t xml:space="preserve"> </w:t>
      </w:r>
      <w:r w:rsidRPr="00A56805">
        <w:t xml:space="preserve"> </w:t>
      </w:r>
      <w:proofErr w:type="gramEnd"/>
      <w:r w:rsidRPr="00A56805">
        <w:t>e especificações descritos abaixo:</w:t>
      </w:r>
      <w:r w:rsidRPr="00A56805">
        <w:cr/>
      </w:r>
      <w:r w:rsidR="00364309" w:rsidRPr="00A56805">
        <w:t xml:space="preserve">Onde </w:t>
      </w:r>
      <w:r w:rsidR="00A56805" w:rsidRPr="00A56805">
        <w:t>se lê</w:t>
      </w:r>
      <w:r w:rsidR="00364309" w:rsidRPr="00A56805">
        <w:t>:</w:t>
      </w:r>
      <w:bookmarkStart w:id="0" w:name="_GoBack"/>
      <w:bookmarkEnd w:id="0"/>
    </w:p>
    <w:p w:rsidR="00364309" w:rsidRPr="00A56805" w:rsidRDefault="00364309" w:rsidP="00A56805">
      <w:pPr>
        <w:pStyle w:val="SemEspaamento"/>
      </w:pPr>
      <w:r w:rsidRPr="00A56805">
        <w:t xml:space="preserve">Abertura da Sessão: </w:t>
      </w:r>
      <w:proofErr w:type="gramStart"/>
      <w:r w:rsidRPr="00A56805">
        <w:t>10:00</w:t>
      </w:r>
      <w:proofErr w:type="gramEnd"/>
      <w:r w:rsidRPr="00A56805">
        <w:t xml:space="preserve">hs. </w:t>
      </w:r>
      <w:proofErr w:type="gramStart"/>
      <w:r w:rsidRPr="00A56805">
        <w:t>do</w:t>
      </w:r>
      <w:proofErr w:type="gramEnd"/>
      <w:r w:rsidRPr="00A56805">
        <w:t xml:space="preserve"> dia  26/10/2014</w:t>
      </w:r>
    </w:p>
    <w:p w:rsidR="00364309" w:rsidRPr="00A56805" w:rsidRDefault="00364309" w:rsidP="00A56805">
      <w:pPr>
        <w:pStyle w:val="SemEspaamento"/>
      </w:pPr>
    </w:p>
    <w:p w:rsidR="0080677C" w:rsidRPr="00A56805" w:rsidRDefault="0080677C" w:rsidP="00A56805">
      <w:pPr>
        <w:pStyle w:val="SemEspaamento"/>
      </w:pPr>
      <w:r w:rsidRPr="00A56805">
        <w:t>Leia-se:</w:t>
      </w:r>
    </w:p>
    <w:p w:rsidR="00364309" w:rsidRDefault="00364309" w:rsidP="00A56805">
      <w:pPr>
        <w:pStyle w:val="SemEspaamento"/>
      </w:pPr>
      <w:r w:rsidRPr="00A56805">
        <w:t xml:space="preserve">Abertura da Sessão: </w:t>
      </w:r>
      <w:r w:rsidR="00A56805">
        <w:t>1</w:t>
      </w:r>
      <w:r w:rsidR="00D33995">
        <w:t>0</w:t>
      </w:r>
      <w:r w:rsidR="00A56805">
        <w:t>h00</w:t>
      </w:r>
      <w:r w:rsidRPr="00A56805">
        <w:t xml:space="preserve">hs. </w:t>
      </w:r>
      <w:proofErr w:type="gramStart"/>
      <w:r w:rsidRPr="00A56805">
        <w:t>do</w:t>
      </w:r>
      <w:proofErr w:type="gramEnd"/>
      <w:r w:rsidRPr="00A56805">
        <w:t xml:space="preserve"> dia  27/10/2014</w:t>
      </w:r>
    </w:p>
    <w:p w:rsidR="00A56805" w:rsidRPr="00A56805" w:rsidRDefault="00A56805" w:rsidP="00A56805">
      <w:pPr>
        <w:pStyle w:val="SemEspaamento"/>
      </w:pPr>
    </w:p>
    <w:p w:rsidR="00A56805" w:rsidRPr="003D64DC" w:rsidRDefault="00A56805" w:rsidP="00A56805">
      <w:pPr>
        <w:pStyle w:val="SemEspaamento"/>
        <w:jc w:val="both"/>
      </w:pPr>
      <w:r>
        <w:t xml:space="preserve">Lucimar Antônio </w:t>
      </w:r>
      <w:proofErr w:type="spellStart"/>
      <w:r>
        <w:t>Salmoria</w:t>
      </w:r>
      <w:proofErr w:type="spellEnd"/>
      <w:r>
        <w:t xml:space="preserve"> </w:t>
      </w:r>
      <w:r>
        <w:tab/>
      </w:r>
    </w:p>
    <w:p w:rsidR="00415FA4" w:rsidRDefault="00A56805" w:rsidP="00A568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D64DC">
        <w:t xml:space="preserve">Prefeito </w:t>
      </w:r>
      <w:r>
        <w:t>Municipal</w:t>
      </w:r>
      <w:proofErr w:type="gramStart"/>
      <w:r>
        <w:t xml:space="preserve">  </w:t>
      </w:r>
    </w:p>
    <w:p w:rsidR="0080677C" w:rsidRDefault="0080677C" w:rsidP="00924C0B">
      <w:pPr>
        <w:autoSpaceDE w:val="0"/>
        <w:autoSpaceDN w:val="0"/>
        <w:adjustRightInd w:val="0"/>
      </w:pPr>
      <w:proofErr w:type="gramEnd"/>
    </w:p>
    <w:sectPr w:rsidR="00806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AB" w:rsidRDefault="00FF3DAB" w:rsidP="00AA2A8E">
      <w:pPr>
        <w:spacing w:after="0" w:line="240" w:lineRule="auto"/>
      </w:pPr>
      <w:r>
        <w:separator/>
      </w:r>
    </w:p>
  </w:endnote>
  <w:endnote w:type="continuationSeparator" w:id="0">
    <w:p w:rsidR="00FF3DAB" w:rsidRDefault="00FF3DAB" w:rsidP="00A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AB" w:rsidRDefault="00FF3DAB" w:rsidP="00AA2A8E">
      <w:pPr>
        <w:spacing w:after="0" w:line="240" w:lineRule="auto"/>
      </w:pPr>
      <w:r>
        <w:separator/>
      </w:r>
    </w:p>
  </w:footnote>
  <w:footnote w:type="continuationSeparator" w:id="0">
    <w:p w:rsidR="00FF3DAB" w:rsidRDefault="00FF3DAB" w:rsidP="00AA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C68"/>
    <w:multiLevelType w:val="multilevel"/>
    <w:tmpl w:val="2FB46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9F5D1F"/>
    <w:multiLevelType w:val="multilevel"/>
    <w:tmpl w:val="D43C9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AE54F4"/>
    <w:multiLevelType w:val="multilevel"/>
    <w:tmpl w:val="D43C9D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D"/>
    <w:rsid w:val="00004289"/>
    <w:rsid w:val="00050052"/>
    <w:rsid w:val="000B271E"/>
    <w:rsid w:val="000B79FA"/>
    <w:rsid w:val="001A75F4"/>
    <w:rsid w:val="001F1A85"/>
    <w:rsid w:val="002838B8"/>
    <w:rsid w:val="00321F0D"/>
    <w:rsid w:val="00364309"/>
    <w:rsid w:val="00415FA4"/>
    <w:rsid w:val="006E2164"/>
    <w:rsid w:val="0080677C"/>
    <w:rsid w:val="00924C0B"/>
    <w:rsid w:val="00984EFE"/>
    <w:rsid w:val="00A56805"/>
    <w:rsid w:val="00A75DC3"/>
    <w:rsid w:val="00AA2A8E"/>
    <w:rsid w:val="00D33995"/>
    <w:rsid w:val="00DC72BB"/>
    <w:rsid w:val="00EA67ED"/>
    <w:rsid w:val="00ED7EA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15FA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A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A8E"/>
  </w:style>
  <w:style w:type="paragraph" w:styleId="Rodap">
    <w:name w:val="footer"/>
    <w:basedOn w:val="Normal"/>
    <w:link w:val="RodapChar"/>
    <w:uiPriority w:val="99"/>
    <w:unhideWhenUsed/>
    <w:rsid w:val="00AA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15FA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A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A8E"/>
  </w:style>
  <w:style w:type="paragraph" w:styleId="Rodap">
    <w:name w:val="footer"/>
    <w:basedOn w:val="Normal"/>
    <w:link w:val="RodapChar"/>
    <w:uiPriority w:val="99"/>
    <w:unhideWhenUsed/>
    <w:rsid w:val="00AA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2014-10-01T18:10:00Z</cp:lastPrinted>
  <dcterms:created xsi:type="dcterms:W3CDTF">2014-10-01T18:06:00Z</dcterms:created>
  <dcterms:modified xsi:type="dcterms:W3CDTF">2014-10-01T18:33:00Z</dcterms:modified>
</cp:coreProperties>
</file>