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C" w:rsidRDefault="003D64DC" w:rsidP="003D64DC"/>
    <w:p w:rsidR="00CB4489" w:rsidRDefault="00CB4489" w:rsidP="003D64DC"/>
    <w:p w:rsidR="00CB4489" w:rsidRPr="00030204" w:rsidRDefault="00CB4489" w:rsidP="00CB4489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FUNDO MUNICIPAL DE SAUDE</w:t>
      </w:r>
      <w:r w:rsidRPr="00030204">
        <w:rPr>
          <w:rFonts w:ascii="Arial" w:hAnsi="Arial" w:cs="Arial"/>
          <w:sz w:val="20"/>
          <w:szCs w:val="20"/>
        </w:rPr>
        <w:t xml:space="preserve"> DE ABDON BATISTA – SC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RESUMO EDITAL DE LICITAÇÃO 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PROCESSO DE COMPRAS </w:t>
      </w:r>
      <w:r w:rsidR="009376A7">
        <w:rPr>
          <w:rFonts w:ascii="Arial" w:hAnsi="Arial" w:cs="Arial"/>
          <w:sz w:val="20"/>
          <w:szCs w:val="20"/>
        </w:rPr>
        <w:t>17</w:t>
      </w:r>
      <w:r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9376A7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MODALIDADE: PREGÃO PRESENCIAL 12</w:t>
      </w:r>
      <w:r w:rsidR="003D64DC"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20"/>
          <w:szCs w:val="20"/>
        </w:rPr>
        <w:t>Objeto :</w:t>
      </w:r>
      <w:r w:rsidR="005715A9" w:rsidRPr="005715A9">
        <w:t xml:space="preserve"> </w:t>
      </w:r>
      <w:r w:rsidR="005715A9" w:rsidRPr="005715A9">
        <w:rPr>
          <w:rFonts w:ascii="Arial" w:hAnsi="Arial" w:cs="Arial"/>
          <w:sz w:val="20"/>
          <w:szCs w:val="20"/>
        </w:rPr>
        <w:t>AQUISIÇÃO DE OXIGÊNIO GASOSO HOSPITALAR  PARA UTILIZAÇÃO EM APARELHOS HOSPITALARES NO ATENDIMENTO A PACIENTES EM TRATAMENTOS MÉDICOS-HOSPITALARES.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</w:rPr>
      </w:pPr>
      <w:r w:rsidRPr="00030204">
        <w:rPr>
          <w:rFonts w:ascii="Arial" w:hAnsi="Arial" w:cs="Arial"/>
          <w:sz w:val="18"/>
          <w:szCs w:val="18"/>
        </w:rPr>
        <w:t xml:space="preserve">TIPO : </w:t>
      </w:r>
      <w:r w:rsidRPr="00030204">
        <w:rPr>
          <w:rFonts w:ascii="Arial" w:hAnsi="Arial" w:cs="Arial"/>
          <w:sz w:val="18"/>
          <w:szCs w:val="18"/>
          <w:u w:val="single"/>
        </w:rPr>
        <w:t>Menor preço por Ítem,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Abertura da Sessão: 14</w:t>
      </w:r>
      <w:r w:rsidR="003D64DC" w:rsidRPr="0003020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3D64DC" w:rsidRPr="00030204">
        <w:rPr>
          <w:rFonts w:ascii="Arial" w:hAnsi="Arial" w:cs="Arial"/>
          <w:sz w:val="18"/>
          <w:szCs w:val="18"/>
        </w:rPr>
        <w:t xml:space="preserve">0hs. do dia  </w:t>
      </w:r>
      <w:r w:rsidR="003F7746">
        <w:rPr>
          <w:rFonts w:ascii="Arial" w:hAnsi="Arial" w:cs="Arial"/>
          <w:sz w:val="18"/>
          <w:szCs w:val="18"/>
        </w:rPr>
        <w:t>16</w:t>
      </w:r>
      <w:r w:rsidR="003D64DC" w:rsidRPr="00030204">
        <w:rPr>
          <w:rFonts w:ascii="Arial" w:hAnsi="Arial" w:cs="Arial"/>
          <w:sz w:val="18"/>
          <w:szCs w:val="18"/>
        </w:rPr>
        <w:t>/0</w:t>
      </w:r>
      <w:r w:rsidR="003F7746">
        <w:rPr>
          <w:rFonts w:ascii="Arial" w:hAnsi="Arial" w:cs="Arial"/>
          <w:sz w:val="18"/>
          <w:szCs w:val="18"/>
        </w:rPr>
        <w:t>9</w:t>
      </w:r>
      <w:r w:rsidR="003D64DC" w:rsidRPr="00030204">
        <w:rPr>
          <w:rFonts w:ascii="Arial" w:hAnsi="Arial" w:cs="Arial"/>
          <w:sz w:val="18"/>
          <w:szCs w:val="18"/>
        </w:rPr>
        <w:t xml:space="preserve">/2013. Informações complementares e Edital obedecendo as normas e artigos da Lei 8.666/93, Lei 10.520/02 e suas alterações, estarão a disposição dos interessados no Setor de Compras e Licitações na Prefeitura Municipal, sito à Rua Valeriano Demeneck, Centro ou fone fax 49 3545 11 33, das 08:00 as 12:00 e das 13:00 as 17:00 hs. </w:t>
      </w: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18"/>
          <w:szCs w:val="18"/>
        </w:rPr>
        <w:t>Abdon Batista, SC,</w:t>
      </w:r>
      <w:r w:rsidR="00030204" w:rsidRPr="00030204">
        <w:rPr>
          <w:rFonts w:ascii="Arial" w:hAnsi="Arial" w:cs="Arial"/>
          <w:sz w:val="18"/>
          <w:szCs w:val="18"/>
        </w:rPr>
        <w:t xml:space="preserve"> </w:t>
      </w:r>
      <w:r w:rsidR="003F7746">
        <w:rPr>
          <w:rFonts w:ascii="Arial" w:hAnsi="Arial" w:cs="Arial"/>
          <w:sz w:val="18"/>
          <w:szCs w:val="18"/>
        </w:rPr>
        <w:t>17</w:t>
      </w:r>
      <w:r w:rsidRPr="00030204">
        <w:rPr>
          <w:rFonts w:ascii="Arial" w:hAnsi="Arial" w:cs="Arial"/>
          <w:sz w:val="18"/>
          <w:szCs w:val="18"/>
        </w:rPr>
        <w:t xml:space="preserve"> de julho de 2013</w:t>
      </w:r>
      <w:r w:rsidRPr="003D64DC">
        <w:t>.</w:t>
      </w:r>
    </w:p>
    <w:p w:rsidR="003D64DC" w:rsidRPr="003D64DC" w:rsidRDefault="003D64DC" w:rsidP="00030204">
      <w:pPr>
        <w:pStyle w:val="SemEspaamento"/>
        <w:jc w:val="both"/>
      </w:pPr>
    </w:p>
    <w:p w:rsidR="003D64DC" w:rsidRPr="003D64DC" w:rsidRDefault="003D64DC" w:rsidP="00030204">
      <w:pPr>
        <w:pStyle w:val="SemEspaamento"/>
        <w:jc w:val="both"/>
      </w:pPr>
      <w:r w:rsidRPr="003D64DC">
        <w:t>Lucimar Ant</w:t>
      </w:r>
      <w:r w:rsidR="00030204">
        <w:t xml:space="preserve">onio Salmória       </w:t>
      </w:r>
      <w:r w:rsidRPr="003D64DC">
        <w:t xml:space="preserve"> Nilton José Mocelin        </w:t>
      </w:r>
    </w:p>
    <w:p w:rsidR="003D64DC" w:rsidRPr="003D64DC" w:rsidRDefault="003D64DC" w:rsidP="00030204">
      <w:pPr>
        <w:pStyle w:val="SemEspaamento"/>
        <w:jc w:val="both"/>
      </w:pPr>
      <w:r w:rsidRPr="003D64DC">
        <w:t>Prefeito Municipal</w:t>
      </w:r>
      <w:r w:rsidRPr="003D64DC">
        <w:tab/>
        <w:t xml:space="preserve">                  </w:t>
      </w:r>
      <w:r w:rsidR="00030204">
        <w:t xml:space="preserve">    </w:t>
      </w:r>
      <w:r w:rsidRPr="003D64DC">
        <w:t xml:space="preserve"> Pregoeiro</w:t>
      </w:r>
    </w:p>
    <w:p w:rsidR="003D64DC" w:rsidRPr="00822CF8" w:rsidRDefault="003D64DC" w:rsidP="000302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822CF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22CF8">
        <w:rPr>
          <w:rFonts w:ascii="Arial" w:hAnsi="Arial" w:cs="Arial"/>
          <w:sz w:val="16"/>
          <w:szCs w:val="16"/>
        </w:rPr>
        <w:t xml:space="preserve"> </w:t>
      </w:r>
      <w:r w:rsidRPr="00822CF8">
        <w:rPr>
          <w:rFonts w:ascii="Arial" w:hAnsi="Arial" w:cs="Arial"/>
          <w:sz w:val="16"/>
          <w:szCs w:val="16"/>
        </w:rPr>
        <w:tab/>
      </w:r>
      <w:r w:rsidRPr="00822CF8">
        <w:rPr>
          <w:rFonts w:ascii="Arial" w:hAnsi="Arial" w:cs="Arial"/>
          <w:sz w:val="16"/>
          <w:szCs w:val="16"/>
        </w:rPr>
        <w:tab/>
      </w:r>
    </w:p>
    <w:p w:rsidR="003D64DC" w:rsidRDefault="003D64DC" w:rsidP="00030204">
      <w:pPr>
        <w:ind w:right="3876"/>
      </w:pPr>
    </w:p>
    <w:sectPr w:rsidR="003D64DC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A5" w:rsidRDefault="00B035A5" w:rsidP="003D64DC">
      <w:pPr>
        <w:spacing w:after="0" w:line="240" w:lineRule="auto"/>
      </w:pPr>
      <w:r>
        <w:separator/>
      </w:r>
    </w:p>
  </w:endnote>
  <w:endnote w:type="continuationSeparator" w:id="1">
    <w:p w:rsidR="00B035A5" w:rsidRDefault="00B035A5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A5" w:rsidRDefault="00B035A5" w:rsidP="003D64DC">
      <w:pPr>
        <w:spacing w:after="0" w:line="240" w:lineRule="auto"/>
      </w:pPr>
      <w:r>
        <w:separator/>
      </w:r>
    </w:p>
  </w:footnote>
  <w:footnote w:type="continuationSeparator" w:id="1">
    <w:p w:rsidR="00B035A5" w:rsidRDefault="00B035A5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30204"/>
    <w:rsid w:val="002477E8"/>
    <w:rsid w:val="002A49E4"/>
    <w:rsid w:val="003D64DC"/>
    <w:rsid w:val="003F7746"/>
    <w:rsid w:val="004B2B35"/>
    <w:rsid w:val="004D62A5"/>
    <w:rsid w:val="005715A9"/>
    <w:rsid w:val="0057451D"/>
    <w:rsid w:val="005E2CE5"/>
    <w:rsid w:val="00723629"/>
    <w:rsid w:val="00796838"/>
    <w:rsid w:val="009376A7"/>
    <w:rsid w:val="00967D53"/>
    <w:rsid w:val="00982087"/>
    <w:rsid w:val="00B035A5"/>
    <w:rsid w:val="00B759E5"/>
    <w:rsid w:val="00C67E94"/>
    <w:rsid w:val="00CB4489"/>
    <w:rsid w:val="00EC2297"/>
    <w:rsid w:val="00F1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1D"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238E-9FFA-4D96-B035-AF683F5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2013-07-10T13:20:00Z</cp:lastPrinted>
  <dcterms:created xsi:type="dcterms:W3CDTF">2013-07-17T17:53:00Z</dcterms:created>
  <dcterms:modified xsi:type="dcterms:W3CDTF">2013-08-28T13:46:00Z</dcterms:modified>
</cp:coreProperties>
</file>