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66" w:rsidRDefault="004A3366" w:rsidP="00AE5479">
      <w:pPr>
        <w:jc w:val="both"/>
        <w:rPr>
          <w:rFonts w:ascii="Arial" w:hAnsi="Arial" w:cs="Arial"/>
          <w:b/>
        </w:rPr>
      </w:pPr>
    </w:p>
    <w:p w:rsidR="004A3366" w:rsidRDefault="004A3366" w:rsidP="00AE5479">
      <w:pPr>
        <w:jc w:val="both"/>
        <w:rPr>
          <w:rFonts w:ascii="Arial" w:hAnsi="Arial" w:cs="Arial"/>
          <w:b/>
        </w:rPr>
      </w:pPr>
    </w:p>
    <w:p w:rsidR="00AE5479" w:rsidRPr="004A3366" w:rsidRDefault="00AE5479" w:rsidP="00AE5479">
      <w:pPr>
        <w:jc w:val="both"/>
        <w:rPr>
          <w:rFonts w:ascii="Arial" w:hAnsi="Arial" w:cs="Arial"/>
          <w:b/>
        </w:rPr>
      </w:pPr>
      <w:r w:rsidRPr="004A3366">
        <w:rPr>
          <w:rFonts w:ascii="Arial" w:hAnsi="Arial" w:cs="Arial"/>
          <w:b/>
        </w:rPr>
        <w:t xml:space="preserve">CONTRATO Nº </w:t>
      </w:r>
      <w:r w:rsidR="002D5914" w:rsidRPr="004A3366">
        <w:rPr>
          <w:rFonts w:ascii="Arial" w:hAnsi="Arial" w:cs="Arial"/>
          <w:b/>
        </w:rPr>
        <w:fldChar w:fldCharType="begin"/>
      </w:r>
      <w:r w:rsidR="00B968EA" w:rsidRPr="004A3366">
        <w:rPr>
          <w:rFonts w:ascii="Arial" w:hAnsi="Arial" w:cs="Arial"/>
          <w:b/>
        </w:rPr>
        <w:instrText xml:space="preserve"> DOCVARIABLE "NumContrato" \* MERGEFORMAT </w:instrText>
      </w:r>
      <w:r w:rsidR="002D5914" w:rsidRPr="004A3366">
        <w:rPr>
          <w:rFonts w:ascii="Arial" w:hAnsi="Arial" w:cs="Arial"/>
          <w:b/>
        </w:rPr>
        <w:fldChar w:fldCharType="separate"/>
      </w:r>
      <w:r w:rsidR="005102AC">
        <w:rPr>
          <w:rFonts w:ascii="Arial" w:hAnsi="Arial" w:cs="Arial"/>
          <w:b/>
        </w:rPr>
        <w:t>05/2020</w:t>
      </w:r>
      <w:r w:rsidR="002D5914" w:rsidRPr="004A3366">
        <w:rPr>
          <w:rFonts w:ascii="Arial" w:hAnsi="Arial" w:cs="Arial"/>
          <w:b/>
        </w:rPr>
        <w:fldChar w:fldCharType="end"/>
      </w:r>
      <w:r w:rsidRPr="004A3366">
        <w:rPr>
          <w:rFonts w:ascii="Arial" w:hAnsi="Arial" w:cs="Arial"/>
          <w:b/>
        </w:rPr>
        <w:t>– PMAB</w:t>
      </w:r>
    </w:p>
    <w:p w:rsidR="004A3366" w:rsidRPr="004A3366" w:rsidRDefault="004A3366" w:rsidP="00AE5479">
      <w:pPr>
        <w:jc w:val="both"/>
        <w:rPr>
          <w:rFonts w:ascii="Arial" w:hAnsi="Arial" w:cs="Arial"/>
        </w:rPr>
      </w:pPr>
    </w:p>
    <w:p w:rsidR="00AE5479" w:rsidRPr="004A3366" w:rsidRDefault="00AE5479" w:rsidP="00AE5479">
      <w:pPr>
        <w:jc w:val="both"/>
        <w:rPr>
          <w:rFonts w:ascii="Arial" w:hAnsi="Arial" w:cs="Arial"/>
        </w:rPr>
      </w:pPr>
    </w:p>
    <w:p w:rsidR="005102AC" w:rsidRDefault="00AE5479" w:rsidP="00AE5479">
      <w:pPr>
        <w:jc w:val="both"/>
        <w:rPr>
          <w:rFonts w:ascii="Arial" w:hAnsi="Arial" w:cs="Arial"/>
          <w:b/>
        </w:rPr>
      </w:pPr>
      <w:r w:rsidRPr="004A3366">
        <w:rPr>
          <w:rFonts w:ascii="Arial" w:hAnsi="Arial" w:cs="Arial"/>
        </w:rPr>
        <w:t xml:space="preserve">CONTRATO QUE ENTRE SI CELEBRAM </w:t>
      </w:r>
      <w:r w:rsidR="00B968EA" w:rsidRPr="004A3366">
        <w:rPr>
          <w:rFonts w:ascii="Arial" w:hAnsi="Arial" w:cs="Arial"/>
        </w:rPr>
        <w:t>O MUNICÍPIO</w:t>
      </w:r>
      <w:r w:rsidRPr="004A3366">
        <w:rPr>
          <w:rFonts w:ascii="Arial" w:hAnsi="Arial" w:cs="Arial"/>
        </w:rPr>
        <w:t xml:space="preserve"> DE ABDON BATISTA SC E A EMPRESA</w:t>
      </w:r>
      <w:r w:rsidR="002D5914" w:rsidRPr="004A3366">
        <w:rPr>
          <w:rFonts w:ascii="Arial" w:hAnsi="Arial" w:cs="Arial"/>
        </w:rPr>
        <w:fldChar w:fldCharType="begin"/>
      </w:r>
      <w:r w:rsidR="00B968EA" w:rsidRPr="004A3366">
        <w:rPr>
          <w:rFonts w:ascii="Arial" w:hAnsi="Arial" w:cs="Arial"/>
        </w:rPr>
        <w:instrText xml:space="preserve"> DOCVARIABLE "NomeContratado" \* MERGEFORMAT </w:instrText>
      </w:r>
      <w:r w:rsidR="002D5914" w:rsidRPr="004A3366">
        <w:rPr>
          <w:rFonts w:ascii="Arial" w:hAnsi="Arial" w:cs="Arial"/>
        </w:rPr>
        <w:fldChar w:fldCharType="separate"/>
      </w:r>
      <w:r w:rsidR="005102AC">
        <w:rPr>
          <w:rFonts w:ascii="Arial" w:hAnsi="Arial" w:cs="Arial"/>
        </w:rPr>
        <w:t>ENGE W CONSTRUCOES EIRELI</w:t>
      </w:r>
      <w:r w:rsidR="002D5914" w:rsidRPr="004A3366">
        <w:rPr>
          <w:rFonts w:ascii="Arial" w:hAnsi="Arial" w:cs="Arial"/>
        </w:rPr>
        <w:fldChar w:fldCharType="end"/>
      </w:r>
      <w:r w:rsidRPr="004A3366">
        <w:rPr>
          <w:rFonts w:ascii="Arial" w:hAnsi="Arial" w:cs="Arial"/>
        </w:rPr>
        <w:t xml:space="preserve">, OBJETIVANDO </w:t>
      </w:r>
      <w:r w:rsidR="002D5914" w:rsidRPr="004A3366">
        <w:rPr>
          <w:rFonts w:ascii="Arial" w:hAnsi="Arial" w:cs="Arial"/>
          <w:b/>
        </w:rPr>
        <w:fldChar w:fldCharType="begin"/>
      </w:r>
      <w:r w:rsidRPr="004A3366">
        <w:rPr>
          <w:rFonts w:ascii="Arial" w:hAnsi="Arial" w:cs="Arial"/>
          <w:b/>
        </w:rPr>
        <w:instrText xml:space="preserve"> DOCVARIABLE "ObjetoLicitacao" \* MERGEFORMAT </w:instrText>
      </w:r>
      <w:r w:rsidR="002D5914" w:rsidRPr="004A3366">
        <w:rPr>
          <w:rFonts w:ascii="Arial" w:hAnsi="Arial" w:cs="Arial"/>
          <w:b/>
        </w:rPr>
        <w:fldChar w:fldCharType="separate"/>
      </w:r>
      <w:r w:rsidR="005102AC">
        <w:rPr>
          <w:rFonts w:ascii="Arial" w:hAnsi="Arial" w:cs="Arial"/>
          <w:b/>
        </w:rPr>
        <w:t>TOMADA DE PREÇOS PARA CONTRATAÇÃO DE PESSOA JURIDICA PARA A EXECUÇÃO DOS SERVIÇOS, FORNECIMENTO DOS MATERIAIS E EQUIPAMENTOS NECESSARIOS PARA CONSTRUÇÃO DE CENTRO COMUNITARIO NO PARQUE MUNICIPAL DE EVENTOS EUTIMIO PUCCI CEREGATTI, CONFORME PROJETO, PLANILHA ORÇAMENTARIA, CONSTANTES NO ANEXO I DO PRESENTE EDITAL.</w:t>
      </w:r>
    </w:p>
    <w:p w:rsidR="000E103A" w:rsidRPr="004A3366" w:rsidRDefault="002D5914" w:rsidP="00095ECA">
      <w:pPr>
        <w:tabs>
          <w:tab w:val="left" w:pos="0"/>
        </w:tabs>
        <w:spacing w:line="200" w:lineRule="exact"/>
        <w:jc w:val="both"/>
        <w:rPr>
          <w:rFonts w:ascii="Arial" w:hAnsi="Arial" w:cs="Arial"/>
        </w:rPr>
      </w:pPr>
      <w:r w:rsidRPr="004A3366">
        <w:rPr>
          <w:rFonts w:ascii="Arial" w:hAnsi="Arial" w:cs="Arial"/>
          <w:b/>
        </w:rPr>
        <w:fldChar w:fldCharType="end"/>
      </w:r>
    </w:p>
    <w:p w:rsidR="00095ECA" w:rsidRPr="004A3366" w:rsidRDefault="00095ECA" w:rsidP="00095ECA">
      <w:pPr>
        <w:tabs>
          <w:tab w:val="left" w:pos="0"/>
        </w:tabs>
        <w:spacing w:line="200" w:lineRule="exact"/>
        <w:jc w:val="both"/>
        <w:rPr>
          <w:rFonts w:ascii="Arial" w:hAnsi="Arial" w:cs="Arial"/>
        </w:rPr>
      </w:pPr>
    </w:p>
    <w:p w:rsidR="004A3366" w:rsidRPr="004A3366" w:rsidRDefault="004A3366" w:rsidP="004A3366">
      <w:pPr>
        <w:tabs>
          <w:tab w:val="left" w:pos="0"/>
        </w:tabs>
        <w:spacing w:line="240" w:lineRule="atLeast"/>
        <w:ind w:left="-142"/>
        <w:jc w:val="left"/>
        <w:rPr>
          <w:rFonts w:ascii="Arial" w:hAnsi="Arial" w:cs="Arial"/>
          <w:lang w:eastAsia="pt-BR"/>
        </w:rPr>
      </w:pPr>
    </w:p>
    <w:p w:rsidR="004A3366" w:rsidRPr="004A3366" w:rsidRDefault="004A3366" w:rsidP="004A3366">
      <w:pPr>
        <w:tabs>
          <w:tab w:val="left" w:pos="0"/>
        </w:tabs>
        <w:spacing w:line="240" w:lineRule="atLeast"/>
        <w:ind w:left="-142"/>
        <w:jc w:val="both"/>
        <w:rPr>
          <w:rFonts w:ascii="Arial" w:hAnsi="Arial" w:cs="Arial"/>
          <w:lang w:eastAsia="pt-BR"/>
        </w:rPr>
      </w:pPr>
      <w:r w:rsidRPr="004A3366">
        <w:rPr>
          <w:rFonts w:ascii="Arial" w:hAnsi="Arial" w:cs="Arial"/>
          <w:lang w:eastAsia="pt-BR"/>
        </w:rPr>
        <w:t>Pelo presente instrumento particular que firma de um lado, o Município de ABDON BATISTA, com sede na rua Joao Santin,30, na cidade de ABDON BATISTA, estado de Santa Catarina, inscrito no CNPJ sob o n°78.511.052/0001-10, neste ato representado pelo Prefeito Municipal, senhor, inscrito no CPF/MF sob o abaixo assinado, doravante designado CONTRATANTE, e de outro lado  a  empresa ENGE W CONSTRUÇÕES EIRELI., pessoa jurídica de direito privado, estabelecida na RUA DAS CASTANHEIRAS, N° 124 – BAIRRO FLORESTA, na cidade de CONCÓRDIA/SC,  inscrita no CNPJ sob o nº 30.958.439.0001-92, neste ato por seu representante legal a senhora IRONI LEONI WUNDER, inscrito no CPF n° 035.916.229-07, ao fim assinado, doravante designada CONTRATADA, estando as partes sujeitas as normas da Lei 8.666/93 e suas alterações subsequentes, ajustam o presente Contrato, em decorrência do Edital n° 14/2019 – Tomada de preços, mediante as seguintes cláusulas e condições.</w:t>
      </w:r>
    </w:p>
    <w:p w:rsidR="000E103A" w:rsidRPr="004A3366" w:rsidRDefault="000E103A" w:rsidP="000E103A">
      <w:pPr>
        <w:tabs>
          <w:tab w:val="left" w:pos="0"/>
        </w:tabs>
        <w:spacing w:line="211" w:lineRule="exact"/>
        <w:rPr>
          <w:rFonts w:ascii="Arial" w:hAnsi="Arial" w:cs="Arial"/>
          <w:b/>
        </w:rPr>
      </w:pPr>
    </w:p>
    <w:p w:rsidR="00095ECA" w:rsidRPr="004A3366" w:rsidRDefault="00095ECA" w:rsidP="000E103A">
      <w:pPr>
        <w:tabs>
          <w:tab w:val="left" w:pos="0"/>
        </w:tabs>
        <w:spacing w:line="211" w:lineRule="exact"/>
        <w:rPr>
          <w:rFonts w:ascii="Arial" w:hAnsi="Arial" w:cs="Arial"/>
          <w:b/>
        </w:rPr>
      </w:pPr>
    </w:p>
    <w:p w:rsidR="000E103A" w:rsidRPr="004A3366" w:rsidRDefault="000E103A" w:rsidP="00095ECA">
      <w:pPr>
        <w:tabs>
          <w:tab w:val="left" w:pos="0"/>
        </w:tabs>
        <w:spacing w:line="240" w:lineRule="atLeast"/>
        <w:jc w:val="both"/>
        <w:rPr>
          <w:rFonts w:ascii="Arial" w:hAnsi="Arial" w:cs="Arial"/>
          <w:b/>
        </w:rPr>
      </w:pPr>
      <w:r w:rsidRPr="004A3366">
        <w:rPr>
          <w:rFonts w:ascii="Arial" w:hAnsi="Arial" w:cs="Arial"/>
          <w:b/>
        </w:rPr>
        <w:t>CLÁUSULA PRIMEIRA – DO OBJETO</w:t>
      </w:r>
    </w:p>
    <w:p w:rsidR="00095ECA" w:rsidRPr="004A3366" w:rsidRDefault="00095ECA" w:rsidP="00095ECA">
      <w:pPr>
        <w:tabs>
          <w:tab w:val="left" w:pos="0"/>
        </w:tabs>
        <w:spacing w:line="240" w:lineRule="atLeast"/>
        <w:jc w:val="both"/>
        <w:rPr>
          <w:rFonts w:ascii="Arial" w:hAnsi="Arial" w:cs="Arial"/>
        </w:rPr>
      </w:pPr>
    </w:p>
    <w:p w:rsidR="000E103A" w:rsidRPr="004A3366" w:rsidRDefault="000E103A" w:rsidP="00095ECA">
      <w:pPr>
        <w:spacing w:after="160" w:line="256" w:lineRule="auto"/>
        <w:jc w:val="both"/>
        <w:rPr>
          <w:rFonts w:ascii="Arial" w:hAnsi="Arial" w:cs="Arial"/>
        </w:rPr>
      </w:pPr>
      <w:r w:rsidRPr="004A3366">
        <w:rPr>
          <w:rFonts w:ascii="Arial" w:hAnsi="Arial" w:cs="Arial"/>
        </w:rPr>
        <w:t>TOMADA DE PREÇOS PARA CONTRATAÇÃO DE PESSOA JURIDICA PARA A EXECUÇÃO DOS SERVIÇOS, FORNECIMENTO DOS MATERIAIS E EQUIPAMENTOS NECESSARIOS PARA CONSTRUÇÃO DE CENTRO COMUNITARIO NO PARQUE MUNICIPAL DE EVENTOS EUTIMIO PUCCI CEREGATTI, CONFORME PROJETO, PLANILHA ORÇAMENTARIA, CONSTANTES NO ANEXO  DO PRESENTE EDITAL.</w:t>
      </w:r>
    </w:p>
    <w:tbl>
      <w:tblPr>
        <w:tblW w:w="5000" w:type="pct"/>
        <w:tblCellMar>
          <w:left w:w="0" w:type="dxa"/>
          <w:right w:w="0" w:type="dxa"/>
        </w:tblCellMar>
        <w:tblLook w:val="04A0" w:firstRow="1" w:lastRow="0" w:firstColumn="1" w:lastColumn="0" w:noHBand="0" w:noVBand="1"/>
      </w:tblPr>
      <w:tblGrid>
        <w:gridCol w:w="691"/>
        <w:gridCol w:w="3649"/>
        <w:gridCol w:w="1728"/>
        <w:gridCol w:w="1454"/>
        <w:gridCol w:w="1423"/>
        <w:gridCol w:w="1564"/>
      </w:tblGrid>
      <w:tr w:rsidR="000E103A" w:rsidRPr="004A3366" w:rsidTr="004A3366">
        <w:trPr>
          <w:trHeight w:val="233"/>
        </w:trPr>
        <w:tc>
          <w:tcPr>
            <w:tcW w:w="329" w:type="pct"/>
            <w:tcBorders>
              <w:top w:val="single" w:sz="8" w:space="0" w:color="auto"/>
              <w:left w:val="single" w:sz="8" w:space="0" w:color="auto"/>
              <w:bottom w:val="nil"/>
              <w:right w:val="single" w:sz="8" w:space="0" w:color="auto"/>
            </w:tcBorders>
            <w:vAlign w:val="bottom"/>
            <w:hideMark/>
          </w:tcPr>
          <w:p w:rsidR="000E103A" w:rsidRPr="004A3366" w:rsidRDefault="000E103A">
            <w:pPr>
              <w:tabs>
                <w:tab w:val="left" w:pos="0"/>
              </w:tabs>
              <w:spacing w:line="240" w:lineRule="atLeast"/>
              <w:ind w:right="130"/>
              <w:jc w:val="right"/>
              <w:rPr>
                <w:rFonts w:ascii="Arial" w:hAnsi="Arial" w:cs="Arial"/>
              </w:rPr>
            </w:pPr>
            <w:r w:rsidRPr="004A3366">
              <w:rPr>
                <w:rFonts w:ascii="Arial" w:hAnsi="Arial" w:cs="Arial"/>
              </w:rPr>
              <w:t>Item</w:t>
            </w:r>
          </w:p>
        </w:tc>
        <w:tc>
          <w:tcPr>
            <w:tcW w:w="1736" w:type="pct"/>
            <w:tcBorders>
              <w:top w:val="single" w:sz="8" w:space="0" w:color="auto"/>
              <w:left w:val="nil"/>
              <w:bottom w:val="nil"/>
              <w:right w:val="nil"/>
            </w:tcBorders>
            <w:vAlign w:val="bottom"/>
            <w:hideMark/>
          </w:tcPr>
          <w:p w:rsidR="000E103A" w:rsidRPr="004A3366" w:rsidRDefault="000E103A">
            <w:pPr>
              <w:tabs>
                <w:tab w:val="left" w:pos="0"/>
              </w:tabs>
              <w:spacing w:line="240" w:lineRule="atLeast"/>
              <w:rPr>
                <w:rFonts w:ascii="Arial" w:hAnsi="Arial" w:cs="Arial"/>
              </w:rPr>
            </w:pPr>
            <w:r w:rsidRPr="004A3366">
              <w:rPr>
                <w:rFonts w:ascii="Arial" w:hAnsi="Arial" w:cs="Arial"/>
              </w:rPr>
              <w:t>Especificação</w:t>
            </w:r>
          </w:p>
        </w:tc>
        <w:tc>
          <w:tcPr>
            <w:tcW w:w="822" w:type="pct"/>
            <w:tcBorders>
              <w:top w:val="single" w:sz="8" w:space="0" w:color="auto"/>
              <w:left w:val="nil"/>
              <w:bottom w:val="nil"/>
              <w:right w:val="single" w:sz="8" w:space="0" w:color="auto"/>
            </w:tcBorders>
            <w:vAlign w:val="bottom"/>
          </w:tcPr>
          <w:p w:rsidR="000E103A" w:rsidRPr="004A3366" w:rsidRDefault="000E103A">
            <w:pPr>
              <w:tabs>
                <w:tab w:val="left" w:pos="0"/>
              </w:tabs>
              <w:spacing w:line="240" w:lineRule="atLeast"/>
              <w:rPr>
                <w:rFonts w:ascii="Arial" w:hAnsi="Arial" w:cs="Arial"/>
              </w:rPr>
            </w:pPr>
          </w:p>
        </w:tc>
        <w:tc>
          <w:tcPr>
            <w:tcW w:w="692" w:type="pct"/>
            <w:tcBorders>
              <w:top w:val="single" w:sz="8" w:space="0" w:color="auto"/>
              <w:left w:val="nil"/>
              <w:bottom w:val="nil"/>
              <w:right w:val="single" w:sz="8" w:space="0" w:color="auto"/>
            </w:tcBorders>
            <w:vAlign w:val="bottom"/>
            <w:hideMark/>
          </w:tcPr>
          <w:p w:rsidR="000E103A" w:rsidRPr="004A3366" w:rsidRDefault="000E103A">
            <w:pPr>
              <w:tabs>
                <w:tab w:val="left" w:pos="0"/>
              </w:tabs>
              <w:spacing w:line="240" w:lineRule="atLeast"/>
              <w:rPr>
                <w:rFonts w:ascii="Arial" w:hAnsi="Arial" w:cs="Arial"/>
              </w:rPr>
            </w:pPr>
            <w:r w:rsidRPr="004A3366">
              <w:rPr>
                <w:rFonts w:ascii="Arial" w:hAnsi="Arial" w:cs="Arial"/>
              </w:rPr>
              <w:t>Valor do material</w:t>
            </w:r>
          </w:p>
        </w:tc>
        <w:tc>
          <w:tcPr>
            <w:tcW w:w="677" w:type="pct"/>
            <w:tcBorders>
              <w:top w:val="single" w:sz="8" w:space="0" w:color="auto"/>
              <w:left w:val="nil"/>
              <w:bottom w:val="nil"/>
              <w:right w:val="single" w:sz="8" w:space="0" w:color="auto"/>
            </w:tcBorders>
            <w:vAlign w:val="bottom"/>
            <w:hideMark/>
          </w:tcPr>
          <w:p w:rsidR="000E103A" w:rsidRPr="004A3366" w:rsidRDefault="000E103A">
            <w:pPr>
              <w:tabs>
                <w:tab w:val="left" w:pos="0"/>
              </w:tabs>
              <w:spacing w:line="240" w:lineRule="atLeast"/>
              <w:rPr>
                <w:rFonts w:ascii="Arial" w:hAnsi="Arial" w:cs="Arial"/>
                <w:w w:val="99"/>
              </w:rPr>
            </w:pPr>
            <w:r w:rsidRPr="004A3366">
              <w:rPr>
                <w:rFonts w:ascii="Arial" w:hAnsi="Arial" w:cs="Arial"/>
                <w:w w:val="99"/>
              </w:rPr>
              <w:t>Valor da mão de</w:t>
            </w:r>
          </w:p>
        </w:tc>
        <w:tc>
          <w:tcPr>
            <w:tcW w:w="744" w:type="pct"/>
            <w:tcBorders>
              <w:top w:val="single" w:sz="8" w:space="0" w:color="auto"/>
              <w:left w:val="nil"/>
              <w:bottom w:val="nil"/>
              <w:right w:val="single" w:sz="8" w:space="0" w:color="auto"/>
            </w:tcBorders>
            <w:vAlign w:val="bottom"/>
            <w:hideMark/>
          </w:tcPr>
          <w:p w:rsidR="000E103A" w:rsidRPr="004A3366" w:rsidRDefault="000E103A">
            <w:pPr>
              <w:tabs>
                <w:tab w:val="left" w:pos="0"/>
              </w:tabs>
              <w:spacing w:line="240" w:lineRule="atLeast"/>
              <w:rPr>
                <w:rFonts w:ascii="Arial" w:hAnsi="Arial" w:cs="Arial"/>
                <w:w w:val="99"/>
              </w:rPr>
            </w:pPr>
            <w:r w:rsidRPr="004A3366">
              <w:rPr>
                <w:rFonts w:ascii="Arial" w:hAnsi="Arial" w:cs="Arial"/>
                <w:w w:val="99"/>
              </w:rPr>
              <w:t>Valor total da</w:t>
            </w:r>
          </w:p>
        </w:tc>
      </w:tr>
      <w:tr w:rsidR="000E103A" w:rsidRPr="004A3366" w:rsidTr="004A3366">
        <w:trPr>
          <w:trHeight w:val="220"/>
        </w:trPr>
        <w:tc>
          <w:tcPr>
            <w:tcW w:w="329" w:type="pct"/>
            <w:tcBorders>
              <w:top w:val="nil"/>
              <w:left w:val="single" w:sz="8" w:space="0" w:color="auto"/>
              <w:bottom w:val="single" w:sz="4" w:space="0" w:color="auto"/>
              <w:right w:val="single" w:sz="8" w:space="0" w:color="auto"/>
            </w:tcBorders>
            <w:vAlign w:val="bottom"/>
          </w:tcPr>
          <w:p w:rsidR="000E103A" w:rsidRPr="004A3366" w:rsidRDefault="000E103A">
            <w:pPr>
              <w:tabs>
                <w:tab w:val="left" w:pos="0"/>
              </w:tabs>
              <w:spacing w:line="240" w:lineRule="atLeast"/>
              <w:rPr>
                <w:rFonts w:ascii="Arial" w:hAnsi="Arial" w:cs="Arial"/>
              </w:rPr>
            </w:pPr>
          </w:p>
        </w:tc>
        <w:tc>
          <w:tcPr>
            <w:tcW w:w="1736" w:type="pct"/>
            <w:tcBorders>
              <w:top w:val="nil"/>
              <w:left w:val="nil"/>
              <w:bottom w:val="single" w:sz="4" w:space="0" w:color="auto"/>
              <w:right w:val="nil"/>
            </w:tcBorders>
            <w:vAlign w:val="bottom"/>
          </w:tcPr>
          <w:p w:rsidR="000E103A" w:rsidRPr="004A3366" w:rsidRDefault="000E103A">
            <w:pPr>
              <w:tabs>
                <w:tab w:val="left" w:pos="0"/>
              </w:tabs>
              <w:spacing w:line="240" w:lineRule="atLeast"/>
              <w:rPr>
                <w:rFonts w:ascii="Arial" w:hAnsi="Arial" w:cs="Arial"/>
              </w:rPr>
            </w:pPr>
          </w:p>
        </w:tc>
        <w:tc>
          <w:tcPr>
            <w:tcW w:w="822" w:type="pct"/>
            <w:tcBorders>
              <w:top w:val="nil"/>
              <w:left w:val="nil"/>
              <w:bottom w:val="single" w:sz="4" w:space="0" w:color="auto"/>
              <w:right w:val="single" w:sz="8" w:space="0" w:color="auto"/>
            </w:tcBorders>
            <w:vAlign w:val="bottom"/>
          </w:tcPr>
          <w:p w:rsidR="000E103A" w:rsidRPr="004A3366" w:rsidRDefault="000E103A">
            <w:pPr>
              <w:tabs>
                <w:tab w:val="left" w:pos="0"/>
              </w:tabs>
              <w:spacing w:line="240" w:lineRule="atLeast"/>
              <w:rPr>
                <w:rFonts w:ascii="Arial" w:hAnsi="Arial" w:cs="Arial"/>
              </w:rPr>
            </w:pPr>
          </w:p>
        </w:tc>
        <w:tc>
          <w:tcPr>
            <w:tcW w:w="692" w:type="pct"/>
            <w:tcBorders>
              <w:top w:val="nil"/>
              <w:left w:val="nil"/>
              <w:bottom w:val="single" w:sz="4" w:space="0" w:color="auto"/>
              <w:right w:val="single" w:sz="8" w:space="0" w:color="auto"/>
            </w:tcBorders>
            <w:vAlign w:val="bottom"/>
            <w:hideMark/>
          </w:tcPr>
          <w:p w:rsidR="000E103A" w:rsidRPr="004A3366" w:rsidRDefault="000E103A">
            <w:pPr>
              <w:tabs>
                <w:tab w:val="left" w:pos="0"/>
              </w:tabs>
              <w:spacing w:line="240" w:lineRule="atLeast"/>
              <w:rPr>
                <w:rFonts w:ascii="Arial" w:hAnsi="Arial" w:cs="Arial"/>
                <w:w w:val="95"/>
              </w:rPr>
            </w:pPr>
            <w:r w:rsidRPr="004A3366">
              <w:rPr>
                <w:rFonts w:ascii="Arial" w:hAnsi="Arial" w:cs="Arial"/>
                <w:w w:val="95"/>
              </w:rPr>
              <w:t>R$</w:t>
            </w:r>
          </w:p>
        </w:tc>
        <w:tc>
          <w:tcPr>
            <w:tcW w:w="677" w:type="pct"/>
            <w:tcBorders>
              <w:top w:val="nil"/>
              <w:left w:val="nil"/>
              <w:bottom w:val="single" w:sz="4" w:space="0" w:color="auto"/>
              <w:right w:val="single" w:sz="8" w:space="0" w:color="auto"/>
            </w:tcBorders>
            <w:vAlign w:val="bottom"/>
            <w:hideMark/>
          </w:tcPr>
          <w:p w:rsidR="000E103A" w:rsidRPr="004A3366" w:rsidRDefault="000E103A">
            <w:pPr>
              <w:tabs>
                <w:tab w:val="left" w:pos="0"/>
              </w:tabs>
              <w:spacing w:line="240" w:lineRule="atLeast"/>
              <w:rPr>
                <w:rFonts w:ascii="Arial" w:hAnsi="Arial" w:cs="Arial"/>
                <w:w w:val="99"/>
              </w:rPr>
            </w:pPr>
            <w:r w:rsidRPr="004A3366">
              <w:rPr>
                <w:rFonts w:ascii="Arial" w:hAnsi="Arial" w:cs="Arial"/>
                <w:w w:val="99"/>
              </w:rPr>
              <w:t>obra R$</w:t>
            </w:r>
          </w:p>
        </w:tc>
        <w:tc>
          <w:tcPr>
            <w:tcW w:w="744" w:type="pct"/>
            <w:tcBorders>
              <w:top w:val="nil"/>
              <w:left w:val="nil"/>
              <w:bottom w:val="single" w:sz="4" w:space="0" w:color="auto"/>
              <w:right w:val="single" w:sz="8" w:space="0" w:color="auto"/>
            </w:tcBorders>
            <w:vAlign w:val="bottom"/>
            <w:hideMark/>
          </w:tcPr>
          <w:p w:rsidR="000E103A" w:rsidRPr="004A3366" w:rsidRDefault="000E103A">
            <w:pPr>
              <w:tabs>
                <w:tab w:val="left" w:pos="0"/>
              </w:tabs>
              <w:spacing w:line="240" w:lineRule="atLeast"/>
              <w:rPr>
                <w:rFonts w:ascii="Arial" w:hAnsi="Arial" w:cs="Arial"/>
                <w:w w:val="99"/>
              </w:rPr>
            </w:pPr>
            <w:r w:rsidRPr="004A3366">
              <w:rPr>
                <w:rFonts w:ascii="Arial" w:hAnsi="Arial" w:cs="Arial"/>
                <w:w w:val="99"/>
              </w:rPr>
              <w:t>obra R$</w:t>
            </w:r>
          </w:p>
        </w:tc>
      </w:tr>
      <w:tr w:rsidR="000E103A" w:rsidRPr="004A3366" w:rsidTr="004A3366">
        <w:trPr>
          <w:trHeight w:val="1029"/>
        </w:trPr>
        <w:tc>
          <w:tcPr>
            <w:tcW w:w="329" w:type="pct"/>
            <w:tcBorders>
              <w:top w:val="single" w:sz="4" w:space="0" w:color="auto"/>
              <w:left w:val="single" w:sz="8" w:space="0" w:color="auto"/>
              <w:bottom w:val="single" w:sz="4" w:space="0" w:color="auto"/>
              <w:right w:val="single" w:sz="8" w:space="0" w:color="auto"/>
            </w:tcBorders>
            <w:vAlign w:val="bottom"/>
            <w:hideMark/>
          </w:tcPr>
          <w:p w:rsidR="000E103A" w:rsidRPr="004A3366" w:rsidRDefault="000E103A">
            <w:pPr>
              <w:tabs>
                <w:tab w:val="left" w:pos="0"/>
              </w:tabs>
              <w:spacing w:line="240" w:lineRule="atLeast"/>
              <w:ind w:right="170"/>
              <w:jc w:val="right"/>
              <w:rPr>
                <w:rFonts w:ascii="Arial" w:hAnsi="Arial" w:cs="Arial"/>
              </w:rPr>
            </w:pPr>
            <w:r w:rsidRPr="004A3366">
              <w:rPr>
                <w:rFonts w:ascii="Arial" w:hAnsi="Arial" w:cs="Arial"/>
              </w:rPr>
              <w:t>1</w:t>
            </w:r>
          </w:p>
        </w:tc>
        <w:tc>
          <w:tcPr>
            <w:tcW w:w="2558" w:type="pct"/>
            <w:gridSpan w:val="2"/>
            <w:tcBorders>
              <w:top w:val="single" w:sz="4" w:space="0" w:color="auto"/>
              <w:left w:val="nil"/>
              <w:bottom w:val="single" w:sz="4" w:space="0" w:color="auto"/>
              <w:right w:val="single" w:sz="8" w:space="0" w:color="auto"/>
            </w:tcBorders>
            <w:vAlign w:val="bottom"/>
            <w:hideMark/>
          </w:tcPr>
          <w:p w:rsidR="000E103A" w:rsidRPr="004A3366" w:rsidRDefault="000E103A">
            <w:pPr>
              <w:tabs>
                <w:tab w:val="left" w:pos="0"/>
              </w:tabs>
              <w:spacing w:line="240" w:lineRule="atLeast"/>
              <w:rPr>
                <w:rFonts w:ascii="Arial" w:hAnsi="Arial" w:cs="Arial"/>
              </w:rPr>
            </w:pPr>
            <w:r w:rsidRPr="004A3366">
              <w:rPr>
                <w:rFonts w:ascii="Arial" w:hAnsi="Arial" w:cs="Arial"/>
              </w:rPr>
              <w:t>CONSTRUÇÃO DE CENTRO COMUNITARIO NO PARQUE MUNICIPAL DE EVENTOS CONFORME PROJETO, ORÇAMENTO, MEMORIAL DESCRITIVO</w:t>
            </w:r>
          </w:p>
        </w:tc>
        <w:tc>
          <w:tcPr>
            <w:tcW w:w="692" w:type="pct"/>
            <w:tcBorders>
              <w:top w:val="single" w:sz="4" w:space="0" w:color="auto"/>
              <w:left w:val="nil"/>
              <w:bottom w:val="single" w:sz="4" w:space="0" w:color="auto"/>
              <w:right w:val="single" w:sz="8" w:space="0" w:color="auto"/>
            </w:tcBorders>
            <w:vAlign w:val="bottom"/>
          </w:tcPr>
          <w:p w:rsidR="000E103A" w:rsidRPr="004A3366" w:rsidRDefault="004A3366">
            <w:pPr>
              <w:tabs>
                <w:tab w:val="left" w:pos="0"/>
              </w:tabs>
              <w:spacing w:line="240" w:lineRule="atLeast"/>
              <w:rPr>
                <w:rFonts w:ascii="Arial" w:hAnsi="Arial" w:cs="Arial"/>
              </w:rPr>
            </w:pPr>
            <w:r>
              <w:rPr>
                <w:rFonts w:ascii="Arial" w:hAnsi="Arial" w:cs="Arial"/>
              </w:rPr>
              <w:t>315.264,67</w:t>
            </w:r>
          </w:p>
        </w:tc>
        <w:tc>
          <w:tcPr>
            <w:tcW w:w="677" w:type="pct"/>
            <w:tcBorders>
              <w:top w:val="single" w:sz="4" w:space="0" w:color="auto"/>
              <w:left w:val="nil"/>
              <w:bottom w:val="single" w:sz="4" w:space="0" w:color="auto"/>
              <w:right w:val="single" w:sz="8" w:space="0" w:color="auto"/>
            </w:tcBorders>
            <w:vAlign w:val="bottom"/>
          </w:tcPr>
          <w:p w:rsidR="000E103A" w:rsidRPr="004A3366" w:rsidRDefault="004A3366">
            <w:pPr>
              <w:tabs>
                <w:tab w:val="left" w:pos="0"/>
              </w:tabs>
              <w:spacing w:line="240" w:lineRule="atLeast"/>
              <w:rPr>
                <w:rFonts w:ascii="Arial" w:hAnsi="Arial" w:cs="Arial"/>
              </w:rPr>
            </w:pPr>
            <w:r>
              <w:rPr>
                <w:rFonts w:ascii="Arial" w:hAnsi="Arial" w:cs="Arial"/>
              </w:rPr>
              <w:t>177.338,26</w:t>
            </w:r>
          </w:p>
        </w:tc>
        <w:tc>
          <w:tcPr>
            <w:tcW w:w="744" w:type="pct"/>
            <w:tcBorders>
              <w:top w:val="single" w:sz="4" w:space="0" w:color="auto"/>
              <w:left w:val="nil"/>
              <w:bottom w:val="single" w:sz="4" w:space="0" w:color="auto"/>
              <w:right w:val="single" w:sz="8" w:space="0" w:color="auto"/>
            </w:tcBorders>
            <w:vAlign w:val="bottom"/>
          </w:tcPr>
          <w:p w:rsidR="000E103A" w:rsidRPr="004A3366" w:rsidRDefault="004A3366">
            <w:pPr>
              <w:tabs>
                <w:tab w:val="left" w:pos="0"/>
              </w:tabs>
              <w:spacing w:line="240" w:lineRule="atLeast"/>
              <w:rPr>
                <w:rFonts w:ascii="Arial" w:hAnsi="Arial" w:cs="Arial"/>
              </w:rPr>
            </w:pPr>
            <w:r w:rsidRPr="004A3366">
              <w:rPr>
                <w:rFonts w:ascii="Arial" w:hAnsi="Arial" w:cs="Arial"/>
              </w:rPr>
              <w:t>492.602,93</w:t>
            </w:r>
          </w:p>
        </w:tc>
      </w:tr>
    </w:tbl>
    <w:p w:rsidR="00095ECA" w:rsidRPr="004A3366" w:rsidRDefault="00095ECA" w:rsidP="00095ECA">
      <w:pPr>
        <w:tabs>
          <w:tab w:val="left" w:pos="0"/>
        </w:tabs>
        <w:spacing w:line="240" w:lineRule="atLeast"/>
        <w:jc w:val="both"/>
        <w:rPr>
          <w:rFonts w:ascii="Arial" w:hAnsi="Arial" w:cs="Arial"/>
        </w:rPr>
      </w:pPr>
    </w:p>
    <w:p w:rsidR="000E103A" w:rsidRPr="004A3366" w:rsidRDefault="000E103A" w:rsidP="00095ECA">
      <w:pPr>
        <w:tabs>
          <w:tab w:val="left" w:pos="0"/>
        </w:tabs>
        <w:spacing w:line="240" w:lineRule="atLeast"/>
        <w:jc w:val="both"/>
        <w:rPr>
          <w:rFonts w:ascii="Arial" w:hAnsi="Arial" w:cs="Arial"/>
        </w:rPr>
      </w:pPr>
      <w:r w:rsidRPr="004A3366">
        <w:rPr>
          <w:rFonts w:ascii="Arial" w:hAnsi="Arial" w:cs="Arial"/>
        </w:rPr>
        <w:t>PARÁGRAFO ÚNICO - A obra será contratada por empreitada global, sem possibilidade de reajuste de preços.</w:t>
      </w:r>
    </w:p>
    <w:p w:rsidR="00095ECA" w:rsidRPr="004A3366" w:rsidRDefault="00095ECA" w:rsidP="00095ECA">
      <w:pPr>
        <w:tabs>
          <w:tab w:val="left" w:pos="0"/>
        </w:tabs>
        <w:spacing w:line="240" w:lineRule="atLeast"/>
        <w:jc w:val="both"/>
        <w:rPr>
          <w:rFonts w:ascii="Arial" w:hAnsi="Arial" w:cs="Arial"/>
        </w:rPr>
      </w:pPr>
    </w:p>
    <w:p w:rsidR="000E103A" w:rsidRPr="004A3366" w:rsidRDefault="000E103A" w:rsidP="00095ECA">
      <w:pPr>
        <w:tabs>
          <w:tab w:val="left" w:pos="0"/>
        </w:tabs>
        <w:spacing w:line="240" w:lineRule="atLeast"/>
        <w:jc w:val="both"/>
        <w:rPr>
          <w:rFonts w:ascii="Arial" w:hAnsi="Arial" w:cs="Arial"/>
          <w:b/>
        </w:rPr>
      </w:pPr>
      <w:r w:rsidRPr="004A3366">
        <w:rPr>
          <w:rFonts w:ascii="Arial" w:hAnsi="Arial" w:cs="Arial"/>
          <w:b/>
        </w:rPr>
        <w:t>CLÁUSULA SEGUNDA - DO PREÇO</w:t>
      </w:r>
    </w:p>
    <w:p w:rsidR="000E103A" w:rsidRPr="004A3366" w:rsidRDefault="000E103A" w:rsidP="000E103A">
      <w:pPr>
        <w:tabs>
          <w:tab w:val="left" w:pos="0"/>
        </w:tabs>
        <w:spacing w:line="218" w:lineRule="exact"/>
        <w:rPr>
          <w:rFonts w:ascii="Arial" w:hAnsi="Arial" w:cs="Arial"/>
        </w:rPr>
      </w:pPr>
    </w:p>
    <w:p w:rsidR="000E103A" w:rsidRPr="004A3366" w:rsidRDefault="000E103A" w:rsidP="000E103A">
      <w:pPr>
        <w:tabs>
          <w:tab w:val="left" w:pos="0"/>
        </w:tabs>
        <w:spacing w:line="228" w:lineRule="auto"/>
        <w:ind w:right="220"/>
        <w:jc w:val="both"/>
        <w:rPr>
          <w:rFonts w:ascii="Arial" w:hAnsi="Arial" w:cs="Arial"/>
        </w:rPr>
      </w:pPr>
      <w:r w:rsidRPr="004A3366">
        <w:rPr>
          <w:rFonts w:ascii="Arial" w:hAnsi="Arial" w:cs="Arial"/>
        </w:rPr>
        <w:t xml:space="preserve">O preço ajustado para execução das obras contratadas, e ao qual o CONTRATANTE se obriga a adimplir e a CONTRATADA </w:t>
      </w:r>
      <w:r w:rsidR="004A3366">
        <w:rPr>
          <w:rFonts w:ascii="Arial" w:hAnsi="Arial" w:cs="Arial"/>
        </w:rPr>
        <w:t>concorda em receber é de R$ 492.602,93(quatrocentos e noventa e dois mil seiscentos e dois reais e noventa e três centavos)</w:t>
      </w:r>
    </w:p>
    <w:p w:rsidR="000E103A" w:rsidRPr="004A3366" w:rsidRDefault="000E103A" w:rsidP="000E103A">
      <w:pPr>
        <w:tabs>
          <w:tab w:val="left" w:pos="0"/>
        </w:tabs>
        <w:spacing w:line="217" w:lineRule="exact"/>
        <w:rPr>
          <w:rFonts w:ascii="Arial" w:hAnsi="Arial" w:cs="Arial"/>
        </w:rPr>
      </w:pPr>
    </w:p>
    <w:p w:rsidR="000E103A" w:rsidRPr="004A3366" w:rsidRDefault="000E103A" w:rsidP="000E103A">
      <w:pPr>
        <w:tabs>
          <w:tab w:val="left" w:pos="0"/>
        </w:tabs>
        <w:spacing w:line="228" w:lineRule="auto"/>
        <w:ind w:right="240"/>
        <w:jc w:val="both"/>
        <w:rPr>
          <w:rFonts w:ascii="Arial" w:hAnsi="Arial" w:cs="Arial"/>
        </w:rPr>
      </w:pPr>
      <w:r w:rsidRPr="004A3366">
        <w:rPr>
          <w:rFonts w:ascii="Arial" w:hAnsi="Arial" w:cs="Arial"/>
        </w:rPr>
        <w:t>PARÁGRAFO ÚNICO - O pagamento de quaisquer taxas ou emolumentos concernentes ao objeto do presente contrato será de responsabilidade da CONTRATADA, bem como demais encargos inerentes e necessário para a completa execução das suas obrigações assumidas pelo presente contrato.</w:t>
      </w:r>
    </w:p>
    <w:p w:rsidR="00095ECA" w:rsidRPr="004A3366" w:rsidRDefault="00095ECA" w:rsidP="000E103A">
      <w:pPr>
        <w:tabs>
          <w:tab w:val="left" w:pos="0"/>
        </w:tabs>
        <w:spacing w:line="228" w:lineRule="auto"/>
        <w:ind w:right="240"/>
        <w:jc w:val="both"/>
        <w:rPr>
          <w:rFonts w:ascii="Arial" w:hAnsi="Arial" w:cs="Arial"/>
          <w:b/>
        </w:rPr>
      </w:pPr>
    </w:p>
    <w:p w:rsidR="000E103A" w:rsidRPr="004A3366" w:rsidRDefault="000E103A" w:rsidP="000E103A">
      <w:pPr>
        <w:tabs>
          <w:tab w:val="left" w:pos="0"/>
        </w:tabs>
        <w:spacing w:line="207" w:lineRule="exact"/>
        <w:rPr>
          <w:rFonts w:ascii="Arial" w:hAnsi="Arial" w:cs="Arial"/>
          <w:b/>
        </w:rPr>
      </w:pPr>
    </w:p>
    <w:p w:rsidR="000E103A" w:rsidRPr="004A3366" w:rsidRDefault="000E103A" w:rsidP="00095ECA">
      <w:pPr>
        <w:tabs>
          <w:tab w:val="left" w:pos="0"/>
        </w:tabs>
        <w:spacing w:line="240" w:lineRule="atLeast"/>
        <w:jc w:val="both"/>
        <w:rPr>
          <w:rFonts w:ascii="Arial" w:hAnsi="Arial" w:cs="Arial"/>
          <w:b/>
        </w:rPr>
      </w:pPr>
      <w:r w:rsidRPr="004A3366">
        <w:rPr>
          <w:rFonts w:ascii="Arial" w:hAnsi="Arial" w:cs="Arial"/>
          <w:b/>
        </w:rPr>
        <w:t>CLÁUSULA TERCEIRA - DO PAGAMENTO</w:t>
      </w:r>
    </w:p>
    <w:p w:rsidR="00095ECA" w:rsidRPr="004A3366" w:rsidRDefault="00095ECA" w:rsidP="00095ECA">
      <w:pPr>
        <w:tabs>
          <w:tab w:val="left" w:pos="0"/>
        </w:tabs>
        <w:spacing w:line="240" w:lineRule="atLeast"/>
        <w:jc w:val="both"/>
        <w:rPr>
          <w:rFonts w:ascii="Arial" w:hAnsi="Arial" w:cs="Arial"/>
        </w:rPr>
      </w:pPr>
    </w:p>
    <w:p w:rsidR="000E103A" w:rsidRPr="004A3366" w:rsidRDefault="000E103A" w:rsidP="000E103A">
      <w:pPr>
        <w:tabs>
          <w:tab w:val="left" w:pos="0"/>
        </w:tabs>
        <w:spacing w:line="108" w:lineRule="exact"/>
        <w:rPr>
          <w:rFonts w:ascii="Arial" w:hAnsi="Arial" w:cs="Arial"/>
        </w:rPr>
      </w:pPr>
    </w:p>
    <w:p w:rsidR="000E103A" w:rsidRPr="004A3366" w:rsidRDefault="000E103A" w:rsidP="000E103A">
      <w:pPr>
        <w:tabs>
          <w:tab w:val="left" w:pos="0"/>
        </w:tabs>
        <w:spacing w:line="228" w:lineRule="auto"/>
        <w:ind w:right="220"/>
        <w:jc w:val="both"/>
        <w:rPr>
          <w:rFonts w:ascii="Arial" w:hAnsi="Arial" w:cs="Arial"/>
        </w:rPr>
      </w:pPr>
      <w:r w:rsidRPr="004A3366">
        <w:rPr>
          <w:rFonts w:ascii="Arial" w:hAnsi="Arial" w:cs="Arial"/>
        </w:rPr>
        <w:t>O pagamento do valor acordado será realizado de acordo com as medições dos serviços, em moe</w:t>
      </w:r>
      <w:r w:rsidR="004A3366">
        <w:rPr>
          <w:rFonts w:ascii="Arial" w:hAnsi="Arial" w:cs="Arial"/>
        </w:rPr>
        <w:t xml:space="preserve">da brasileira corrente, em até 30(trinta) </w:t>
      </w:r>
      <w:r w:rsidRPr="004A3366">
        <w:rPr>
          <w:rFonts w:ascii="Arial" w:hAnsi="Arial" w:cs="Arial"/>
        </w:rPr>
        <w:t xml:space="preserve">dias </w:t>
      </w:r>
      <w:r w:rsidR="004A3366">
        <w:rPr>
          <w:rFonts w:ascii="Arial" w:hAnsi="Arial" w:cs="Arial"/>
        </w:rPr>
        <w:t>corridos</w:t>
      </w:r>
      <w:r w:rsidRPr="004A3366">
        <w:rPr>
          <w:rFonts w:ascii="Arial" w:hAnsi="Arial" w:cs="Arial"/>
        </w:rPr>
        <w:t xml:space="preserve"> após a apresentação correta da nota fiscal e documentos pertinentes, desde que atendidas às condições para liberação das parcelas.</w:t>
      </w:r>
    </w:p>
    <w:p w:rsidR="000E103A" w:rsidRPr="004A3366" w:rsidRDefault="000E103A" w:rsidP="000E103A">
      <w:pPr>
        <w:tabs>
          <w:tab w:val="left" w:pos="0"/>
        </w:tabs>
        <w:spacing w:line="213" w:lineRule="exact"/>
        <w:rPr>
          <w:rFonts w:ascii="Arial" w:hAnsi="Arial" w:cs="Arial"/>
        </w:rPr>
      </w:pPr>
    </w:p>
    <w:p w:rsidR="00095ECA" w:rsidRPr="004A3366" w:rsidRDefault="00095ECA" w:rsidP="000E103A">
      <w:pPr>
        <w:tabs>
          <w:tab w:val="left" w:pos="0"/>
        </w:tabs>
        <w:spacing w:line="213" w:lineRule="exact"/>
        <w:rPr>
          <w:rFonts w:ascii="Arial" w:hAnsi="Arial" w:cs="Arial"/>
        </w:rPr>
      </w:pPr>
    </w:p>
    <w:p w:rsidR="000E103A" w:rsidRPr="004A3366" w:rsidRDefault="000E103A" w:rsidP="000E103A">
      <w:pPr>
        <w:tabs>
          <w:tab w:val="left" w:pos="0"/>
        </w:tabs>
        <w:spacing w:line="228" w:lineRule="auto"/>
        <w:ind w:right="240"/>
        <w:jc w:val="both"/>
        <w:rPr>
          <w:rFonts w:ascii="Arial" w:hAnsi="Arial" w:cs="Arial"/>
        </w:rPr>
      </w:pPr>
      <w:r w:rsidRPr="004A3366">
        <w:rPr>
          <w:rFonts w:ascii="Arial" w:hAnsi="Arial" w:cs="Arial"/>
        </w:rPr>
        <w:t>PARÁGRAFO PRIMEIRO – As notas fiscais deverão ser emitidas em conformidade e mediante medições dos serviços pela fiscalização do Município.</w:t>
      </w:r>
    </w:p>
    <w:p w:rsidR="000E103A" w:rsidRPr="004A3366" w:rsidRDefault="000E103A" w:rsidP="00095ECA">
      <w:pPr>
        <w:tabs>
          <w:tab w:val="left" w:pos="0"/>
        </w:tabs>
        <w:spacing w:line="113" w:lineRule="exact"/>
        <w:jc w:val="both"/>
        <w:rPr>
          <w:rFonts w:ascii="Arial" w:hAnsi="Arial" w:cs="Arial"/>
        </w:rPr>
      </w:pPr>
    </w:p>
    <w:p w:rsidR="000E103A" w:rsidRPr="004A3366" w:rsidRDefault="000E103A" w:rsidP="00095ECA">
      <w:pPr>
        <w:tabs>
          <w:tab w:val="left" w:pos="0"/>
        </w:tabs>
        <w:spacing w:line="228" w:lineRule="auto"/>
        <w:ind w:right="240"/>
        <w:jc w:val="both"/>
        <w:rPr>
          <w:rFonts w:ascii="Arial" w:hAnsi="Arial" w:cs="Arial"/>
        </w:rPr>
      </w:pPr>
      <w:r w:rsidRPr="004A3366">
        <w:rPr>
          <w:rFonts w:ascii="Arial" w:hAnsi="Arial" w:cs="Arial"/>
        </w:rPr>
        <w:t>PARÁGRAFO SEGUNDO - As faturas deverão ser entregues na sede do CONTRATANTE, no endereço descrito no preâmbulo deste contrato e especificamente na Tesouraria, durante o horário de expediente.</w:t>
      </w:r>
    </w:p>
    <w:p w:rsidR="000E103A" w:rsidRPr="004A3366" w:rsidRDefault="000E103A" w:rsidP="00095ECA">
      <w:pPr>
        <w:tabs>
          <w:tab w:val="left" w:pos="0"/>
        </w:tabs>
        <w:spacing w:line="216" w:lineRule="exact"/>
        <w:jc w:val="both"/>
        <w:rPr>
          <w:rFonts w:ascii="Arial" w:hAnsi="Arial" w:cs="Arial"/>
        </w:rPr>
      </w:pPr>
    </w:p>
    <w:p w:rsidR="00095ECA" w:rsidRPr="004A3366" w:rsidRDefault="000E103A" w:rsidP="00095ECA">
      <w:pPr>
        <w:tabs>
          <w:tab w:val="left" w:pos="0"/>
        </w:tabs>
        <w:spacing w:line="228" w:lineRule="auto"/>
        <w:ind w:right="240"/>
        <w:jc w:val="both"/>
        <w:rPr>
          <w:rFonts w:ascii="Arial" w:hAnsi="Arial" w:cs="Arial"/>
        </w:rPr>
      </w:pPr>
      <w:r w:rsidRPr="004A3366">
        <w:rPr>
          <w:rFonts w:ascii="Arial" w:hAnsi="Arial" w:cs="Arial"/>
        </w:rPr>
        <w:t>PARÁGRAFO TERCEIRO - Caso seja apurado alguma irregularidade na fatura apresentada ao CONTRATANTE, o pagamento será sustado até que as providências pertinentes tenham sido tomadas por parte da CONTRATADA para o saneamento da irregularidade.</w:t>
      </w:r>
      <w:bookmarkStart w:id="0" w:name="page27"/>
      <w:bookmarkEnd w:id="0"/>
    </w:p>
    <w:p w:rsidR="00095ECA" w:rsidRPr="004A3366" w:rsidRDefault="00095ECA" w:rsidP="00095ECA">
      <w:pPr>
        <w:tabs>
          <w:tab w:val="left" w:pos="0"/>
        </w:tabs>
        <w:spacing w:line="228" w:lineRule="auto"/>
        <w:ind w:right="240"/>
        <w:jc w:val="both"/>
        <w:rPr>
          <w:rFonts w:ascii="Arial" w:hAnsi="Arial" w:cs="Arial"/>
        </w:rPr>
      </w:pPr>
    </w:p>
    <w:p w:rsidR="00095ECA" w:rsidRPr="004A3366" w:rsidRDefault="000E103A" w:rsidP="00095ECA">
      <w:pPr>
        <w:tabs>
          <w:tab w:val="left" w:pos="0"/>
        </w:tabs>
        <w:spacing w:line="228" w:lineRule="auto"/>
        <w:ind w:right="240"/>
        <w:jc w:val="both"/>
        <w:rPr>
          <w:rFonts w:ascii="Arial" w:hAnsi="Arial" w:cs="Arial"/>
        </w:rPr>
      </w:pPr>
      <w:r w:rsidRPr="004A3366">
        <w:rPr>
          <w:rFonts w:ascii="Arial" w:hAnsi="Arial" w:cs="Arial"/>
        </w:rPr>
        <w:t xml:space="preserve">PARÁGRAFO QUARTO - As faturas deverão ser apresentadas pela CONTRATADA à </w:t>
      </w:r>
      <w:r w:rsidR="00095ECA" w:rsidRPr="004A3366">
        <w:rPr>
          <w:rFonts w:ascii="Arial" w:hAnsi="Arial" w:cs="Arial"/>
        </w:rPr>
        <w:t xml:space="preserve">CONTRATANTE, </w:t>
      </w:r>
      <w:r w:rsidRPr="004A3366">
        <w:rPr>
          <w:rFonts w:ascii="Arial" w:hAnsi="Arial" w:cs="Arial"/>
        </w:rPr>
        <w:t>em 01(uma) via, devidamente regularizada nos seus aspectos formais e legais.</w:t>
      </w:r>
    </w:p>
    <w:p w:rsidR="00095ECA" w:rsidRPr="004A3366" w:rsidRDefault="00095ECA" w:rsidP="00095ECA">
      <w:pPr>
        <w:tabs>
          <w:tab w:val="left" w:pos="0"/>
        </w:tabs>
        <w:spacing w:line="228" w:lineRule="auto"/>
        <w:ind w:right="240"/>
        <w:jc w:val="both"/>
        <w:rPr>
          <w:rFonts w:ascii="Arial" w:hAnsi="Arial" w:cs="Arial"/>
        </w:rPr>
      </w:pPr>
    </w:p>
    <w:p w:rsidR="00095ECA" w:rsidRPr="004A3366" w:rsidRDefault="000E103A" w:rsidP="00095ECA">
      <w:pPr>
        <w:tabs>
          <w:tab w:val="left" w:pos="0"/>
        </w:tabs>
        <w:spacing w:line="228" w:lineRule="auto"/>
        <w:ind w:right="240"/>
        <w:jc w:val="both"/>
        <w:rPr>
          <w:rFonts w:ascii="Arial" w:hAnsi="Arial" w:cs="Arial"/>
        </w:rPr>
      </w:pPr>
      <w:r w:rsidRPr="004A3366">
        <w:rPr>
          <w:rFonts w:ascii="Arial" w:hAnsi="Arial" w:cs="Arial"/>
        </w:rPr>
        <w:t>PARÁGRAFO QUINTO - Os pagamentos serão realizados na sede do CONTRATANTE, após regular e devido processamento, através de sua Tesouraria.</w:t>
      </w:r>
    </w:p>
    <w:p w:rsidR="00095ECA" w:rsidRPr="004A3366" w:rsidRDefault="00095ECA" w:rsidP="00095ECA">
      <w:pPr>
        <w:tabs>
          <w:tab w:val="left" w:pos="0"/>
        </w:tabs>
        <w:spacing w:line="228" w:lineRule="auto"/>
        <w:ind w:right="240"/>
        <w:jc w:val="both"/>
        <w:rPr>
          <w:rFonts w:ascii="Arial" w:hAnsi="Arial" w:cs="Arial"/>
        </w:rPr>
      </w:pPr>
    </w:p>
    <w:p w:rsidR="00095ECA" w:rsidRPr="004A3366" w:rsidRDefault="000E103A" w:rsidP="00095ECA">
      <w:pPr>
        <w:tabs>
          <w:tab w:val="left" w:pos="0"/>
        </w:tabs>
        <w:spacing w:line="228" w:lineRule="auto"/>
        <w:ind w:right="240"/>
        <w:jc w:val="both"/>
        <w:rPr>
          <w:rFonts w:ascii="Arial" w:hAnsi="Arial" w:cs="Arial"/>
        </w:rPr>
      </w:pPr>
      <w:r w:rsidRPr="004A3366">
        <w:rPr>
          <w:rFonts w:ascii="Arial" w:hAnsi="Arial" w:cs="Arial"/>
        </w:rPr>
        <w:t>PARÁGRAFO SEXTO – O pagamento dos valores devidos pelo Licitador/Contratante, fica condicionado ao pagamento e comprovação dos encargos devidos pela Contratada junto aos seguintes órgãos:</w:t>
      </w:r>
      <w:r w:rsidR="00095ECA" w:rsidRPr="004A3366">
        <w:rPr>
          <w:rFonts w:ascii="Arial" w:hAnsi="Arial" w:cs="Arial"/>
        </w:rPr>
        <w:t xml:space="preserve"> </w:t>
      </w:r>
    </w:p>
    <w:p w:rsidR="000E103A" w:rsidRPr="004A3366" w:rsidRDefault="000E103A" w:rsidP="00095ECA">
      <w:pPr>
        <w:tabs>
          <w:tab w:val="left" w:pos="0"/>
        </w:tabs>
        <w:spacing w:line="228" w:lineRule="auto"/>
        <w:ind w:right="240"/>
        <w:jc w:val="both"/>
        <w:rPr>
          <w:rFonts w:ascii="Arial" w:hAnsi="Arial" w:cs="Arial"/>
        </w:rPr>
      </w:pPr>
      <w:r w:rsidRPr="004A3366">
        <w:rPr>
          <w:rFonts w:ascii="Arial" w:hAnsi="Arial" w:cs="Arial"/>
        </w:rPr>
        <w:t>CREA e/ou CAU, através da ART- Anotação de Responsabilidade Técnica e/ou RRT – Registro de Responsabilidade Técnica;</w:t>
      </w:r>
      <w:r w:rsidR="00095ECA" w:rsidRPr="004A3366">
        <w:rPr>
          <w:rFonts w:ascii="Arial" w:hAnsi="Arial" w:cs="Arial"/>
        </w:rPr>
        <w:t xml:space="preserve"> </w:t>
      </w:r>
      <w:r w:rsidRPr="004A3366">
        <w:rPr>
          <w:rFonts w:ascii="Arial" w:hAnsi="Arial" w:cs="Arial"/>
        </w:rPr>
        <w:t>INSS, através da matrícula da obra;</w:t>
      </w:r>
    </w:p>
    <w:p w:rsidR="00095ECA" w:rsidRPr="004A3366" w:rsidRDefault="000E103A" w:rsidP="00095ECA">
      <w:pPr>
        <w:numPr>
          <w:ilvl w:val="0"/>
          <w:numId w:val="2"/>
        </w:numPr>
        <w:tabs>
          <w:tab w:val="left" w:pos="0"/>
          <w:tab w:val="left" w:pos="1460"/>
        </w:tabs>
        <w:spacing w:line="228" w:lineRule="auto"/>
        <w:ind w:left="-142" w:right="240"/>
        <w:jc w:val="both"/>
        <w:rPr>
          <w:rFonts w:ascii="Arial" w:hAnsi="Arial" w:cs="Arial"/>
        </w:rPr>
      </w:pPr>
      <w:r w:rsidRPr="004A3366">
        <w:rPr>
          <w:rFonts w:ascii="Arial" w:hAnsi="Arial" w:cs="Arial"/>
        </w:rPr>
        <w:t>Recolhimento da Garantia de Execução e adicional, se houver.</w:t>
      </w:r>
    </w:p>
    <w:p w:rsidR="00095ECA" w:rsidRPr="004A3366" w:rsidRDefault="00095ECA" w:rsidP="00095ECA">
      <w:pPr>
        <w:tabs>
          <w:tab w:val="left" w:pos="0"/>
          <w:tab w:val="left" w:pos="1460"/>
        </w:tabs>
        <w:spacing w:line="228" w:lineRule="auto"/>
        <w:ind w:left="-142" w:right="240"/>
        <w:jc w:val="both"/>
        <w:rPr>
          <w:rFonts w:ascii="Arial" w:hAnsi="Arial" w:cs="Arial"/>
        </w:rPr>
      </w:pPr>
    </w:p>
    <w:p w:rsidR="000E103A" w:rsidRPr="004A3366" w:rsidRDefault="000E103A" w:rsidP="00095ECA">
      <w:pPr>
        <w:tabs>
          <w:tab w:val="left" w:pos="0"/>
          <w:tab w:val="left" w:pos="1460"/>
        </w:tabs>
        <w:spacing w:line="228" w:lineRule="auto"/>
        <w:ind w:left="-142" w:right="240"/>
        <w:jc w:val="both"/>
        <w:rPr>
          <w:rFonts w:ascii="Arial" w:hAnsi="Arial" w:cs="Arial"/>
        </w:rPr>
      </w:pPr>
      <w:r w:rsidRPr="004A3366">
        <w:rPr>
          <w:rFonts w:ascii="Arial" w:hAnsi="Arial" w:cs="Arial"/>
        </w:rPr>
        <w:t>PARÁGRAFO SÉTIMO – Na ocasião do pagamento de cada uma das parcelas a Contratada deverá apresentar na tesouraria do Licitador/Contratante, além dos documentos exigidos no parágrafo anterior:</w:t>
      </w:r>
    </w:p>
    <w:p w:rsidR="000E103A" w:rsidRPr="004A3366" w:rsidRDefault="000E103A" w:rsidP="00095ECA">
      <w:pPr>
        <w:tabs>
          <w:tab w:val="left" w:pos="0"/>
        </w:tabs>
        <w:spacing w:line="11" w:lineRule="exact"/>
        <w:jc w:val="both"/>
        <w:rPr>
          <w:rFonts w:ascii="Arial" w:hAnsi="Arial" w:cs="Arial"/>
        </w:rPr>
      </w:pPr>
    </w:p>
    <w:p w:rsidR="000E103A" w:rsidRPr="004A3366" w:rsidRDefault="000E103A" w:rsidP="00095ECA">
      <w:pPr>
        <w:numPr>
          <w:ilvl w:val="1"/>
          <w:numId w:val="3"/>
        </w:numPr>
        <w:tabs>
          <w:tab w:val="left" w:pos="0"/>
          <w:tab w:val="left" w:pos="1600"/>
        </w:tabs>
        <w:spacing w:line="240" w:lineRule="atLeast"/>
        <w:ind w:left="-142" w:right="220"/>
        <w:jc w:val="both"/>
        <w:rPr>
          <w:rFonts w:ascii="Arial" w:hAnsi="Arial" w:cs="Arial"/>
        </w:rPr>
      </w:pPr>
      <w:r w:rsidRPr="004A3366">
        <w:rPr>
          <w:rFonts w:ascii="Arial" w:hAnsi="Arial" w:cs="Arial"/>
        </w:rPr>
        <w:t>Relação dos funcionários utilizados na execução dos serviços contratados, bem como comprovante de suas remunerações, referentes ao respectivo período da medição; e Certidões de regularidade junto ao INSS e ao FGTS da Licitante, emitidas no respectivo mês do pagamento.</w:t>
      </w:r>
    </w:p>
    <w:p w:rsidR="000E103A" w:rsidRPr="004A3366" w:rsidRDefault="000E103A" w:rsidP="000E103A">
      <w:pPr>
        <w:tabs>
          <w:tab w:val="left" w:pos="0"/>
        </w:tabs>
        <w:spacing w:line="9" w:lineRule="exact"/>
        <w:rPr>
          <w:rFonts w:ascii="Arial" w:hAnsi="Arial" w:cs="Arial"/>
        </w:rPr>
      </w:pPr>
    </w:p>
    <w:p w:rsidR="00095ECA" w:rsidRPr="004A3366" w:rsidRDefault="000E103A" w:rsidP="00095ECA">
      <w:pPr>
        <w:numPr>
          <w:ilvl w:val="0"/>
          <w:numId w:val="3"/>
        </w:numPr>
        <w:tabs>
          <w:tab w:val="left" w:pos="0"/>
          <w:tab w:val="left" w:pos="1494"/>
        </w:tabs>
        <w:spacing w:line="228" w:lineRule="auto"/>
        <w:ind w:left="-142" w:right="240"/>
        <w:jc w:val="left"/>
        <w:rPr>
          <w:rFonts w:ascii="Arial" w:hAnsi="Arial" w:cs="Arial"/>
        </w:rPr>
      </w:pPr>
      <w:r w:rsidRPr="004A3366">
        <w:rPr>
          <w:rFonts w:ascii="Arial" w:hAnsi="Arial" w:cs="Arial"/>
        </w:rPr>
        <w:t>A CONTRATADA deverá ainda, manter durante toda a vigência do contrato as condições de habilitação especificadas no edital (Fazendas: Federal, Estadual e Municipal e Justiça do Trabalho).</w:t>
      </w:r>
    </w:p>
    <w:p w:rsidR="000E103A" w:rsidRPr="004A3366" w:rsidRDefault="000E103A" w:rsidP="00095ECA">
      <w:pPr>
        <w:numPr>
          <w:ilvl w:val="0"/>
          <w:numId w:val="3"/>
        </w:numPr>
        <w:tabs>
          <w:tab w:val="left" w:pos="0"/>
          <w:tab w:val="left" w:pos="1494"/>
        </w:tabs>
        <w:spacing w:line="228" w:lineRule="auto"/>
        <w:ind w:left="-142" w:right="240"/>
        <w:jc w:val="left"/>
        <w:rPr>
          <w:rFonts w:ascii="Arial" w:hAnsi="Arial" w:cs="Arial"/>
        </w:rPr>
      </w:pPr>
      <w:r w:rsidRPr="004A3366">
        <w:rPr>
          <w:rFonts w:ascii="Arial" w:hAnsi="Arial" w:cs="Arial"/>
        </w:rPr>
        <w:t>PARÁGRAFO OITAVO – A liberação da última parcela fica condicionada à apresentação de:</w:t>
      </w:r>
    </w:p>
    <w:p w:rsidR="000E103A" w:rsidRPr="004A3366" w:rsidRDefault="000E103A" w:rsidP="000E103A">
      <w:pPr>
        <w:tabs>
          <w:tab w:val="left" w:pos="0"/>
        </w:tabs>
        <w:spacing w:line="9" w:lineRule="exact"/>
        <w:rPr>
          <w:rFonts w:ascii="Arial" w:hAnsi="Arial" w:cs="Arial"/>
        </w:rPr>
      </w:pPr>
    </w:p>
    <w:p w:rsidR="00095ECA" w:rsidRPr="004A3366" w:rsidRDefault="000E103A" w:rsidP="00095ECA">
      <w:pPr>
        <w:tabs>
          <w:tab w:val="left" w:pos="0"/>
        </w:tabs>
        <w:spacing w:line="228" w:lineRule="auto"/>
        <w:ind w:right="220"/>
        <w:jc w:val="both"/>
        <w:rPr>
          <w:rFonts w:ascii="Arial" w:hAnsi="Arial" w:cs="Arial"/>
        </w:rPr>
      </w:pPr>
      <w:r w:rsidRPr="004A3366">
        <w:rPr>
          <w:rFonts w:ascii="Arial" w:hAnsi="Arial" w:cs="Arial"/>
        </w:rPr>
        <w:t>- Documento comprobatório de regularidade trabalhista e previdenciária das obras (Certidão negativa do INSS, referente a execução da obra);</w:t>
      </w:r>
    </w:p>
    <w:p w:rsidR="000E103A" w:rsidRPr="004A3366" w:rsidRDefault="000E103A" w:rsidP="00095ECA">
      <w:pPr>
        <w:tabs>
          <w:tab w:val="left" w:pos="0"/>
        </w:tabs>
        <w:spacing w:line="228" w:lineRule="auto"/>
        <w:ind w:right="220"/>
        <w:jc w:val="both"/>
        <w:rPr>
          <w:rFonts w:ascii="Arial" w:hAnsi="Arial" w:cs="Arial"/>
        </w:rPr>
      </w:pPr>
      <w:r w:rsidRPr="004A3366">
        <w:rPr>
          <w:rFonts w:ascii="Arial" w:hAnsi="Arial" w:cs="Arial"/>
        </w:rPr>
        <w:t>Certificado de vistoria e conclusão da obra; -Termo de</w:t>
      </w:r>
      <w:r w:rsidR="00095ECA" w:rsidRPr="004A3366">
        <w:rPr>
          <w:rFonts w:ascii="Arial" w:hAnsi="Arial" w:cs="Arial"/>
        </w:rPr>
        <w:t xml:space="preserve"> </w:t>
      </w:r>
      <w:r w:rsidRPr="004A3366">
        <w:rPr>
          <w:rFonts w:ascii="Arial" w:hAnsi="Arial" w:cs="Arial"/>
        </w:rPr>
        <w:t>Recebimento</w:t>
      </w:r>
      <w:r w:rsidR="00095ECA" w:rsidRPr="004A3366">
        <w:rPr>
          <w:rFonts w:ascii="Arial" w:hAnsi="Arial" w:cs="Arial"/>
        </w:rPr>
        <w:t xml:space="preserve"> </w:t>
      </w:r>
      <w:r w:rsidRPr="004A3366">
        <w:rPr>
          <w:rFonts w:ascii="Arial" w:hAnsi="Arial" w:cs="Arial"/>
        </w:rPr>
        <w:t>da obra;</w:t>
      </w:r>
    </w:p>
    <w:p w:rsidR="000E103A" w:rsidRPr="004A3366" w:rsidRDefault="000E103A" w:rsidP="000E103A">
      <w:pPr>
        <w:tabs>
          <w:tab w:val="left" w:pos="0"/>
        </w:tabs>
        <w:spacing w:line="1" w:lineRule="exact"/>
        <w:rPr>
          <w:rFonts w:ascii="Arial" w:hAnsi="Arial" w:cs="Arial"/>
        </w:rPr>
      </w:pPr>
    </w:p>
    <w:p w:rsidR="000E103A" w:rsidRPr="004A3366" w:rsidRDefault="000E103A" w:rsidP="00095ECA">
      <w:pPr>
        <w:tabs>
          <w:tab w:val="left" w:pos="0"/>
        </w:tabs>
        <w:spacing w:line="240" w:lineRule="atLeast"/>
        <w:jc w:val="both"/>
        <w:rPr>
          <w:rFonts w:ascii="Arial" w:hAnsi="Arial" w:cs="Arial"/>
        </w:rPr>
      </w:pPr>
      <w:r w:rsidRPr="004A3366">
        <w:rPr>
          <w:rFonts w:ascii="Arial" w:hAnsi="Arial" w:cs="Arial"/>
        </w:rPr>
        <w:t>- Comprovante, nos casos previstos, de ligações definitivas de água e energia elétrica.</w:t>
      </w:r>
    </w:p>
    <w:p w:rsidR="000E103A" w:rsidRPr="004A3366" w:rsidRDefault="000E103A" w:rsidP="000E103A">
      <w:pPr>
        <w:tabs>
          <w:tab w:val="left" w:pos="0"/>
        </w:tabs>
        <w:spacing w:line="218" w:lineRule="exact"/>
        <w:rPr>
          <w:rFonts w:ascii="Arial" w:hAnsi="Arial" w:cs="Arial"/>
        </w:rPr>
      </w:pPr>
    </w:p>
    <w:p w:rsidR="000E103A" w:rsidRPr="004A3366" w:rsidRDefault="000E103A" w:rsidP="000E103A">
      <w:pPr>
        <w:tabs>
          <w:tab w:val="left" w:pos="0"/>
        </w:tabs>
        <w:spacing w:line="228" w:lineRule="auto"/>
        <w:ind w:right="240"/>
        <w:jc w:val="both"/>
        <w:rPr>
          <w:rFonts w:ascii="Arial" w:hAnsi="Arial" w:cs="Arial"/>
        </w:rPr>
      </w:pPr>
      <w:r w:rsidRPr="004A3366">
        <w:rPr>
          <w:rFonts w:ascii="Arial" w:hAnsi="Arial" w:cs="Arial"/>
        </w:rPr>
        <w:t>PARÁGRAFO NONO - Nenhum pagamento pela CONTRATANTE isentará a CONTRATADA das responsabilidades assumidas na forma deste contrato, independente da sua natureza, nem implicará na aprovação definitiva dos serviços executados.</w:t>
      </w:r>
    </w:p>
    <w:p w:rsidR="000E103A" w:rsidRPr="004A3366" w:rsidRDefault="000E103A" w:rsidP="000E103A">
      <w:pPr>
        <w:tabs>
          <w:tab w:val="left" w:pos="0"/>
        </w:tabs>
        <w:spacing w:line="220" w:lineRule="exact"/>
        <w:rPr>
          <w:rFonts w:ascii="Arial" w:hAnsi="Arial" w:cs="Arial"/>
        </w:rPr>
      </w:pPr>
    </w:p>
    <w:p w:rsidR="000E103A" w:rsidRPr="004A3366" w:rsidRDefault="000E103A" w:rsidP="000E103A">
      <w:pPr>
        <w:tabs>
          <w:tab w:val="left" w:pos="0"/>
        </w:tabs>
        <w:spacing w:line="288" w:lineRule="auto"/>
        <w:ind w:right="240"/>
        <w:jc w:val="both"/>
        <w:rPr>
          <w:rFonts w:ascii="Arial" w:hAnsi="Arial" w:cs="Arial"/>
        </w:rPr>
      </w:pPr>
      <w:r w:rsidRPr="004A3366">
        <w:rPr>
          <w:rFonts w:ascii="Arial" w:hAnsi="Arial" w:cs="Arial"/>
        </w:rPr>
        <w:t>PARÁGRAFO DÉCIMO - Os recursos destinados ao pagamento das obras de que trata o presente Edital são oriundos de receita própria do Município.</w:t>
      </w:r>
    </w:p>
    <w:p w:rsidR="000E103A" w:rsidRPr="004A3366" w:rsidRDefault="000E103A" w:rsidP="000E103A">
      <w:pPr>
        <w:tabs>
          <w:tab w:val="left" w:pos="0"/>
        </w:tabs>
        <w:spacing w:line="187" w:lineRule="exact"/>
        <w:rPr>
          <w:rFonts w:ascii="Arial" w:hAnsi="Arial" w:cs="Arial"/>
        </w:rPr>
      </w:pPr>
    </w:p>
    <w:p w:rsidR="000E103A" w:rsidRPr="004A3366" w:rsidRDefault="000E103A" w:rsidP="00095ECA">
      <w:pPr>
        <w:tabs>
          <w:tab w:val="left" w:pos="0"/>
        </w:tabs>
        <w:spacing w:line="240" w:lineRule="atLeast"/>
        <w:jc w:val="both"/>
        <w:rPr>
          <w:rFonts w:ascii="Arial" w:hAnsi="Arial" w:cs="Arial"/>
        </w:rPr>
      </w:pPr>
      <w:r w:rsidRPr="004A3366">
        <w:rPr>
          <w:rFonts w:ascii="Arial" w:hAnsi="Arial" w:cs="Arial"/>
        </w:rPr>
        <w:t xml:space="preserve">PARÁGRAFO DÉCIMO PRIMEIRO - As despesas serão empenhadas com recursos próprios do município. </w:t>
      </w:r>
    </w:p>
    <w:p w:rsidR="000E103A" w:rsidRPr="004A3366" w:rsidRDefault="000E103A" w:rsidP="000E103A">
      <w:pPr>
        <w:tabs>
          <w:tab w:val="left" w:pos="0"/>
        </w:tabs>
        <w:spacing w:line="203" w:lineRule="exact"/>
        <w:rPr>
          <w:rFonts w:ascii="Arial" w:hAnsi="Arial" w:cs="Arial"/>
          <w:b/>
        </w:rPr>
      </w:pPr>
    </w:p>
    <w:p w:rsidR="000E103A" w:rsidRPr="004A3366" w:rsidRDefault="000E103A" w:rsidP="00095ECA">
      <w:pPr>
        <w:tabs>
          <w:tab w:val="left" w:pos="0"/>
        </w:tabs>
        <w:spacing w:line="240" w:lineRule="atLeast"/>
        <w:jc w:val="both"/>
        <w:rPr>
          <w:rFonts w:ascii="Arial" w:hAnsi="Arial" w:cs="Arial"/>
          <w:b/>
        </w:rPr>
      </w:pPr>
      <w:r w:rsidRPr="004A3366">
        <w:rPr>
          <w:rFonts w:ascii="Arial" w:hAnsi="Arial" w:cs="Arial"/>
          <w:b/>
        </w:rPr>
        <w:t>CLÁUSULA QUARTA – DO PRAZO DE EXECUÇÃO</w:t>
      </w:r>
    </w:p>
    <w:p w:rsidR="000E103A" w:rsidRPr="004A3366" w:rsidRDefault="000E103A" w:rsidP="000E103A">
      <w:pPr>
        <w:tabs>
          <w:tab w:val="left" w:pos="0"/>
        </w:tabs>
        <w:spacing w:line="218" w:lineRule="exact"/>
        <w:rPr>
          <w:rFonts w:ascii="Arial" w:hAnsi="Arial" w:cs="Arial"/>
        </w:rPr>
      </w:pPr>
    </w:p>
    <w:p w:rsidR="000E103A" w:rsidRPr="004A3366" w:rsidRDefault="000E103A" w:rsidP="000E103A">
      <w:pPr>
        <w:tabs>
          <w:tab w:val="left" w:pos="0"/>
        </w:tabs>
        <w:spacing w:line="228" w:lineRule="auto"/>
        <w:ind w:right="220"/>
        <w:jc w:val="both"/>
        <w:rPr>
          <w:rFonts w:ascii="Arial" w:hAnsi="Arial" w:cs="Arial"/>
        </w:rPr>
      </w:pPr>
      <w:r w:rsidRPr="004A3366">
        <w:rPr>
          <w:rFonts w:ascii="Arial" w:hAnsi="Arial" w:cs="Arial"/>
        </w:rPr>
        <w:t xml:space="preserve">A obra deverá ser entregue inteiramente concluída em condições de aceitação e utilização, no prazo de </w:t>
      </w:r>
      <w:r w:rsidR="00DC454A">
        <w:rPr>
          <w:rFonts w:ascii="Arial" w:hAnsi="Arial" w:cs="Arial"/>
        </w:rPr>
        <w:t>180</w:t>
      </w:r>
      <w:r w:rsidRPr="004A3366">
        <w:rPr>
          <w:rFonts w:ascii="Arial" w:hAnsi="Arial" w:cs="Arial"/>
        </w:rPr>
        <w:t>(</w:t>
      </w:r>
      <w:r w:rsidR="00DC454A">
        <w:rPr>
          <w:rFonts w:ascii="Arial" w:hAnsi="Arial" w:cs="Arial"/>
        </w:rPr>
        <w:t>cento e oitenta</w:t>
      </w:r>
      <w:r w:rsidRPr="004A3366">
        <w:rPr>
          <w:rFonts w:ascii="Arial" w:hAnsi="Arial" w:cs="Arial"/>
        </w:rPr>
        <w:t>) dias, contados da data da assinatura do presente termo, mediante ordem de serviço.</w:t>
      </w:r>
    </w:p>
    <w:p w:rsidR="000E103A" w:rsidRPr="004A3366" w:rsidRDefault="000E103A" w:rsidP="000E103A">
      <w:pPr>
        <w:tabs>
          <w:tab w:val="left" w:pos="0"/>
        </w:tabs>
        <w:spacing w:line="207" w:lineRule="exact"/>
        <w:rPr>
          <w:rFonts w:ascii="Arial" w:hAnsi="Arial" w:cs="Arial"/>
          <w:b/>
        </w:rPr>
      </w:pPr>
    </w:p>
    <w:p w:rsidR="000E103A" w:rsidRPr="004A3366" w:rsidRDefault="000E103A" w:rsidP="00095ECA">
      <w:pPr>
        <w:tabs>
          <w:tab w:val="left" w:pos="0"/>
        </w:tabs>
        <w:spacing w:line="240" w:lineRule="atLeast"/>
        <w:jc w:val="both"/>
        <w:rPr>
          <w:rFonts w:ascii="Arial" w:hAnsi="Arial" w:cs="Arial"/>
          <w:b/>
        </w:rPr>
      </w:pPr>
      <w:r w:rsidRPr="004A3366">
        <w:rPr>
          <w:rFonts w:ascii="Arial" w:hAnsi="Arial" w:cs="Arial"/>
          <w:b/>
        </w:rPr>
        <w:t>CLÁUSULA QUINTA – DO PRAZO DE VIGÊNCIA</w:t>
      </w:r>
    </w:p>
    <w:p w:rsidR="000E103A" w:rsidRPr="004A3366" w:rsidRDefault="000E103A" w:rsidP="000E103A">
      <w:pPr>
        <w:tabs>
          <w:tab w:val="left" w:pos="0"/>
        </w:tabs>
        <w:spacing w:line="208" w:lineRule="exact"/>
        <w:rPr>
          <w:rFonts w:ascii="Arial" w:hAnsi="Arial" w:cs="Arial"/>
        </w:rPr>
      </w:pPr>
    </w:p>
    <w:p w:rsidR="000E103A" w:rsidRPr="004A3366" w:rsidRDefault="000E103A" w:rsidP="00095ECA">
      <w:pPr>
        <w:tabs>
          <w:tab w:val="left" w:pos="0"/>
        </w:tabs>
        <w:spacing w:line="240" w:lineRule="atLeast"/>
        <w:jc w:val="both"/>
        <w:rPr>
          <w:rFonts w:ascii="Arial" w:hAnsi="Arial" w:cs="Arial"/>
        </w:rPr>
      </w:pPr>
      <w:r w:rsidRPr="004A3366">
        <w:rPr>
          <w:rFonts w:ascii="Arial" w:hAnsi="Arial" w:cs="Arial"/>
        </w:rPr>
        <w:t xml:space="preserve">O prazo de vigência do presente contrato é de </w:t>
      </w:r>
      <w:r w:rsidR="004A3366">
        <w:rPr>
          <w:rFonts w:ascii="Arial" w:hAnsi="Arial" w:cs="Arial"/>
        </w:rPr>
        <w:t>180</w:t>
      </w:r>
      <w:r w:rsidRPr="004A3366">
        <w:rPr>
          <w:rFonts w:ascii="Arial" w:hAnsi="Arial" w:cs="Arial"/>
        </w:rPr>
        <w:t xml:space="preserve"> (</w:t>
      </w:r>
      <w:r w:rsidR="004A3366">
        <w:rPr>
          <w:rFonts w:ascii="Arial" w:hAnsi="Arial" w:cs="Arial"/>
        </w:rPr>
        <w:t>cento e oitenta</w:t>
      </w:r>
      <w:r w:rsidRPr="004A3366">
        <w:rPr>
          <w:rFonts w:ascii="Arial" w:hAnsi="Arial" w:cs="Arial"/>
        </w:rPr>
        <w:t xml:space="preserve">) dias, contados a partir da sua </w:t>
      </w:r>
      <w:r w:rsidR="004A3366">
        <w:rPr>
          <w:rFonts w:ascii="Arial" w:hAnsi="Arial" w:cs="Arial"/>
        </w:rPr>
        <w:t>ordem de serviço.</w:t>
      </w:r>
    </w:p>
    <w:p w:rsidR="00095ECA" w:rsidRPr="004A3366" w:rsidRDefault="00095ECA" w:rsidP="00095ECA">
      <w:pPr>
        <w:tabs>
          <w:tab w:val="left" w:pos="0"/>
        </w:tabs>
        <w:spacing w:line="240" w:lineRule="atLeast"/>
        <w:jc w:val="both"/>
        <w:rPr>
          <w:rFonts w:ascii="Arial" w:hAnsi="Arial" w:cs="Arial"/>
        </w:rPr>
      </w:pPr>
    </w:p>
    <w:p w:rsidR="000E103A" w:rsidRPr="004A3366" w:rsidRDefault="000E103A" w:rsidP="00095ECA">
      <w:pPr>
        <w:tabs>
          <w:tab w:val="left" w:pos="0"/>
        </w:tabs>
        <w:spacing w:line="240" w:lineRule="atLeast"/>
        <w:jc w:val="both"/>
        <w:rPr>
          <w:rFonts w:ascii="Arial" w:hAnsi="Arial" w:cs="Arial"/>
          <w:b/>
        </w:rPr>
      </w:pPr>
      <w:r w:rsidRPr="004A3366">
        <w:rPr>
          <w:rFonts w:ascii="Arial" w:hAnsi="Arial" w:cs="Arial"/>
          <w:b/>
        </w:rPr>
        <w:t>CLÁUSULA SEXTA – DA GARANTIA DE EXECUÇÃO E DA GARANTIA ADICIONAL, SE HOUVER</w:t>
      </w:r>
    </w:p>
    <w:p w:rsidR="000E103A" w:rsidRPr="004A3366" w:rsidRDefault="000E103A" w:rsidP="000E103A">
      <w:pPr>
        <w:tabs>
          <w:tab w:val="left" w:pos="0"/>
        </w:tabs>
        <w:spacing w:line="219" w:lineRule="exact"/>
        <w:rPr>
          <w:rFonts w:ascii="Arial" w:hAnsi="Arial" w:cs="Arial"/>
        </w:rPr>
      </w:pPr>
    </w:p>
    <w:p w:rsidR="000E103A" w:rsidRPr="004A3366" w:rsidRDefault="000E103A" w:rsidP="000E103A">
      <w:pPr>
        <w:tabs>
          <w:tab w:val="left" w:pos="0"/>
        </w:tabs>
        <w:spacing w:line="220" w:lineRule="exact"/>
        <w:rPr>
          <w:rFonts w:ascii="Arial" w:hAnsi="Arial" w:cs="Arial"/>
        </w:rPr>
      </w:pPr>
    </w:p>
    <w:p w:rsidR="000E103A" w:rsidRPr="004A3366" w:rsidRDefault="000E103A" w:rsidP="000E103A">
      <w:pPr>
        <w:tabs>
          <w:tab w:val="left" w:pos="0"/>
        </w:tabs>
        <w:spacing w:line="228" w:lineRule="auto"/>
        <w:ind w:right="240"/>
        <w:jc w:val="both"/>
        <w:rPr>
          <w:rFonts w:ascii="Arial" w:hAnsi="Arial" w:cs="Arial"/>
        </w:rPr>
      </w:pPr>
      <w:r w:rsidRPr="004A3366">
        <w:rPr>
          <w:rFonts w:ascii="Arial" w:hAnsi="Arial" w:cs="Arial"/>
        </w:rPr>
        <w:t>PARÁGRAFO PRIMEIRO – A proponente vencedora, quando da assinatura do termo de contrato de empreitada, deverá, sob pena de decair o direito de contratação, apresentar comprovação da formalização da garantia de execução e da garantia adicional.</w:t>
      </w:r>
      <w:r w:rsidRPr="004A3366">
        <w:rPr>
          <w:rFonts w:ascii="Arial" w:hAnsi="Arial" w:cs="Arial"/>
          <w:vertAlign w:val="superscript"/>
        </w:rPr>
        <w:footnoteReference w:id="1"/>
      </w:r>
    </w:p>
    <w:p w:rsidR="000E103A" w:rsidRPr="004A3366" w:rsidRDefault="000E103A" w:rsidP="000E103A">
      <w:pPr>
        <w:tabs>
          <w:tab w:val="left" w:pos="0"/>
        </w:tabs>
        <w:spacing w:line="228" w:lineRule="auto"/>
        <w:ind w:right="240"/>
        <w:jc w:val="both"/>
        <w:rPr>
          <w:rFonts w:ascii="Arial" w:hAnsi="Arial" w:cs="Arial"/>
        </w:rPr>
      </w:pPr>
      <w:r w:rsidRPr="004A3366">
        <w:rPr>
          <w:rFonts w:ascii="Arial" w:hAnsi="Arial" w:cs="Arial"/>
        </w:rPr>
        <w:t>PARÁGRAFO SEGUNDO – Se ocorrer majoração do valor contratual, o valor da garantia de execução será acrescido pela aplicação de 5%(cinco por cento) sobre o valor contratual majorado. No caso de redução do valor contratual, poderá a CONTRATADA ajustar o valor da garantia de execução, se assim o desejar.</w:t>
      </w:r>
    </w:p>
    <w:p w:rsidR="000E103A" w:rsidRPr="004A3366" w:rsidRDefault="000E103A" w:rsidP="000E103A">
      <w:pPr>
        <w:tabs>
          <w:tab w:val="left" w:pos="0"/>
          <w:tab w:val="left" w:pos="8940"/>
        </w:tabs>
        <w:spacing w:line="240" w:lineRule="atLeast"/>
        <w:rPr>
          <w:rFonts w:ascii="Arial" w:hAnsi="Arial" w:cs="Arial"/>
        </w:rPr>
      </w:pPr>
      <w:r w:rsidRPr="004A3366">
        <w:rPr>
          <w:rFonts w:ascii="Arial" w:hAnsi="Arial" w:cs="Arial"/>
        </w:rPr>
        <w:tab/>
      </w:r>
      <w:bookmarkStart w:id="1" w:name="page28"/>
      <w:bookmarkEnd w:id="1"/>
    </w:p>
    <w:p w:rsidR="00095ECA" w:rsidRPr="004A3366" w:rsidRDefault="000E103A" w:rsidP="00095ECA">
      <w:pPr>
        <w:tabs>
          <w:tab w:val="left" w:pos="0"/>
          <w:tab w:val="left" w:pos="8940"/>
        </w:tabs>
        <w:spacing w:line="240" w:lineRule="atLeast"/>
        <w:jc w:val="both"/>
        <w:rPr>
          <w:rFonts w:ascii="Arial" w:hAnsi="Arial" w:cs="Arial"/>
        </w:rPr>
      </w:pPr>
      <w:r w:rsidRPr="004A3366">
        <w:rPr>
          <w:rFonts w:ascii="Arial" w:hAnsi="Arial" w:cs="Arial"/>
        </w:rPr>
        <w:t xml:space="preserve">PARÁGRAFO TERCEIRO – A CONTRATADA perderá a garantia de execução e a garantia adicional, </w:t>
      </w:r>
    </w:p>
    <w:p w:rsidR="000E103A" w:rsidRPr="004A3366" w:rsidRDefault="000E103A" w:rsidP="00095ECA">
      <w:pPr>
        <w:tabs>
          <w:tab w:val="left" w:pos="0"/>
          <w:tab w:val="left" w:pos="8940"/>
        </w:tabs>
        <w:spacing w:line="240" w:lineRule="atLeast"/>
        <w:jc w:val="both"/>
        <w:rPr>
          <w:rFonts w:ascii="Arial" w:hAnsi="Arial" w:cs="Arial"/>
        </w:rPr>
      </w:pPr>
      <w:r w:rsidRPr="004A3366">
        <w:rPr>
          <w:rFonts w:ascii="Arial" w:hAnsi="Arial" w:cs="Arial"/>
        </w:rPr>
        <w:t>se houver, quando:</w:t>
      </w:r>
    </w:p>
    <w:p w:rsidR="000E103A" w:rsidRPr="004A3366" w:rsidRDefault="000E103A" w:rsidP="000E103A">
      <w:pPr>
        <w:tabs>
          <w:tab w:val="left" w:pos="0"/>
        </w:tabs>
        <w:spacing w:line="1" w:lineRule="exact"/>
        <w:rPr>
          <w:rFonts w:ascii="Arial" w:hAnsi="Arial" w:cs="Arial"/>
        </w:rPr>
      </w:pPr>
    </w:p>
    <w:p w:rsidR="000E103A" w:rsidRPr="004A3366" w:rsidRDefault="000E103A" w:rsidP="000E103A">
      <w:pPr>
        <w:numPr>
          <w:ilvl w:val="0"/>
          <w:numId w:val="5"/>
        </w:numPr>
        <w:tabs>
          <w:tab w:val="left" w:pos="0"/>
          <w:tab w:val="left" w:pos="207"/>
        </w:tabs>
        <w:spacing w:line="240" w:lineRule="atLeast"/>
        <w:ind w:left="-142"/>
        <w:jc w:val="left"/>
        <w:rPr>
          <w:rFonts w:ascii="Arial" w:hAnsi="Arial" w:cs="Arial"/>
        </w:rPr>
      </w:pPr>
      <w:r w:rsidRPr="004A3366">
        <w:rPr>
          <w:rFonts w:ascii="Arial" w:hAnsi="Arial" w:cs="Arial"/>
        </w:rPr>
        <w:t>da inadimplência das obrigações e/ou rescisão do termo de contrato de empreitada;</w:t>
      </w:r>
    </w:p>
    <w:p w:rsidR="000E103A" w:rsidRPr="004A3366" w:rsidRDefault="000E103A" w:rsidP="000E103A">
      <w:pPr>
        <w:numPr>
          <w:ilvl w:val="0"/>
          <w:numId w:val="5"/>
        </w:numPr>
        <w:tabs>
          <w:tab w:val="left" w:pos="0"/>
          <w:tab w:val="left" w:pos="207"/>
        </w:tabs>
        <w:spacing w:line="240" w:lineRule="atLeast"/>
        <w:ind w:left="-142"/>
        <w:jc w:val="left"/>
        <w:rPr>
          <w:rFonts w:ascii="Arial" w:hAnsi="Arial" w:cs="Arial"/>
        </w:rPr>
      </w:pPr>
      <w:r w:rsidRPr="004A3366">
        <w:rPr>
          <w:rFonts w:ascii="Arial" w:hAnsi="Arial" w:cs="Arial"/>
        </w:rPr>
        <w:t>do não recebimento definitivo da obra.</w:t>
      </w:r>
    </w:p>
    <w:p w:rsidR="000E103A" w:rsidRPr="004A3366" w:rsidRDefault="000E103A" w:rsidP="000E103A">
      <w:pPr>
        <w:tabs>
          <w:tab w:val="left" w:pos="0"/>
        </w:tabs>
        <w:spacing w:line="218" w:lineRule="exact"/>
        <w:rPr>
          <w:rFonts w:ascii="Arial" w:hAnsi="Arial" w:cs="Arial"/>
        </w:rPr>
      </w:pPr>
    </w:p>
    <w:p w:rsidR="000E103A" w:rsidRPr="004A3366" w:rsidRDefault="000E103A" w:rsidP="000E103A">
      <w:pPr>
        <w:tabs>
          <w:tab w:val="left" w:pos="0"/>
        </w:tabs>
        <w:spacing w:line="228" w:lineRule="auto"/>
        <w:ind w:right="240"/>
        <w:rPr>
          <w:rFonts w:ascii="Arial" w:hAnsi="Arial" w:cs="Arial"/>
        </w:rPr>
      </w:pPr>
      <w:r w:rsidRPr="004A3366">
        <w:rPr>
          <w:rFonts w:ascii="Arial" w:hAnsi="Arial" w:cs="Arial"/>
        </w:rPr>
        <w:t>PARÁGRAFO QUARTO – A devolução da garantia de execução e da garantia adicional, quando for o caso, ou o valor que dela restar, dar-se-á mediante a:</w:t>
      </w:r>
    </w:p>
    <w:p w:rsidR="000E103A" w:rsidRPr="004A3366" w:rsidRDefault="000E103A" w:rsidP="000E103A">
      <w:pPr>
        <w:tabs>
          <w:tab w:val="left" w:pos="0"/>
        </w:tabs>
        <w:spacing w:line="1" w:lineRule="exact"/>
        <w:rPr>
          <w:rFonts w:ascii="Arial" w:hAnsi="Arial" w:cs="Arial"/>
        </w:rPr>
      </w:pPr>
    </w:p>
    <w:p w:rsidR="000E103A" w:rsidRPr="004A3366" w:rsidRDefault="000E103A" w:rsidP="000E103A">
      <w:pPr>
        <w:numPr>
          <w:ilvl w:val="0"/>
          <w:numId w:val="6"/>
        </w:numPr>
        <w:tabs>
          <w:tab w:val="left" w:pos="0"/>
          <w:tab w:val="left" w:pos="207"/>
        </w:tabs>
        <w:spacing w:line="240" w:lineRule="atLeast"/>
        <w:ind w:left="-142"/>
        <w:jc w:val="left"/>
        <w:rPr>
          <w:rFonts w:ascii="Arial" w:hAnsi="Arial" w:cs="Arial"/>
        </w:rPr>
      </w:pPr>
      <w:r w:rsidRPr="004A3366">
        <w:rPr>
          <w:rFonts w:ascii="Arial" w:hAnsi="Arial" w:cs="Arial"/>
        </w:rPr>
        <w:t>recebimento definitivo da obra;</w:t>
      </w:r>
    </w:p>
    <w:p w:rsidR="000E103A" w:rsidRPr="004A3366" w:rsidRDefault="000E103A" w:rsidP="000E103A">
      <w:pPr>
        <w:tabs>
          <w:tab w:val="left" w:pos="0"/>
        </w:tabs>
        <w:spacing w:line="1" w:lineRule="exact"/>
        <w:rPr>
          <w:rFonts w:ascii="Arial" w:hAnsi="Arial" w:cs="Arial"/>
        </w:rPr>
      </w:pPr>
    </w:p>
    <w:p w:rsidR="000E103A" w:rsidRPr="004A3366" w:rsidRDefault="000E103A" w:rsidP="000E103A">
      <w:pPr>
        <w:numPr>
          <w:ilvl w:val="0"/>
          <w:numId w:val="6"/>
        </w:numPr>
        <w:tabs>
          <w:tab w:val="left" w:pos="0"/>
          <w:tab w:val="left" w:pos="207"/>
        </w:tabs>
        <w:spacing w:line="240" w:lineRule="atLeast"/>
        <w:ind w:left="-142"/>
        <w:jc w:val="left"/>
        <w:rPr>
          <w:rFonts w:ascii="Arial" w:hAnsi="Arial" w:cs="Arial"/>
        </w:rPr>
      </w:pPr>
      <w:r w:rsidRPr="004A3366">
        <w:rPr>
          <w:rFonts w:ascii="Arial" w:hAnsi="Arial" w:cs="Arial"/>
        </w:rPr>
        <w:t>apresentação da certidão negativa de débitos, expedida pelo INSS, referente ao objeto contratado concluído.</w:t>
      </w:r>
    </w:p>
    <w:p w:rsidR="000E103A" w:rsidRPr="004A3366" w:rsidRDefault="000E103A" w:rsidP="000E103A">
      <w:pPr>
        <w:tabs>
          <w:tab w:val="left" w:pos="0"/>
        </w:tabs>
        <w:spacing w:line="9" w:lineRule="exact"/>
        <w:rPr>
          <w:rFonts w:ascii="Arial" w:hAnsi="Arial" w:cs="Arial"/>
        </w:rPr>
      </w:pPr>
    </w:p>
    <w:p w:rsidR="000E103A" w:rsidRPr="004A3366" w:rsidRDefault="000E103A" w:rsidP="000E103A">
      <w:pPr>
        <w:numPr>
          <w:ilvl w:val="0"/>
          <w:numId w:val="6"/>
        </w:numPr>
        <w:tabs>
          <w:tab w:val="left" w:pos="0"/>
          <w:tab w:val="left" w:pos="218"/>
        </w:tabs>
        <w:spacing w:line="228" w:lineRule="auto"/>
        <w:ind w:left="-142" w:right="240"/>
        <w:jc w:val="left"/>
        <w:rPr>
          <w:rFonts w:ascii="Arial" w:hAnsi="Arial" w:cs="Arial"/>
        </w:rPr>
      </w:pPr>
      <w:r w:rsidRPr="004A3366">
        <w:rPr>
          <w:rFonts w:ascii="Arial" w:hAnsi="Arial" w:cs="Arial"/>
        </w:rPr>
        <w:t>comprovantes, nos casos previstos, de ligações definitivas de água e/ou energia elétrica. As despesas referentes ao consumo de água e energia, durante a execução do objeto deste edital, são de inteira responsabilidade da Contratada.</w:t>
      </w:r>
    </w:p>
    <w:p w:rsidR="000E103A" w:rsidRPr="004A3366" w:rsidRDefault="000E103A" w:rsidP="000E103A">
      <w:pPr>
        <w:tabs>
          <w:tab w:val="left" w:pos="0"/>
        </w:tabs>
        <w:spacing w:line="210" w:lineRule="exact"/>
        <w:rPr>
          <w:rFonts w:ascii="Arial" w:hAnsi="Arial" w:cs="Arial"/>
        </w:rPr>
      </w:pPr>
    </w:p>
    <w:p w:rsidR="000E103A" w:rsidRPr="004A3366" w:rsidRDefault="000E103A" w:rsidP="00095ECA">
      <w:pPr>
        <w:tabs>
          <w:tab w:val="left" w:pos="0"/>
        </w:tabs>
        <w:spacing w:line="240" w:lineRule="atLeast"/>
        <w:jc w:val="both"/>
        <w:rPr>
          <w:rFonts w:ascii="Arial" w:hAnsi="Arial" w:cs="Arial"/>
          <w:b/>
        </w:rPr>
      </w:pPr>
      <w:r w:rsidRPr="004A3366">
        <w:rPr>
          <w:rFonts w:ascii="Arial" w:hAnsi="Arial" w:cs="Arial"/>
          <w:b/>
        </w:rPr>
        <w:t>CLÁUSULA SÉTIMA - DA MULTA</w:t>
      </w:r>
    </w:p>
    <w:p w:rsidR="000E103A" w:rsidRPr="004A3366" w:rsidRDefault="000E103A" w:rsidP="000E103A">
      <w:pPr>
        <w:tabs>
          <w:tab w:val="left" w:pos="0"/>
        </w:tabs>
        <w:spacing w:line="216" w:lineRule="exact"/>
        <w:rPr>
          <w:rFonts w:ascii="Arial" w:hAnsi="Arial" w:cs="Arial"/>
        </w:rPr>
      </w:pPr>
    </w:p>
    <w:p w:rsidR="000E103A" w:rsidRPr="004A3366" w:rsidRDefault="000E103A" w:rsidP="000E103A">
      <w:pPr>
        <w:tabs>
          <w:tab w:val="left" w:pos="0"/>
        </w:tabs>
        <w:spacing w:line="228" w:lineRule="auto"/>
        <w:ind w:right="240"/>
        <w:jc w:val="both"/>
        <w:rPr>
          <w:rFonts w:ascii="Arial" w:hAnsi="Arial" w:cs="Arial"/>
        </w:rPr>
      </w:pPr>
      <w:r w:rsidRPr="004A3366">
        <w:rPr>
          <w:rFonts w:ascii="Arial" w:hAnsi="Arial" w:cs="Arial"/>
        </w:rPr>
        <w:t>Para a ocorrência de qualquer forma de inadimplência da CONTRATADA, quanto as suas obrigações assumidas em decorrência do presente contrato, seja parcial ou integral, está ficará então sujeita ao pagamento da multa equivalente a 10% (dez por cento) sobre o valor total atualizado do contrato, sem prejuízo de outras penalidades previstas pela Lei n° 8.666/93 e suas alterações subsequentes e demais legislações pertinentes a matéria.</w:t>
      </w:r>
    </w:p>
    <w:p w:rsidR="000E103A" w:rsidRPr="004A3366" w:rsidRDefault="000E103A" w:rsidP="000E103A">
      <w:pPr>
        <w:tabs>
          <w:tab w:val="left" w:pos="0"/>
        </w:tabs>
        <w:spacing w:line="217" w:lineRule="exact"/>
        <w:rPr>
          <w:rFonts w:ascii="Arial" w:hAnsi="Arial" w:cs="Arial"/>
        </w:rPr>
      </w:pPr>
    </w:p>
    <w:p w:rsidR="000E103A" w:rsidRPr="004A3366" w:rsidRDefault="000E103A" w:rsidP="000E103A">
      <w:pPr>
        <w:tabs>
          <w:tab w:val="left" w:pos="0"/>
        </w:tabs>
        <w:spacing w:line="228" w:lineRule="auto"/>
        <w:ind w:right="240"/>
        <w:jc w:val="both"/>
        <w:rPr>
          <w:rFonts w:ascii="Arial" w:hAnsi="Arial" w:cs="Arial"/>
        </w:rPr>
      </w:pPr>
      <w:r w:rsidRPr="004A3366">
        <w:rPr>
          <w:rFonts w:ascii="Arial" w:hAnsi="Arial" w:cs="Arial"/>
        </w:rPr>
        <w:t>PARÁGRAFO ÚNICO - Em ocorrendo a expiração do prazo contratual para a execução do objeto, e não estiver concluída integralmente a obra, será aplicada à CONTRATADA, por dia de atraso, a multa de 0,1%(um décimo por cento). Para o cálculo dos dias de atraso serão considerados os abonos homologados.</w:t>
      </w:r>
    </w:p>
    <w:p w:rsidR="000E103A" w:rsidRPr="004A3366" w:rsidRDefault="000E103A" w:rsidP="000E103A">
      <w:pPr>
        <w:tabs>
          <w:tab w:val="left" w:pos="0"/>
        </w:tabs>
        <w:spacing w:line="207" w:lineRule="exact"/>
        <w:rPr>
          <w:rFonts w:ascii="Arial" w:hAnsi="Arial" w:cs="Arial"/>
        </w:rPr>
      </w:pPr>
    </w:p>
    <w:p w:rsidR="000E103A" w:rsidRPr="004A3366" w:rsidRDefault="000E103A" w:rsidP="00095ECA">
      <w:pPr>
        <w:tabs>
          <w:tab w:val="left" w:pos="0"/>
        </w:tabs>
        <w:spacing w:line="240" w:lineRule="atLeast"/>
        <w:jc w:val="both"/>
        <w:rPr>
          <w:rFonts w:ascii="Arial" w:hAnsi="Arial" w:cs="Arial"/>
          <w:b/>
        </w:rPr>
      </w:pPr>
      <w:r w:rsidRPr="004A3366">
        <w:rPr>
          <w:rFonts w:ascii="Arial" w:hAnsi="Arial" w:cs="Arial"/>
          <w:b/>
        </w:rPr>
        <w:t>CLÁUSULA OITAVA - DA RESCISÃO</w:t>
      </w:r>
    </w:p>
    <w:p w:rsidR="000E103A" w:rsidRPr="004A3366" w:rsidRDefault="000E103A" w:rsidP="000E103A">
      <w:pPr>
        <w:tabs>
          <w:tab w:val="left" w:pos="0"/>
        </w:tabs>
        <w:spacing w:line="208" w:lineRule="exact"/>
        <w:rPr>
          <w:rFonts w:ascii="Arial" w:hAnsi="Arial" w:cs="Arial"/>
        </w:rPr>
      </w:pPr>
    </w:p>
    <w:p w:rsidR="000E103A" w:rsidRPr="004A3366" w:rsidRDefault="000E103A" w:rsidP="00095ECA">
      <w:pPr>
        <w:tabs>
          <w:tab w:val="left" w:pos="0"/>
        </w:tabs>
        <w:spacing w:line="240" w:lineRule="atLeast"/>
        <w:jc w:val="left"/>
        <w:rPr>
          <w:rFonts w:ascii="Arial" w:hAnsi="Arial" w:cs="Arial"/>
        </w:rPr>
      </w:pPr>
      <w:r w:rsidRPr="004A3366">
        <w:rPr>
          <w:rFonts w:ascii="Arial" w:hAnsi="Arial" w:cs="Arial"/>
        </w:rPr>
        <w:t>O presente contrato poderá ser rescindido de pleno direito, pelo CONTRATANTE, independentemente de notificação</w:t>
      </w:r>
      <w:r w:rsidR="00095ECA" w:rsidRPr="004A3366">
        <w:rPr>
          <w:rFonts w:ascii="Arial" w:hAnsi="Arial" w:cs="Arial"/>
        </w:rPr>
        <w:t xml:space="preserve"> </w:t>
      </w:r>
      <w:r w:rsidRPr="004A3366">
        <w:rPr>
          <w:rFonts w:ascii="Arial" w:hAnsi="Arial" w:cs="Arial"/>
        </w:rPr>
        <w:t>Judicial da CONTRATADA, nas seguintes hipóteses:</w:t>
      </w:r>
    </w:p>
    <w:p w:rsidR="000E103A" w:rsidRPr="004A3366" w:rsidRDefault="000E103A" w:rsidP="000E103A">
      <w:pPr>
        <w:numPr>
          <w:ilvl w:val="1"/>
          <w:numId w:val="7"/>
        </w:numPr>
        <w:tabs>
          <w:tab w:val="left" w:pos="0"/>
          <w:tab w:val="left" w:pos="927"/>
        </w:tabs>
        <w:spacing w:line="228" w:lineRule="auto"/>
        <w:ind w:left="-142"/>
        <w:jc w:val="left"/>
        <w:rPr>
          <w:rFonts w:ascii="Arial" w:hAnsi="Arial" w:cs="Arial"/>
        </w:rPr>
      </w:pPr>
      <w:r w:rsidRPr="004A3366">
        <w:rPr>
          <w:rFonts w:ascii="Arial" w:hAnsi="Arial" w:cs="Arial"/>
        </w:rPr>
        <w:t>infrigência de qualquer obrigação ajustada;</w:t>
      </w:r>
    </w:p>
    <w:p w:rsidR="000E103A" w:rsidRPr="004A3366" w:rsidRDefault="000E103A" w:rsidP="000E103A">
      <w:pPr>
        <w:tabs>
          <w:tab w:val="left" w:pos="0"/>
        </w:tabs>
        <w:spacing w:line="2" w:lineRule="exact"/>
        <w:rPr>
          <w:rFonts w:ascii="Arial" w:hAnsi="Arial" w:cs="Arial"/>
        </w:rPr>
      </w:pPr>
    </w:p>
    <w:p w:rsidR="000E103A" w:rsidRPr="004A3366" w:rsidRDefault="000E103A" w:rsidP="000E103A">
      <w:pPr>
        <w:numPr>
          <w:ilvl w:val="1"/>
          <w:numId w:val="7"/>
        </w:numPr>
        <w:tabs>
          <w:tab w:val="left" w:pos="0"/>
          <w:tab w:val="left" w:pos="927"/>
        </w:tabs>
        <w:spacing w:line="240" w:lineRule="atLeast"/>
        <w:ind w:left="-142"/>
        <w:jc w:val="left"/>
        <w:rPr>
          <w:rFonts w:ascii="Arial" w:hAnsi="Arial" w:cs="Arial"/>
        </w:rPr>
      </w:pPr>
      <w:r w:rsidRPr="004A3366">
        <w:rPr>
          <w:rFonts w:ascii="Arial" w:hAnsi="Arial" w:cs="Arial"/>
        </w:rPr>
        <w:t>liquidação amigável ou judicial, concordata ou falência da CONTRATADA.</w:t>
      </w:r>
    </w:p>
    <w:p w:rsidR="000E103A" w:rsidRPr="004A3366" w:rsidRDefault="000E103A" w:rsidP="000E103A">
      <w:pPr>
        <w:tabs>
          <w:tab w:val="left" w:pos="0"/>
        </w:tabs>
        <w:spacing w:line="9" w:lineRule="exact"/>
        <w:rPr>
          <w:rFonts w:ascii="Arial" w:hAnsi="Arial" w:cs="Arial"/>
        </w:rPr>
      </w:pPr>
    </w:p>
    <w:p w:rsidR="000E103A" w:rsidRPr="004A3366" w:rsidRDefault="000E103A" w:rsidP="000E103A">
      <w:pPr>
        <w:numPr>
          <w:ilvl w:val="0"/>
          <w:numId w:val="8"/>
        </w:numPr>
        <w:tabs>
          <w:tab w:val="left" w:pos="0"/>
          <w:tab w:val="left" w:pos="952"/>
        </w:tabs>
        <w:spacing w:line="228" w:lineRule="auto"/>
        <w:ind w:left="-142" w:right="220"/>
        <w:jc w:val="left"/>
        <w:rPr>
          <w:rFonts w:ascii="Arial" w:hAnsi="Arial" w:cs="Arial"/>
        </w:rPr>
      </w:pPr>
      <w:r w:rsidRPr="004A3366">
        <w:rPr>
          <w:rFonts w:ascii="Arial" w:hAnsi="Arial" w:cs="Arial"/>
        </w:rPr>
        <w:t>se a CONTRATADA, sem prévia autorização do CONTRATANTE, transferir, caucionar ou transacionar qualquer direito decorrente deste contrato.</w:t>
      </w:r>
    </w:p>
    <w:p w:rsidR="000E103A" w:rsidRPr="004A3366" w:rsidRDefault="000E103A" w:rsidP="000E103A">
      <w:pPr>
        <w:tabs>
          <w:tab w:val="left" w:pos="0"/>
        </w:tabs>
        <w:spacing w:line="1" w:lineRule="exact"/>
        <w:rPr>
          <w:rFonts w:ascii="Arial" w:hAnsi="Arial" w:cs="Arial"/>
        </w:rPr>
      </w:pPr>
    </w:p>
    <w:p w:rsidR="000E103A" w:rsidRPr="004A3366" w:rsidRDefault="000E103A" w:rsidP="000E103A">
      <w:pPr>
        <w:numPr>
          <w:ilvl w:val="1"/>
          <w:numId w:val="8"/>
        </w:numPr>
        <w:tabs>
          <w:tab w:val="left" w:pos="0"/>
          <w:tab w:val="left" w:pos="927"/>
        </w:tabs>
        <w:spacing w:line="240" w:lineRule="atLeast"/>
        <w:ind w:left="-142"/>
        <w:jc w:val="left"/>
        <w:rPr>
          <w:rFonts w:ascii="Arial" w:hAnsi="Arial" w:cs="Arial"/>
        </w:rPr>
      </w:pPr>
      <w:r w:rsidRPr="004A3366">
        <w:rPr>
          <w:rFonts w:ascii="Arial" w:hAnsi="Arial" w:cs="Arial"/>
        </w:rPr>
        <w:t>e os demais mencionados no Artigo 78 da Lei n° 8.666/93.</w:t>
      </w:r>
    </w:p>
    <w:p w:rsidR="000E103A" w:rsidRPr="004A3366" w:rsidRDefault="000E103A" w:rsidP="000E103A">
      <w:pPr>
        <w:tabs>
          <w:tab w:val="left" w:pos="0"/>
        </w:tabs>
        <w:spacing w:line="218" w:lineRule="exact"/>
        <w:rPr>
          <w:rFonts w:ascii="Arial" w:hAnsi="Arial" w:cs="Arial"/>
        </w:rPr>
      </w:pPr>
    </w:p>
    <w:p w:rsidR="000E103A" w:rsidRPr="004A3366" w:rsidRDefault="000E103A" w:rsidP="000E103A">
      <w:pPr>
        <w:tabs>
          <w:tab w:val="left" w:pos="0"/>
        </w:tabs>
        <w:spacing w:line="228" w:lineRule="auto"/>
        <w:ind w:right="240"/>
        <w:jc w:val="both"/>
        <w:rPr>
          <w:rFonts w:ascii="Arial" w:hAnsi="Arial" w:cs="Arial"/>
        </w:rPr>
      </w:pPr>
      <w:r w:rsidRPr="004A3366">
        <w:rPr>
          <w:rFonts w:ascii="Arial" w:hAnsi="Arial" w:cs="Arial"/>
        </w:rPr>
        <w:t>PARÁGRAFO PRIMEIRO - A CONTRATADA, indenizará o CONTRATANTE por todos os prejuízos que esta vier a sofrer em decorrência da rescisão por inadimplemento de suas obrigações contratuais.</w:t>
      </w:r>
    </w:p>
    <w:p w:rsidR="000E103A" w:rsidRPr="004A3366" w:rsidRDefault="000E103A" w:rsidP="000E103A">
      <w:pPr>
        <w:tabs>
          <w:tab w:val="left" w:pos="0"/>
        </w:tabs>
        <w:spacing w:line="218" w:lineRule="exact"/>
        <w:rPr>
          <w:rFonts w:ascii="Arial" w:hAnsi="Arial" w:cs="Arial"/>
        </w:rPr>
      </w:pPr>
    </w:p>
    <w:p w:rsidR="004A3366" w:rsidRDefault="000E103A" w:rsidP="000E103A">
      <w:pPr>
        <w:tabs>
          <w:tab w:val="left" w:pos="0"/>
        </w:tabs>
        <w:spacing w:line="228" w:lineRule="auto"/>
        <w:ind w:right="220"/>
        <w:jc w:val="both"/>
        <w:rPr>
          <w:rFonts w:ascii="Arial" w:hAnsi="Arial" w:cs="Arial"/>
        </w:rPr>
      </w:pPr>
      <w:r w:rsidRPr="004A3366">
        <w:rPr>
          <w:rFonts w:ascii="Arial" w:hAnsi="Arial" w:cs="Arial"/>
        </w:rPr>
        <w:t xml:space="preserve">PARÁGRAFO SEGUNDO - No caso do CONTRATANTE precisar recorrer a via Judicial para rescindir o presente contrato, ficará a CONTRATADA sujeita a multa convencional de 10% (dez por cento) do valor </w:t>
      </w:r>
    </w:p>
    <w:p w:rsidR="004A3366" w:rsidRDefault="004A3366" w:rsidP="000E103A">
      <w:pPr>
        <w:tabs>
          <w:tab w:val="left" w:pos="0"/>
        </w:tabs>
        <w:spacing w:line="228" w:lineRule="auto"/>
        <w:ind w:right="220"/>
        <w:jc w:val="both"/>
        <w:rPr>
          <w:rFonts w:ascii="Arial" w:hAnsi="Arial" w:cs="Arial"/>
        </w:rPr>
      </w:pPr>
    </w:p>
    <w:p w:rsidR="000E103A" w:rsidRPr="004A3366" w:rsidRDefault="000E103A" w:rsidP="000E103A">
      <w:pPr>
        <w:tabs>
          <w:tab w:val="left" w:pos="0"/>
        </w:tabs>
        <w:spacing w:line="228" w:lineRule="auto"/>
        <w:ind w:right="220"/>
        <w:jc w:val="both"/>
        <w:rPr>
          <w:rFonts w:ascii="Arial" w:hAnsi="Arial" w:cs="Arial"/>
        </w:rPr>
      </w:pPr>
      <w:r w:rsidRPr="004A3366">
        <w:rPr>
          <w:rFonts w:ascii="Arial" w:hAnsi="Arial" w:cs="Arial"/>
        </w:rPr>
        <w:t>do contrato, além das perdas e danos, custas processuais e honorários advocatícios, estes fixados em 20% (vinte por cento) do valor do contrato.</w:t>
      </w:r>
    </w:p>
    <w:p w:rsidR="004A3366" w:rsidRPr="004A3366" w:rsidRDefault="004A3366" w:rsidP="000E103A">
      <w:pPr>
        <w:tabs>
          <w:tab w:val="left" w:pos="0"/>
        </w:tabs>
        <w:spacing w:line="308" w:lineRule="exact"/>
        <w:rPr>
          <w:rFonts w:ascii="Arial" w:hAnsi="Arial" w:cs="Arial"/>
        </w:rPr>
      </w:pPr>
    </w:p>
    <w:p w:rsidR="004A3366" w:rsidRPr="004A3366" w:rsidRDefault="004A3366" w:rsidP="004A3366">
      <w:pPr>
        <w:tabs>
          <w:tab w:val="left" w:pos="0"/>
        </w:tabs>
        <w:spacing w:line="240" w:lineRule="atLeast"/>
        <w:ind w:left="-142"/>
        <w:jc w:val="left"/>
        <w:rPr>
          <w:rFonts w:ascii="Arial" w:hAnsi="Arial" w:cs="Arial"/>
          <w:b/>
          <w:lang w:eastAsia="pt-BR"/>
        </w:rPr>
      </w:pPr>
      <w:r w:rsidRPr="004A3366">
        <w:rPr>
          <w:rFonts w:ascii="Arial" w:hAnsi="Arial" w:cs="Arial"/>
          <w:b/>
          <w:lang w:eastAsia="pt-BR"/>
        </w:rPr>
        <w:t>CLÁUSULA NONA – DA RESPONSABILIDADE TÉCNICA</w:t>
      </w:r>
    </w:p>
    <w:p w:rsidR="004A3366" w:rsidRPr="004A3366" w:rsidRDefault="004A3366" w:rsidP="004A3366">
      <w:pPr>
        <w:tabs>
          <w:tab w:val="left" w:pos="0"/>
        </w:tabs>
        <w:spacing w:line="240" w:lineRule="atLeast"/>
        <w:ind w:left="-142"/>
        <w:jc w:val="left"/>
        <w:rPr>
          <w:rFonts w:ascii="Arial" w:hAnsi="Arial" w:cs="Arial"/>
          <w:lang w:eastAsia="pt-BR"/>
        </w:rPr>
      </w:pPr>
    </w:p>
    <w:p w:rsidR="004A3366" w:rsidRPr="004A3366" w:rsidRDefault="004A3366" w:rsidP="004A3366">
      <w:pPr>
        <w:tabs>
          <w:tab w:val="left" w:pos="0"/>
        </w:tabs>
        <w:spacing w:line="240" w:lineRule="atLeast"/>
        <w:ind w:left="-142"/>
        <w:jc w:val="both"/>
        <w:rPr>
          <w:rFonts w:ascii="Arial" w:hAnsi="Arial" w:cs="Arial"/>
          <w:lang w:eastAsia="pt-BR"/>
        </w:rPr>
      </w:pPr>
      <w:r w:rsidRPr="004A3366">
        <w:rPr>
          <w:rFonts w:ascii="Arial" w:hAnsi="Arial" w:cs="Arial"/>
          <w:lang w:eastAsia="pt-BR"/>
        </w:rPr>
        <w:t>O(a) responsável técnico pela obra é o(a) senhor(a) Fabio Marcolin, Engenheiro Civil inscrito no CREA/SC 055134--8, e portador(a)  do CPF nº 816.743.179-72, RG 2.813.810 SSP/SC.</w:t>
      </w:r>
    </w:p>
    <w:p w:rsidR="004A3366" w:rsidRPr="004A3366" w:rsidRDefault="004A3366" w:rsidP="004A3366">
      <w:pPr>
        <w:tabs>
          <w:tab w:val="left" w:pos="0"/>
        </w:tabs>
        <w:spacing w:line="240" w:lineRule="atLeast"/>
        <w:ind w:left="-142"/>
        <w:jc w:val="both"/>
        <w:rPr>
          <w:rFonts w:ascii="Arial" w:hAnsi="Arial" w:cs="Arial"/>
          <w:lang w:eastAsia="pt-BR"/>
        </w:rPr>
      </w:pPr>
    </w:p>
    <w:p w:rsidR="004A3366" w:rsidRPr="004A3366" w:rsidRDefault="004A3366" w:rsidP="004A3366">
      <w:pPr>
        <w:tabs>
          <w:tab w:val="left" w:pos="0"/>
        </w:tabs>
        <w:spacing w:line="240" w:lineRule="atLeast"/>
        <w:ind w:left="-142"/>
        <w:jc w:val="both"/>
        <w:rPr>
          <w:rFonts w:ascii="Arial" w:hAnsi="Arial" w:cs="Arial"/>
          <w:lang w:eastAsia="pt-BR"/>
        </w:rPr>
      </w:pPr>
      <w:r w:rsidRPr="004A3366">
        <w:rPr>
          <w:rFonts w:ascii="Arial" w:hAnsi="Arial" w:cs="Arial"/>
          <w:lang w:eastAsia="pt-BR"/>
        </w:rPr>
        <w:t>O(a) responsável pela área de segurança do trabalho é o(a)  senhor(a) Fabio Marcolin, Engenheiro de Segurança do Trabalho inscrito no CREA/SC 055134--8, e portador(a)  do CPF nº 816.743.179-72, RG 2.813.810 SSP/SC.</w:t>
      </w:r>
    </w:p>
    <w:p w:rsidR="004A3366" w:rsidRPr="004A3366" w:rsidRDefault="004A3366" w:rsidP="004A3366">
      <w:pPr>
        <w:tabs>
          <w:tab w:val="left" w:pos="0"/>
        </w:tabs>
        <w:spacing w:line="240" w:lineRule="atLeast"/>
        <w:ind w:left="-142"/>
        <w:jc w:val="left"/>
        <w:rPr>
          <w:rFonts w:ascii="Arial" w:hAnsi="Arial" w:cs="Arial"/>
          <w:b/>
          <w:lang w:eastAsia="pt-BR"/>
        </w:rPr>
      </w:pPr>
    </w:p>
    <w:p w:rsidR="004A3366" w:rsidRPr="004A3366" w:rsidRDefault="004A3366" w:rsidP="004A3366">
      <w:pPr>
        <w:tabs>
          <w:tab w:val="left" w:pos="0"/>
        </w:tabs>
        <w:spacing w:line="240" w:lineRule="atLeast"/>
        <w:ind w:left="-142"/>
        <w:jc w:val="left"/>
        <w:rPr>
          <w:rFonts w:ascii="Arial" w:hAnsi="Arial" w:cs="Arial"/>
          <w:b/>
          <w:lang w:eastAsia="pt-BR"/>
        </w:rPr>
      </w:pPr>
      <w:r w:rsidRPr="004A3366">
        <w:rPr>
          <w:rFonts w:ascii="Arial" w:hAnsi="Arial" w:cs="Arial"/>
          <w:b/>
          <w:lang w:eastAsia="pt-BR"/>
        </w:rPr>
        <w:t>CLÁUSULA DÉCIMA – DA FISCALIZAÇÃO</w:t>
      </w:r>
    </w:p>
    <w:p w:rsidR="004A3366" w:rsidRPr="004A3366" w:rsidRDefault="004A3366" w:rsidP="004A3366">
      <w:pPr>
        <w:tabs>
          <w:tab w:val="left" w:pos="0"/>
        </w:tabs>
        <w:spacing w:line="240" w:lineRule="atLeast"/>
        <w:ind w:left="-142"/>
        <w:jc w:val="left"/>
        <w:rPr>
          <w:rFonts w:ascii="Arial" w:hAnsi="Arial" w:cs="Arial"/>
          <w:lang w:eastAsia="pt-BR"/>
        </w:rPr>
      </w:pPr>
    </w:p>
    <w:p w:rsidR="004A3366" w:rsidRPr="004A3366" w:rsidRDefault="004A3366" w:rsidP="004A3366">
      <w:pPr>
        <w:tabs>
          <w:tab w:val="left" w:pos="0"/>
        </w:tabs>
        <w:spacing w:line="240" w:lineRule="atLeast"/>
        <w:ind w:left="-142"/>
        <w:jc w:val="left"/>
        <w:rPr>
          <w:rFonts w:ascii="Arial" w:hAnsi="Arial" w:cs="Arial"/>
          <w:lang w:eastAsia="pt-BR"/>
        </w:rPr>
      </w:pPr>
      <w:r w:rsidRPr="004A3366">
        <w:rPr>
          <w:rFonts w:ascii="Arial" w:hAnsi="Arial" w:cs="Arial"/>
          <w:w w:val="92"/>
          <w:lang w:eastAsia="pt-BR"/>
        </w:rPr>
        <w:t xml:space="preserve">A responsável  pela  fiscalização da  obra  é a </w:t>
      </w:r>
      <w:r w:rsidRPr="004A3366">
        <w:rPr>
          <w:rFonts w:ascii="Arial" w:hAnsi="Arial" w:cs="Arial"/>
          <w:lang w:eastAsia="pt-BR"/>
        </w:rPr>
        <w:t xml:space="preserve">Supervisora de Projetos a Sra: Rafaelly Cristina Coelho Petri, matrícula 194013. </w:t>
      </w:r>
    </w:p>
    <w:p w:rsidR="000E103A" w:rsidRPr="004A3366" w:rsidRDefault="000E103A" w:rsidP="000E103A">
      <w:pPr>
        <w:tabs>
          <w:tab w:val="left" w:pos="0"/>
        </w:tabs>
        <w:spacing w:line="208" w:lineRule="exact"/>
        <w:rPr>
          <w:rFonts w:ascii="Arial" w:hAnsi="Arial" w:cs="Arial"/>
        </w:rPr>
      </w:pPr>
    </w:p>
    <w:p w:rsidR="000E103A" w:rsidRPr="004A3366" w:rsidRDefault="000E103A" w:rsidP="000E103A">
      <w:pPr>
        <w:tabs>
          <w:tab w:val="left" w:pos="0"/>
        </w:tabs>
        <w:spacing w:line="240" w:lineRule="atLeast"/>
        <w:rPr>
          <w:rFonts w:ascii="Arial" w:hAnsi="Arial" w:cs="Arial"/>
          <w:lang w:eastAsia="pt-BR"/>
        </w:rPr>
      </w:pPr>
    </w:p>
    <w:p w:rsidR="000E103A" w:rsidRPr="004A3366" w:rsidRDefault="000E103A" w:rsidP="00095ECA">
      <w:pPr>
        <w:tabs>
          <w:tab w:val="left" w:pos="0"/>
        </w:tabs>
        <w:spacing w:line="240" w:lineRule="atLeast"/>
        <w:jc w:val="both"/>
        <w:rPr>
          <w:rFonts w:ascii="Arial" w:hAnsi="Arial" w:cs="Arial"/>
          <w:b/>
        </w:rPr>
      </w:pPr>
      <w:r w:rsidRPr="004A3366">
        <w:rPr>
          <w:rFonts w:ascii="Arial" w:hAnsi="Arial" w:cs="Arial"/>
          <w:b/>
        </w:rPr>
        <w:t xml:space="preserve">CLÁUSULA DÉCIMA </w:t>
      </w:r>
      <w:r w:rsidR="004A3366" w:rsidRPr="004A3366">
        <w:rPr>
          <w:rFonts w:ascii="Arial" w:hAnsi="Arial" w:cs="Arial"/>
          <w:b/>
        </w:rPr>
        <w:t>PRIMEIRA</w:t>
      </w:r>
      <w:r w:rsidRPr="004A3366">
        <w:rPr>
          <w:rFonts w:ascii="Arial" w:hAnsi="Arial" w:cs="Arial"/>
          <w:b/>
        </w:rPr>
        <w:t xml:space="preserve"> - DAS DISPOSIÇÕES GERAIS</w:t>
      </w:r>
    </w:p>
    <w:p w:rsidR="000E103A" w:rsidRPr="004A3366" w:rsidRDefault="000E103A" w:rsidP="000E103A">
      <w:pPr>
        <w:tabs>
          <w:tab w:val="left" w:pos="0"/>
        </w:tabs>
        <w:spacing w:line="206" w:lineRule="exact"/>
        <w:rPr>
          <w:rFonts w:ascii="Arial" w:hAnsi="Arial" w:cs="Arial"/>
        </w:rPr>
      </w:pPr>
    </w:p>
    <w:p w:rsidR="000E103A" w:rsidRPr="004A3366" w:rsidRDefault="000E103A" w:rsidP="000E103A">
      <w:pPr>
        <w:tabs>
          <w:tab w:val="left" w:pos="0"/>
        </w:tabs>
        <w:spacing w:line="206" w:lineRule="exact"/>
        <w:rPr>
          <w:rFonts w:ascii="Arial" w:hAnsi="Arial" w:cs="Arial"/>
        </w:rPr>
      </w:pPr>
    </w:p>
    <w:p w:rsidR="004A3366" w:rsidRDefault="000E103A" w:rsidP="004A3366">
      <w:pPr>
        <w:tabs>
          <w:tab w:val="left" w:pos="0"/>
        </w:tabs>
        <w:spacing w:line="240" w:lineRule="atLeast"/>
        <w:jc w:val="both"/>
        <w:rPr>
          <w:rFonts w:ascii="Arial" w:hAnsi="Arial" w:cs="Arial"/>
        </w:rPr>
      </w:pPr>
      <w:r w:rsidRPr="004A3366">
        <w:rPr>
          <w:rFonts w:ascii="Arial" w:hAnsi="Arial" w:cs="Arial"/>
        </w:rPr>
        <w:t>Ao presente contrato se aplicam as seguintes disposições gerais:</w:t>
      </w:r>
    </w:p>
    <w:p w:rsidR="004A3366" w:rsidRDefault="004A3366" w:rsidP="004A3366">
      <w:pPr>
        <w:tabs>
          <w:tab w:val="left" w:pos="0"/>
        </w:tabs>
        <w:spacing w:line="240" w:lineRule="atLeast"/>
        <w:jc w:val="both"/>
        <w:rPr>
          <w:rFonts w:ascii="Arial" w:hAnsi="Arial" w:cs="Arial"/>
        </w:rPr>
      </w:pPr>
    </w:p>
    <w:p w:rsidR="000E103A" w:rsidRPr="004A3366" w:rsidRDefault="000E103A" w:rsidP="004A3366">
      <w:pPr>
        <w:tabs>
          <w:tab w:val="left" w:pos="0"/>
        </w:tabs>
        <w:spacing w:line="240" w:lineRule="atLeast"/>
        <w:jc w:val="both"/>
        <w:rPr>
          <w:rFonts w:ascii="Arial" w:hAnsi="Arial" w:cs="Arial"/>
        </w:rPr>
      </w:pPr>
      <w:r w:rsidRPr="004A3366">
        <w:rPr>
          <w:rFonts w:ascii="Arial" w:hAnsi="Arial" w:cs="Arial"/>
        </w:rPr>
        <w:t>a) Não será admitida a execução pela CONTRATADA, ou ao seu mando, de nenhum serviço daqueles contratados e previstos no respectivo Edital nº 14/2019 – Tomada de preços, ainda que em caráter extraordinário, sem a prévia e expressa autorização do CONTRATANTE.</w:t>
      </w:r>
    </w:p>
    <w:p w:rsidR="000E103A" w:rsidRPr="004A3366" w:rsidRDefault="004A3366" w:rsidP="004A3366">
      <w:pPr>
        <w:tabs>
          <w:tab w:val="left" w:pos="0"/>
          <w:tab w:val="left" w:pos="1331"/>
        </w:tabs>
        <w:spacing w:line="228" w:lineRule="auto"/>
        <w:ind w:right="240"/>
        <w:jc w:val="both"/>
        <w:rPr>
          <w:rFonts w:ascii="Arial" w:hAnsi="Arial" w:cs="Arial"/>
        </w:rPr>
      </w:pPr>
      <w:r>
        <w:rPr>
          <w:rFonts w:ascii="Arial" w:hAnsi="Arial" w:cs="Arial"/>
        </w:rPr>
        <w:t xml:space="preserve">b) </w:t>
      </w:r>
      <w:r w:rsidR="000E103A" w:rsidRPr="004A3366">
        <w:rPr>
          <w:rFonts w:ascii="Arial" w:hAnsi="Arial" w:cs="Arial"/>
        </w:rPr>
        <w:t>Em ocorrendo a rescisão do presente contrato em razão do inadimplemento de obrigações da CONTRATADA, esta ficará impedida de participar de novos contratos de obras com o CONTRATANTE, bem como sofrerá as penalidades previstas no Artigo n° 87 da Lei nº 8.666/93.</w:t>
      </w:r>
    </w:p>
    <w:p w:rsidR="000E103A" w:rsidRPr="004A3366" w:rsidRDefault="000E103A" w:rsidP="004A3366">
      <w:pPr>
        <w:tabs>
          <w:tab w:val="left" w:pos="0"/>
        </w:tabs>
        <w:spacing w:line="13" w:lineRule="exact"/>
        <w:jc w:val="both"/>
        <w:rPr>
          <w:rFonts w:ascii="Arial" w:hAnsi="Arial" w:cs="Arial"/>
        </w:rPr>
      </w:pPr>
    </w:p>
    <w:p w:rsidR="004A3366" w:rsidRPr="004A3366" w:rsidRDefault="004A3366" w:rsidP="004A3366">
      <w:pPr>
        <w:pStyle w:val="PargrafodaLista"/>
        <w:tabs>
          <w:tab w:val="left" w:pos="0"/>
          <w:tab w:val="left" w:pos="1331"/>
        </w:tabs>
        <w:spacing w:line="228" w:lineRule="auto"/>
        <w:ind w:left="0" w:right="240"/>
        <w:jc w:val="both"/>
        <w:rPr>
          <w:rFonts w:ascii="Arial" w:hAnsi="Arial" w:cs="Arial"/>
        </w:rPr>
      </w:pPr>
      <w:r>
        <w:rPr>
          <w:rFonts w:ascii="Arial" w:hAnsi="Arial" w:cs="Arial"/>
        </w:rPr>
        <w:t xml:space="preserve">c) </w:t>
      </w:r>
      <w:r w:rsidR="000E103A" w:rsidRPr="004A3366">
        <w:rPr>
          <w:rFonts w:ascii="Arial" w:hAnsi="Arial" w:cs="Arial"/>
        </w:rPr>
        <w:t xml:space="preserve">A CONTRATADA assume exclusiva e integral responsabilidade pelo cumprimento de todas as </w:t>
      </w:r>
      <w:r w:rsidRPr="004A3366">
        <w:rPr>
          <w:rFonts w:ascii="Arial" w:hAnsi="Arial" w:cs="Arial"/>
        </w:rPr>
        <w:t xml:space="preserve">  </w:t>
      </w:r>
      <w:r w:rsidR="000E103A" w:rsidRPr="004A3366">
        <w:rPr>
          <w:rFonts w:ascii="Arial" w:hAnsi="Arial" w:cs="Arial"/>
        </w:rPr>
        <w:t xml:space="preserve">obrigações decorrentes da execução deste contrato, sejam de natureza trabalhista, previdenciária, </w:t>
      </w:r>
      <w:r w:rsidRPr="004A3366">
        <w:rPr>
          <w:rFonts w:ascii="Arial" w:hAnsi="Arial" w:cs="Arial"/>
        </w:rPr>
        <w:t xml:space="preserve"> </w:t>
      </w:r>
      <w:r w:rsidR="000E103A" w:rsidRPr="004A3366">
        <w:rPr>
          <w:rFonts w:ascii="Arial" w:hAnsi="Arial" w:cs="Arial"/>
        </w:rPr>
        <w:t xml:space="preserve">comercial, civil, penal ou fiscal, inexistindo solidariedade do CONTRATANTE relativamente a esses </w:t>
      </w:r>
      <w:r w:rsidRPr="004A3366">
        <w:rPr>
          <w:rFonts w:ascii="Arial" w:hAnsi="Arial" w:cs="Arial"/>
        </w:rPr>
        <w:t xml:space="preserve">  </w:t>
      </w:r>
      <w:r w:rsidR="000E103A" w:rsidRPr="004A3366">
        <w:rPr>
          <w:rFonts w:ascii="Arial" w:hAnsi="Arial" w:cs="Arial"/>
        </w:rPr>
        <w:t>encargos, inclusive os que eventualmente advirem de prejuízos causados a terceiros.</w:t>
      </w:r>
    </w:p>
    <w:p w:rsidR="000E103A" w:rsidRPr="004A3366" w:rsidRDefault="000E103A" w:rsidP="004A3366">
      <w:pPr>
        <w:tabs>
          <w:tab w:val="left" w:pos="0"/>
        </w:tabs>
        <w:spacing w:line="13" w:lineRule="exact"/>
        <w:jc w:val="both"/>
        <w:rPr>
          <w:rFonts w:ascii="Arial" w:hAnsi="Arial" w:cs="Arial"/>
        </w:rPr>
      </w:pPr>
    </w:p>
    <w:p w:rsidR="000E103A" w:rsidRPr="004A3366" w:rsidRDefault="004A3366" w:rsidP="004A3366">
      <w:pPr>
        <w:pStyle w:val="PargrafodaLista"/>
        <w:tabs>
          <w:tab w:val="left" w:pos="0"/>
          <w:tab w:val="left" w:pos="1283"/>
        </w:tabs>
        <w:spacing w:line="228" w:lineRule="auto"/>
        <w:ind w:left="0" w:right="220"/>
        <w:jc w:val="both"/>
        <w:rPr>
          <w:rFonts w:ascii="Arial" w:hAnsi="Arial" w:cs="Arial"/>
        </w:rPr>
      </w:pPr>
      <w:r>
        <w:rPr>
          <w:rFonts w:ascii="Arial" w:hAnsi="Arial" w:cs="Arial"/>
        </w:rPr>
        <w:t xml:space="preserve">d) </w:t>
      </w:r>
      <w:r w:rsidR="000E103A" w:rsidRPr="004A3366">
        <w:rPr>
          <w:rFonts w:ascii="Arial" w:hAnsi="Arial" w:cs="Arial"/>
        </w:rPr>
        <w:t>A CONTRATADA fica obrigada a colocar às suas custas, placas indicativas das obras, de acordo com os modelos fornecidos pelo CONTRATANTE, e a utilizar de todos os meios lícitos para garantir a integridade física de toda e qualquer pessoa que circule nas proximidades das obras, inclusive dos funcionários que lá laborarem, aos quais a CONTRATADA deve disponibilizar os EPIs (equipamentos de proteção individual), necessários.</w:t>
      </w:r>
    </w:p>
    <w:p w:rsidR="000E103A" w:rsidRPr="004A3366" w:rsidRDefault="000E103A" w:rsidP="004A3366">
      <w:pPr>
        <w:tabs>
          <w:tab w:val="left" w:pos="0"/>
        </w:tabs>
        <w:spacing w:line="12" w:lineRule="exact"/>
        <w:jc w:val="both"/>
        <w:rPr>
          <w:rFonts w:ascii="Arial" w:hAnsi="Arial" w:cs="Arial"/>
        </w:rPr>
      </w:pPr>
    </w:p>
    <w:p w:rsidR="000E103A" w:rsidRPr="004A3366" w:rsidRDefault="004A3366" w:rsidP="004A3366">
      <w:pPr>
        <w:pStyle w:val="PargrafodaLista"/>
        <w:tabs>
          <w:tab w:val="left" w:pos="0"/>
          <w:tab w:val="left" w:pos="1331"/>
        </w:tabs>
        <w:spacing w:line="264" w:lineRule="auto"/>
        <w:ind w:left="0" w:right="240"/>
        <w:jc w:val="both"/>
        <w:rPr>
          <w:rFonts w:ascii="Arial" w:hAnsi="Arial" w:cs="Arial"/>
        </w:rPr>
      </w:pPr>
      <w:r>
        <w:rPr>
          <w:rFonts w:ascii="Arial" w:hAnsi="Arial" w:cs="Arial"/>
        </w:rPr>
        <w:t xml:space="preserve">e) </w:t>
      </w:r>
      <w:r w:rsidR="000E103A" w:rsidRPr="004A3366">
        <w:rPr>
          <w:rFonts w:ascii="Arial" w:hAnsi="Arial" w:cs="Arial"/>
        </w:rPr>
        <w:t>A Contratada deverá conceder livre acesso aos documentos e registros contábeis da empresa, referentes ao objeto contratado, para os servidores dos órgãos e entidades públicas concedentes e dos órgãos de controle interno e externo.</w:t>
      </w:r>
    </w:p>
    <w:p w:rsidR="000E103A" w:rsidRPr="004A3366" w:rsidRDefault="000E103A" w:rsidP="000E103A">
      <w:pPr>
        <w:tabs>
          <w:tab w:val="left" w:pos="0"/>
        </w:tabs>
        <w:spacing w:line="208" w:lineRule="exact"/>
        <w:rPr>
          <w:rFonts w:ascii="Arial" w:hAnsi="Arial" w:cs="Arial"/>
        </w:rPr>
      </w:pPr>
    </w:p>
    <w:p w:rsidR="000E103A" w:rsidRPr="004A3366" w:rsidRDefault="000E103A" w:rsidP="00095ECA">
      <w:pPr>
        <w:tabs>
          <w:tab w:val="left" w:pos="0"/>
        </w:tabs>
        <w:spacing w:line="240" w:lineRule="atLeast"/>
        <w:jc w:val="both"/>
        <w:rPr>
          <w:rFonts w:ascii="Arial" w:hAnsi="Arial" w:cs="Arial"/>
          <w:b/>
        </w:rPr>
      </w:pPr>
      <w:r w:rsidRPr="004A3366">
        <w:rPr>
          <w:rFonts w:ascii="Arial" w:hAnsi="Arial" w:cs="Arial"/>
          <w:b/>
        </w:rPr>
        <w:t xml:space="preserve">CLÁUSULA DÉCIMA </w:t>
      </w:r>
      <w:r w:rsidR="004A3366" w:rsidRPr="004A3366">
        <w:rPr>
          <w:rFonts w:ascii="Arial" w:hAnsi="Arial" w:cs="Arial"/>
          <w:b/>
        </w:rPr>
        <w:t>SEGUNDA</w:t>
      </w:r>
      <w:r w:rsidRPr="004A3366">
        <w:rPr>
          <w:rFonts w:ascii="Arial" w:hAnsi="Arial" w:cs="Arial"/>
          <w:b/>
        </w:rPr>
        <w:t xml:space="preserve"> - DAS PARTES INTEGRANTES</w:t>
      </w:r>
    </w:p>
    <w:p w:rsidR="000E103A" w:rsidRPr="004A3366" w:rsidRDefault="000E103A" w:rsidP="000E103A">
      <w:pPr>
        <w:tabs>
          <w:tab w:val="left" w:pos="0"/>
        </w:tabs>
        <w:spacing w:line="216" w:lineRule="exact"/>
        <w:rPr>
          <w:rFonts w:ascii="Arial" w:hAnsi="Arial" w:cs="Arial"/>
        </w:rPr>
      </w:pPr>
    </w:p>
    <w:p w:rsidR="000E103A" w:rsidRPr="004A3366" w:rsidRDefault="000E103A" w:rsidP="000E103A">
      <w:pPr>
        <w:tabs>
          <w:tab w:val="left" w:pos="0"/>
        </w:tabs>
        <w:spacing w:line="228" w:lineRule="auto"/>
        <w:ind w:right="240"/>
        <w:jc w:val="both"/>
        <w:rPr>
          <w:rFonts w:ascii="Arial" w:hAnsi="Arial" w:cs="Arial"/>
        </w:rPr>
      </w:pPr>
      <w:r w:rsidRPr="004A3366">
        <w:rPr>
          <w:rFonts w:ascii="Arial" w:hAnsi="Arial" w:cs="Arial"/>
        </w:rPr>
        <w:t>As condições estabelecidas no edital N° 14/2019 – Tomada de preços e na proposta apresentada pela empresa ora CONTRATADA, são partes integrantes deste instrumento, independentemente de transcrição.</w:t>
      </w:r>
    </w:p>
    <w:p w:rsidR="000E103A" w:rsidRPr="004A3366" w:rsidRDefault="000E103A" w:rsidP="000E103A">
      <w:pPr>
        <w:tabs>
          <w:tab w:val="left" w:pos="0"/>
        </w:tabs>
        <w:spacing w:line="220" w:lineRule="exact"/>
        <w:rPr>
          <w:rFonts w:ascii="Arial" w:hAnsi="Arial" w:cs="Arial"/>
        </w:rPr>
      </w:pPr>
    </w:p>
    <w:p w:rsidR="000E103A" w:rsidRPr="004A3366" w:rsidRDefault="000E103A" w:rsidP="000E103A">
      <w:pPr>
        <w:tabs>
          <w:tab w:val="left" w:pos="0"/>
        </w:tabs>
        <w:spacing w:line="228" w:lineRule="auto"/>
        <w:ind w:right="240"/>
        <w:jc w:val="both"/>
        <w:rPr>
          <w:rFonts w:ascii="Arial" w:hAnsi="Arial" w:cs="Arial"/>
        </w:rPr>
      </w:pPr>
      <w:r w:rsidRPr="004A3366">
        <w:rPr>
          <w:rFonts w:ascii="Arial" w:hAnsi="Arial" w:cs="Arial"/>
        </w:rPr>
        <w:t>PARÁGRAFO ÚNICO - Serão incorporados a este contrato, mediante termos aditivos quaisquer modificações que venham a ser necessários durante a sua vigência, decorrentes das obrigações assumidas pelo CONTRATANTE e CONTRATADA, tais como a prorrogação de prazos e normas gerais de serviços.</w:t>
      </w:r>
    </w:p>
    <w:p w:rsidR="000E103A" w:rsidRDefault="000E103A" w:rsidP="000E103A">
      <w:pPr>
        <w:tabs>
          <w:tab w:val="left" w:pos="0"/>
        </w:tabs>
        <w:spacing w:line="210" w:lineRule="exact"/>
        <w:rPr>
          <w:rFonts w:ascii="Arial" w:hAnsi="Arial" w:cs="Arial"/>
        </w:rPr>
      </w:pPr>
    </w:p>
    <w:p w:rsidR="004A3366" w:rsidRDefault="004A3366" w:rsidP="000E103A">
      <w:pPr>
        <w:tabs>
          <w:tab w:val="left" w:pos="0"/>
        </w:tabs>
        <w:spacing w:line="210" w:lineRule="exact"/>
        <w:rPr>
          <w:rFonts w:ascii="Arial" w:hAnsi="Arial" w:cs="Arial"/>
        </w:rPr>
      </w:pPr>
    </w:p>
    <w:p w:rsidR="004A3366" w:rsidRDefault="004A3366" w:rsidP="000E103A">
      <w:pPr>
        <w:tabs>
          <w:tab w:val="left" w:pos="0"/>
        </w:tabs>
        <w:spacing w:line="210" w:lineRule="exact"/>
        <w:rPr>
          <w:rFonts w:ascii="Arial" w:hAnsi="Arial" w:cs="Arial"/>
        </w:rPr>
      </w:pPr>
    </w:p>
    <w:p w:rsidR="004A3366" w:rsidRDefault="004A3366" w:rsidP="000E103A">
      <w:pPr>
        <w:tabs>
          <w:tab w:val="left" w:pos="0"/>
        </w:tabs>
        <w:spacing w:line="210" w:lineRule="exact"/>
        <w:rPr>
          <w:rFonts w:ascii="Arial" w:hAnsi="Arial" w:cs="Arial"/>
        </w:rPr>
      </w:pPr>
    </w:p>
    <w:p w:rsidR="004A3366" w:rsidRPr="004A3366" w:rsidRDefault="004A3366" w:rsidP="000E103A">
      <w:pPr>
        <w:tabs>
          <w:tab w:val="left" w:pos="0"/>
        </w:tabs>
        <w:spacing w:line="210" w:lineRule="exact"/>
        <w:rPr>
          <w:rFonts w:ascii="Arial" w:hAnsi="Arial" w:cs="Arial"/>
        </w:rPr>
      </w:pPr>
    </w:p>
    <w:p w:rsidR="000E103A" w:rsidRPr="004A3366" w:rsidRDefault="000E103A" w:rsidP="00095ECA">
      <w:pPr>
        <w:tabs>
          <w:tab w:val="left" w:pos="0"/>
        </w:tabs>
        <w:spacing w:line="240" w:lineRule="atLeast"/>
        <w:jc w:val="both"/>
        <w:rPr>
          <w:rFonts w:ascii="Arial" w:hAnsi="Arial" w:cs="Arial"/>
          <w:b/>
        </w:rPr>
      </w:pPr>
      <w:r w:rsidRPr="004A3366">
        <w:rPr>
          <w:rFonts w:ascii="Arial" w:hAnsi="Arial" w:cs="Arial"/>
          <w:b/>
        </w:rPr>
        <w:t xml:space="preserve">CLÁUSULA DÉCIMA </w:t>
      </w:r>
      <w:r w:rsidR="004A3366" w:rsidRPr="004A3366">
        <w:rPr>
          <w:rFonts w:ascii="Arial" w:hAnsi="Arial" w:cs="Arial"/>
          <w:b/>
        </w:rPr>
        <w:t>TERCEIRA</w:t>
      </w:r>
      <w:r w:rsidRPr="004A3366">
        <w:rPr>
          <w:rFonts w:ascii="Arial" w:hAnsi="Arial" w:cs="Arial"/>
          <w:b/>
        </w:rPr>
        <w:t xml:space="preserve"> – DA SUCESSÃO E FORO</w:t>
      </w:r>
    </w:p>
    <w:p w:rsidR="000E103A" w:rsidRPr="004A3366" w:rsidRDefault="000E103A" w:rsidP="000E103A">
      <w:pPr>
        <w:tabs>
          <w:tab w:val="left" w:pos="0"/>
        </w:tabs>
        <w:spacing w:line="216" w:lineRule="exact"/>
        <w:rPr>
          <w:rFonts w:ascii="Arial" w:hAnsi="Arial" w:cs="Arial"/>
        </w:rPr>
      </w:pPr>
    </w:p>
    <w:p w:rsidR="000E103A" w:rsidRPr="004A3366" w:rsidRDefault="000E103A" w:rsidP="000E103A">
      <w:pPr>
        <w:tabs>
          <w:tab w:val="left" w:pos="0"/>
        </w:tabs>
        <w:spacing w:line="228" w:lineRule="auto"/>
        <w:ind w:right="220"/>
        <w:jc w:val="both"/>
        <w:rPr>
          <w:rFonts w:ascii="Arial" w:hAnsi="Arial" w:cs="Arial"/>
        </w:rPr>
      </w:pPr>
      <w:r w:rsidRPr="004A3366">
        <w:rPr>
          <w:rFonts w:ascii="Arial" w:hAnsi="Arial" w:cs="Arial"/>
        </w:rPr>
        <w:t>As partes firmam o presente instrumento em 02 (duas) vias (impressas por sistema eletrônico de dados) de igual teor e forma, na presença das 02 (duas) testemunhas abaixo, obrigando-se por si e seus sucessores, ao fiel cumprimento do que ora ficou ajustado, elegendo para Foro do mesmo, a Comarca de ANITA GARIBALDI, estado do SANTA CATARINA, não obstante qualquer mudança de domicílio da CONTRATADA, que em razão disso é obrigada a manter um representante com plenos poderes para receber notificações, citação inicial e outras em direito permitidas neste referido foro.</w:t>
      </w:r>
    </w:p>
    <w:p w:rsidR="000E103A" w:rsidRPr="004A3366" w:rsidRDefault="000E103A" w:rsidP="000E103A">
      <w:pPr>
        <w:tabs>
          <w:tab w:val="left" w:pos="0"/>
        </w:tabs>
        <w:spacing w:line="211" w:lineRule="exact"/>
        <w:rPr>
          <w:rFonts w:ascii="Arial" w:hAnsi="Arial" w:cs="Arial"/>
        </w:rPr>
      </w:pPr>
    </w:p>
    <w:p w:rsidR="00AE5479" w:rsidRPr="004A3366" w:rsidRDefault="00AE5479" w:rsidP="000E103A">
      <w:pPr>
        <w:jc w:val="both"/>
        <w:rPr>
          <w:rFonts w:ascii="Arial" w:hAnsi="Arial" w:cs="Arial"/>
        </w:rPr>
      </w:pPr>
    </w:p>
    <w:p w:rsidR="00AE5479" w:rsidRPr="004A3366" w:rsidRDefault="00AE5479" w:rsidP="00AE5479">
      <w:pPr>
        <w:jc w:val="right"/>
        <w:rPr>
          <w:rFonts w:ascii="Arial" w:hAnsi="Arial" w:cs="Arial"/>
        </w:rPr>
      </w:pPr>
      <w:r w:rsidRPr="004A3366">
        <w:rPr>
          <w:rFonts w:ascii="Arial" w:hAnsi="Arial" w:cs="Arial"/>
        </w:rPr>
        <w:t xml:space="preserve">Abdon Batista SC, </w:t>
      </w:r>
      <w:r w:rsidR="002D5914" w:rsidRPr="004A3366">
        <w:rPr>
          <w:rFonts w:ascii="Arial" w:hAnsi="Arial" w:cs="Arial"/>
        </w:rPr>
        <w:fldChar w:fldCharType="begin"/>
      </w:r>
      <w:r w:rsidR="00EB1072" w:rsidRPr="004A3366">
        <w:rPr>
          <w:rFonts w:ascii="Arial" w:hAnsi="Arial" w:cs="Arial"/>
        </w:rPr>
        <w:instrText xml:space="preserve"> DOCVARIABLE "DataExtensoAssinatura" \* MERGEFORMAT </w:instrText>
      </w:r>
      <w:r w:rsidR="002D5914" w:rsidRPr="004A3366">
        <w:rPr>
          <w:rFonts w:ascii="Arial" w:hAnsi="Arial" w:cs="Arial"/>
        </w:rPr>
        <w:fldChar w:fldCharType="separate"/>
      </w:r>
      <w:r w:rsidR="005102AC">
        <w:rPr>
          <w:rFonts w:ascii="Arial" w:hAnsi="Arial" w:cs="Arial"/>
        </w:rPr>
        <w:t>16 de Janeiro de 2020</w:t>
      </w:r>
      <w:r w:rsidR="002D5914" w:rsidRPr="004A3366">
        <w:rPr>
          <w:rFonts w:ascii="Arial" w:hAnsi="Arial" w:cs="Arial"/>
        </w:rPr>
        <w:fldChar w:fldCharType="end"/>
      </w:r>
    </w:p>
    <w:p w:rsidR="00AE5479" w:rsidRPr="004A3366" w:rsidRDefault="00AE5479" w:rsidP="00AE5479">
      <w:pPr>
        <w:jc w:val="both"/>
        <w:rPr>
          <w:rFonts w:ascii="Arial" w:hAnsi="Arial" w:cs="Arial"/>
        </w:rPr>
      </w:pPr>
    </w:p>
    <w:p w:rsidR="00AE5479" w:rsidRPr="004A3366" w:rsidRDefault="00AE5479" w:rsidP="00AE5479">
      <w:pPr>
        <w:jc w:val="both"/>
        <w:rPr>
          <w:rFonts w:ascii="Arial" w:hAnsi="Arial" w:cs="Arial"/>
        </w:rPr>
      </w:pPr>
    </w:p>
    <w:p w:rsidR="00AE5479" w:rsidRPr="004A3366" w:rsidRDefault="00AE5479" w:rsidP="00AE5479">
      <w:pPr>
        <w:jc w:val="both"/>
        <w:rPr>
          <w:rFonts w:ascii="Arial" w:hAnsi="Arial" w:cs="Arial"/>
          <w:b/>
        </w:rPr>
      </w:pPr>
      <w:r w:rsidRPr="004A3366">
        <w:rPr>
          <w:rFonts w:ascii="Arial" w:hAnsi="Arial" w:cs="Arial"/>
          <w:b/>
        </w:rPr>
        <w:t>LUCIMAR ANTÔNIO SALMÓRIA</w:t>
      </w:r>
    </w:p>
    <w:p w:rsidR="00AE5479" w:rsidRPr="004A3366" w:rsidRDefault="00AE5479" w:rsidP="00AE5479">
      <w:pPr>
        <w:jc w:val="both"/>
        <w:rPr>
          <w:rFonts w:ascii="Arial" w:hAnsi="Arial" w:cs="Arial"/>
          <w:b/>
        </w:rPr>
      </w:pPr>
      <w:r w:rsidRPr="004A3366">
        <w:rPr>
          <w:rFonts w:ascii="Arial" w:hAnsi="Arial" w:cs="Arial"/>
          <w:b/>
        </w:rPr>
        <w:t>Prefeito Municipal</w:t>
      </w:r>
    </w:p>
    <w:p w:rsidR="00AE5479" w:rsidRPr="004A3366" w:rsidRDefault="00AE5479" w:rsidP="00AE5479">
      <w:pPr>
        <w:jc w:val="both"/>
        <w:rPr>
          <w:rFonts w:ascii="Arial" w:hAnsi="Arial" w:cs="Arial"/>
          <w:b/>
        </w:rPr>
      </w:pPr>
      <w:r w:rsidRPr="004A3366">
        <w:rPr>
          <w:rFonts w:ascii="Arial" w:hAnsi="Arial" w:cs="Arial"/>
          <w:b/>
        </w:rPr>
        <w:t>CONTRATANTE</w:t>
      </w:r>
    </w:p>
    <w:p w:rsidR="00AE5479" w:rsidRPr="004A3366" w:rsidRDefault="00AE5479" w:rsidP="00AE5479">
      <w:pPr>
        <w:jc w:val="both"/>
        <w:rPr>
          <w:rFonts w:ascii="Arial" w:hAnsi="Arial" w:cs="Arial"/>
          <w:b/>
        </w:rPr>
      </w:pPr>
    </w:p>
    <w:p w:rsidR="00AE5479" w:rsidRPr="004A3366" w:rsidRDefault="00AE5479" w:rsidP="00AE5479">
      <w:pPr>
        <w:jc w:val="both"/>
        <w:rPr>
          <w:rFonts w:ascii="Arial" w:hAnsi="Arial" w:cs="Arial"/>
          <w:b/>
        </w:rPr>
      </w:pPr>
    </w:p>
    <w:p w:rsidR="004A3366" w:rsidRPr="004A3366" w:rsidRDefault="002D5914" w:rsidP="004A3366">
      <w:pPr>
        <w:spacing w:line="240" w:lineRule="auto"/>
        <w:jc w:val="both"/>
        <w:rPr>
          <w:rFonts w:ascii="Arial" w:hAnsi="Arial" w:cs="Arial"/>
          <w:b/>
          <w:lang w:eastAsia="pt-BR"/>
        </w:rPr>
      </w:pPr>
      <w:r w:rsidRPr="004A3366">
        <w:rPr>
          <w:rFonts w:ascii="Arial" w:hAnsi="Arial" w:cs="Arial"/>
          <w:b/>
        </w:rPr>
        <w:fldChar w:fldCharType="begin"/>
      </w:r>
      <w:r w:rsidR="00EB1072" w:rsidRPr="004A3366">
        <w:rPr>
          <w:rFonts w:ascii="Arial" w:hAnsi="Arial" w:cs="Arial"/>
          <w:b/>
        </w:rPr>
        <w:instrText xml:space="preserve"> DOCVARIABLE "NomeRespContratado" \* MERGEFORMAT </w:instrText>
      </w:r>
      <w:r w:rsidRPr="004A3366">
        <w:rPr>
          <w:rFonts w:ascii="Arial" w:hAnsi="Arial" w:cs="Arial"/>
          <w:b/>
        </w:rPr>
        <w:fldChar w:fldCharType="separate"/>
      </w:r>
      <w:r w:rsidR="005102AC">
        <w:rPr>
          <w:rFonts w:ascii="Arial" w:hAnsi="Arial" w:cs="Arial"/>
          <w:b/>
        </w:rPr>
        <w:t xml:space="preserve"> </w:t>
      </w:r>
      <w:r w:rsidRPr="004A3366">
        <w:rPr>
          <w:rFonts w:ascii="Arial" w:hAnsi="Arial" w:cs="Arial"/>
          <w:b/>
        </w:rPr>
        <w:fldChar w:fldCharType="end"/>
      </w:r>
    </w:p>
    <w:p w:rsidR="004A3366" w:rsidRPr="004A3366" w:rsidRDefault="004A3366" w:rsidP="004A3366">
      <w:pPr>
        <w:spacing w:line="240" w:lineRule="auto"/>
        <w:jc w:val="both"/>
        <w:rPr>
          <w:rFonts w:ascii="Arial" w:hAnsi="Arial" w:cs="Arial"/>
          <w:b/>
          <w:lang w:eastAsia="pt-BR"/>
        </w:rPr>
      </w:pPr>
      <w:r w:rsidRPr="004A3366">
        <w:rPr>
          <w:rFonts w:ascii="Arial" w:hAnsi="Arial" w:cs="Arial"/>
          <w:b/>
          <w:lang w:eastAsia="pt-BR"/>
        </w:rPr>
        <w:t xml:space="preserve">IRONI LEONI WUNDER </w:t>
      </w:r>
    </w:p>
    <w:p w:rsidR="004A3366" w:rsidRPr="004A3366" w:rsidRDefault="004A3366" w:rsidP="004A3366">
      <w:pPr>
        <w:spacing w:line="240" w:lineRule="auto"/>
        <w:jc w:val="both"/>
        <w:rPr>
          <w:rFonts w:ascii="Arial" w:hAnsi="Arial" w:cs="Arial"/>
          <w:b/>
          <w:lang w:eastAsia="pt-BR"/>
        </w:rPr>
      </w:pPr>
      <w:r w:rsidRPr="004A3366">
        <w:rPr>
          <w:rFonts w:ascii="Arial" w:hAnsi="Arial" w:cs="Arial"/>
          <w:b/>
          <w:lang w:eastAsia="pt-BR"/>
        </w:rPr>
        <w:t>ENGE W CONSTRUÇÕES EIRELI</w:t>
      </w:r>
    </w:p>
    <w:p w:rsidR="004A3366" w:rsidRPr="004A3366" w:rsidRDefault="004A3366" w:rsidP="004A3366">
      <w:pPr>
        <w:spacing w:line="240" w:lineRule="auto"/>
        <w:jc w:val="both"/>
        <w:rPr>
          <w:rFonts w:ascii="Arial" w:hAnsi="Arial" w:cs="Arial"/>
          <w:b/>
          <w:lang w:eastAsia="pt-BR"/>
        </w:rPr>
      </w:pPr>
      <w:r w:rsidRPr="004A3366">
        <w:rPr>
          <w:rFonts w:ascii="Arial" w:hAnsi="Arial" w:cs="Arial"/>
          <w:b/>
          <w:lang w:eastAsia="pt-BR"/>
        </w:rPr>
        <w:t>CONTRATADA</w:t>
      </w:r>
    </w:p>
    <w:p w:rsidR="00AE5479" w:rsidRPr="004A3366" w:rsidRDefault="00AE5479" w:rsidP="004A3366">
      <w:pPr>
        <w:jc w:val="both"/>
        <w:rPr>
          <w:rFonts w:ascii="Arial" w:hAnsi="Arial" w:cs="Arial"/>
        </w:rPr>
      </w:pPr>
    </w:p>
    <w:p w:rsidR="00AE5479" w:rsidRPr="004A3366" w:rsidRDefault="00AE5479" w:rsidP="00AE5479">
      <w:pPr>
        <w:jc w:val="both"/>
        <w:rPr>
          <w:rFonts w:ascii="Arial" w:hAnsi="Arial" w:cs="Arial"/>
        </w:rPr>
      </w:pPr>
    </w:p>
    <w:p w:rsidR="00AE5479" w:rsidRPr="004A3366" w:rsidRDefault="00AE5479" w:rsidP="00AE5479">
      <w:pPr>
        <w:jc w:val="both"/>
        <w:rPr>
          <w:rFonts w:ascii="Arial" w:hAnsi="Arial" w:cs="Arial"/>
          <w:b/>
        </w:rPr>
      </w:pPr>
      <w:r w:rsidRPr="004A3366">
        <w:rPr>
          <w:rFonts w:ascii="Arial" w:hAnsi="Arial" w:cs="Arial"/>
          <w:b/>
        </w:rPr>
        <w:t>Testemunhas:</w:t>
      </w:r>
    </w:p>
    <w:p w:rsidR="00AE5479" w:rsidRPr="004A3366" w:rsidRDefault="00AE5479" w:rsidP="00AE5479">
      <w:pPr>
        <w:jc w:val="both"/>
        <w:rPr>
          <w:rFonts w:ascii="Arial" w:hAnsi="Arial" w:cs="Arial"/>
        </w:rPr>
      </w:pPr>
    </w:p>
    <w:p w:rsidR="00EB1072" w:rsidRPr="004A3366" w:rsidRDefault="00EB1072" w:rsidP="00AE5479">
      <w:pPr>
        <w:jc w:val="both"/>
        <w:rPr>
          <w:rFonts w:ascii="Arial" w:hAnsi="Arial" w:cs="Arial"/>
        </w:rPr>
      </w:pPr>
    </w:p>
    <w:p w:rsidR="00EB1072" w:rsidRPr="004A3366" w:rsidRDefault="00EB1072" w:rsidP="00AE5479">
      <w:pPr>
        <w:jc w:val="both"/>
        <w:rPr>
          <w:rFonts w:ascii="Arial" w:hAnsi="Arial" w:cs="Arial"/>
        </w:rPr>
      </w:pPr>
      <w:r w:rsidRPr="004A3366">
        <w:rPr>
          <w:rFonts w:ascii="Arial" w:hAnsi="Arial" w:cs="Arial"/>
        </w:rPr>
        <w:t>_________________________________</w:t>
      </w:r>
    </w:p>
    <w:p w:rsidR="00AE5479" w:rsidRPr="004A3366" w:rsidRDefault="00AE5479" w:rsidP="00AE5479">
      <w:pPr>
        <w:jc w:val="both"/>
        <w:rPr>
          <w:rFonts w:ascii="Arial" w:hAnsi="Arial" w:cs="Arial"/>
        </w:rPr>
      </w:pPr>
      <w:r w:rsidRPr="004A3366">
        <w:rPr>
          <w:rFonts w:ascii="Arial" w:hAnsi="Arial" w:cs="Arial"/>
        </w:rPr>
        <w:t xml:space="preserve">Nome: </w:t>
      </w:r>
    </w:p>
    <w:p w:rsidR="00AE5479" w:rsidRPr="004A3366" w:rsidRDefault="00AE5479" w:rsidP="00AE5479">
      <w:pPr>
        <w:jc w:val="both"/>
        <w:rPr>
          <w:rFonts w:ascii="Arial" w:hAnsi="Arial" w:cs="Arial"/>
        </w:rPr>
      </w:pPr>
      <w:r w:rsidRPr="004A3366">
        <w:rPr>
          <w:rFonts w:ascii="Arial" w:hAnsi="Arial" w:cs="Arial"/>
        </w:rPr>
        <w:t xml:space="preserve">CPF: </w:t>
      </w:r>
    </w:p>
    <w:p w:rsidR="00AE5479" w:rsidRPr="004A3366" w:rsidRDefault="00AE5479" w:rsidP="00AE5479">
      <w:pPr>
        <w:jc w:val="both"/>
        <w:rPr>
          <w:rFonts w:ascii="Arial" w:hAnsi="Arial" w:cs="Arial"/>
        </w:rPr>
      </w:pPr>
    </w:p>
    <w:p w:rsidR="00EB1072" w:rsidRPr="004A3366" w:rsidRDefault="00EB1072" w:rsidP="00AE5479">
      <w:pPr>
        <w:jc w:val="both"/>
        <w:rPr>
          <w:rFonts w:ascii="Arial" w:hAnsi="Arial" w:cs="Arial"/>
        </w:rPr>
      </w:pPr>
    </w:p>
    <w:p w:rsidR="00EB1072" w:rsidRPr="004A3366" w:rsidRDefault="00EB1072" w:rsidP="00AE5479">
      <w:pPr>
        <w:jc w:val="both"/>
        <w:rPr>
          <w:rFonts w:ascii="Arial" w:hAnsi="Arial" w:cs="Arial"/>
        </w:rPr>
      </w:pPr>
    </w:p>
    <w:p w:rsidR="00EB1072" w:rsidRPr="004A3366" w:rsidRDefault="00EB1072" w:rsidP="00AE5479">
      <w:pPr>
        <w:jc w:val="both"/>
        <w:rPr>
          <w:rFonts w:ascii="Arial" w:hAnsi="Arial" w:cs="Arial"/>
        </w:rPr>
      </w:pPr>
      <w:r w:rsidRPr="004A3366">
        <w:rPr>
          <w:rFonts w:ascii="Arial" w:hAnsi="Arial" w:cs="Arial"/>
        </w:rPr>
        <w:t>________________________________</w:t>
      </w:r>
    </w:p>
    <w:p w:rsidR="00AE5479" w:rsidRPr="004A3366" w:rsidRDefault="00AE5479" w:rsidP="00AE5479">
      <w:pPr>
        <w:jc w:val="both"/>
        <w:rPr>
          <w:rFonts w:ascii="Arial" w:hAnsi="Arial" w:cs="Arial"/>
        </w:rPr>
      </w:pPr>
      <w:r w:rsidRPr="004A3366">
        <w:rPr>
          <w:rFonts w:ascii="Arial" w:hAnsi="Arial" w:cs="Arial"/>
        </w:rPr>
        <w:t xml:space="preserve">Nome: </w:t>
      </w:r>
    </w:p>
    <w:p w:rsidR="00AE5479" w:rsidRPr="00095ECA" w:rsidRDefault="00AE5479" w:rsidP="00AE5479">
      <w:pPr>
        <w:jc w:val="both"/>
        <w:rPr>
          <w:rFonts w:ascii="Arial" w:hAnsi="Arial" w:cs="Arial"/>
        </w:rPr>
      </w:pPr>
      <w:r w:rsidRPr="004A3366">
        <w:rPr>
          <w:rFonts w:ascii="Arial" w:hAnsi="Arial" w:cs="Arial"/>
        </w:rPr>
        <w:t>CPF:</w:t>
      </w:r>
      <w:r w:rsidRPr="00095ECA">
        <w:rPr>
          <w:rFonts w:ascii="Arial" w:hAnsi="Arial" w:cs="Arial"/>
        </w:rPr>
        <w:t xml:space="preserve"> </w:t>
      </w:r>
    </w:p>
    <w:p w:rsidR="00AE5479" w:rsidRPr="00095ECA" w:rsidRDefault="00AE5479" w:rsidP="00AE5479">
      <w:pPr>
        <w:rPr>
          <w:rFonts w:ascii="Arial" w:hAnsi="Arial" w:cs="Arial"/>
        </w:rPr>
      </w:pPr>
    </w:p>
    <w:p w:rsidR="00B00871" w:rsidRPr="00095ECA" w:rsidRDefault="00B00871">
      <w:pPr>
        <w:rPr>
          <w:rFonts w:ascii="Arial" w:hAnsi="Arial" w:cs="Arial"/>
        </w:rPr>
      </w:pPr>
    </w:p>
    <w:sectPr w:rsidR="00B00871" w:rsidRPr="00095ECA" w:rsidSect="00B968EA">
      <w:headerReference w:type="default" r:id="rId7"/>
      <w:footerReference w:type="default" r:id="rId8"/>
      <w:pgSz w:w="11906" w:h="16838"/>
      <w:pgMar w:top="1417" w:right="566"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03" w:rsidRDefault="00783203" w:rsidP="00B968EA">
      <w:pPr>
        <w:spacing w:line="240" w:lineRule="auto"/>
      </w:pPr>
      <w:r>
        <w:separator/>
      </w:r>
    </w:p>
  </w:endnote>
  <w:endnote w:type="continuationSeparator" w:id="0">
    <w:p w:rsidR="00783203" w:rsidRDefault="00783203" w:rsidP="00B96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EA" w:rsidRDefault="00B968EA">
    <w:pPr>
      <w:pStyle w:val="Rodap"/>
    </w:pPr>
    <w:r w:rsidRPr="00B968EA">
      <w:rPr>
        <w:noProof/>
        <w:lang w:eastAsia="pt-BR"/>
      </w:rPr>
      <w:drawing>
        <wp:anchor distT="0" distB="0" distL="114300" distR="114300" simplePos="0" relativeHeight="251659264" behindDoc="0" locked="0" layoutInCell="1" allowOverlap="1">
          <wp:simplePos x="0" y="0"/>
          <wp:positionH relativeFrom="column">
            <wp:posOffset>-340359</wp:posOffset>
          </wp:positionH>
          <wp:positionV relativeFrom="paragraph">
            <wp:posOffset>-375285</wp:posOffset>
          </wp:positionV>
          <wp:extent cx="7181850" cy="9525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81850" cy="952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03" w:rsidRDefault="00783203" w:rsidP="00B968EA">
      <w:pPr>
        <w:spacing w:line="240" w:lineRule="auto"/>
      </w:pPr>
      <w:r>
        <w:separator/>
      </w:r>
    </w:p>
  </w:footnote>
  <w:footnote w:type="continuationSeparator" w:id="0">
    <w:p w:rsidR="00783203" w:rsidRDefault="00783203" w:rsidP="00B968EA">
      <w:pPr>
        <w:spacing w:line="240" w:lineRule="auto"/>
      </w:pPr>
      <w:r>
        <w:continuationSeparator/>
      </w:r>
    </w:p>
  </w:footnote>
  <w:footnote w:id="1">
    <w:p w:rsidR="000E103A" w:rsidRDefault="000E103A" w:rsidP="000E103A">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EA" w:rsidRDefault="00B968EA">
    <w:pPr>
      <w:pStyle w:val="Cabealho"/>
    </w:pPr>
    <w:r w:rsidRPr="00B968EA">
      <w:rPr>
        <w:noProof/>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-344805</wp:posOffset>
          </wp:positionV>
          <wp:extent cx="7182000" cy="8388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82000" cy="838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hybridMultilevel"/>
    <w:tmpl w:val="333AB10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3"/>
    <w:multiLevelType w:val="hybridMultilevel"/>
    <w:tmpl w:val="721DA31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14"/>
    <w:multiLevelType w:val="hybridMultilevel"/>
    <w:tmpl w:val="2443A85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5"/>
    <w:multiLevelType w:val="hybridMultilevel"/>
    <w:tmpl w:val="2D1D5AE8"/>
    <w:lvl w:ilvl="0" w:tplc="FFFFFFFF">
      <w:start w:val="1"/>
      <w:numFmt w:val="lowerLetter"/>
      <w:lvlText w:val="%1)"/>
      <w:lvlJc w:val="left"/>
      <w:pPr>
        <w:ind w:left="0" w:firstLine="0"/>
      </w:pPr>
      <w:rPr>
        <w:rFonts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6"/>
    <w:multiLevelType w:val="hybridMultilevel"/>
    <w:tmpl w:val="6763845E"/>
    <w:lvl w:ilvl="0" w:tplc="FFFFFFFF">
      <w:start w:val="1"/>
      <w:numFmt w:val="lowerLetter"/>
      <w:lvlText w:val="%1)"/>
      <w:lvlJc w:val="left"/>
      <w:pPr>
        <w:ind w:left="0" w:firstLine="0"/>
      </w:pPr>
      <w:rPr>
        <w:rFonts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17"/>
    <w:multiLevelType w:val="hybridMultilevel"/>
    <w:tmpl w:val="75A2A8D4"/>
    <w:lvl w:ilvl="0" w:tplc="FFFFFFFF">
      <w:start w:val="1"/>
      <w:numFmt w:val="lowerLetter"/>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18"/>
    <w:multiLevelType w:val="hybridMultilevel"/>
    <w:tmpl w:val="08EDBDAA"/>
    <w:lvl w:ilvl="0" w:tplc="FFFFFFFF">
      <w:start w:val="3"/>
      <w:numFmt w:val="lowerLetter"/>
      <w:lvlText w:val="%1)"/>
      <w:lvlJc w:val="left"/>
      <w:pPr>
        <w:ind w:left="0" w:firstLine="0"/>
      </w:pPr>
      <w:rPr>
        <w:rFonts w:cs="Times New Roman"/>
      </w:rPr>
    </w:lvl>
    <w:lvl w:ilvl="1" w:tplc="FFFFFFFF">
      <w:start w:val="4"/>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19"/>
    <w:multiLevelType w:val="hybridMultilevel"/>
    <w:tmpl w:val="79838CB2"/>
    <w:lvl w:ilvl="0" w:tplc="FFFFFFFF">
      <w:start w:val="1"/>
      <w:numFmt w:val="lowerLetter"/>
      <w:lvlText w:val="%1)"/>
      <w:lvlJc w:val="left"/>
      <w:pPr>
        <w:ind w:left="0" w:firstLine="0"/>
      </w:pPr>
      <w:rPr>
        <w:rFonts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3952A73"/>
    <w:multiLevelType w:val="multilevel"/>
    <w:tmpl w:val="84A8C0EE"/>
    <w:lvl w:ilvl="0">
      <w:start w:val="1"/>
      <w:numFmt w:val="decimal"/>
      <w:lvlText w:val="%1."/>
      <w:lvlJc w:val="left"/>
      <w:pPr>
        <w:ind w:left="435" w:hanging="43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6"/>
    <w:lvlOverride w:ilvl="0">
      <w:startOverride w:val="3"/>
    </w:lvlOverride>
    <w:lvlOverride w:ilvl="1">
      <w:startOverride w:val="4"/>
    </w:lvlOverride>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9"/>
    <w:docVar w:name="AnoProcesso" w:val="2019"/>
    <w:docVar w:name="Bairro" w:val="CENTRO"/>
    <w:docVar w:name="BairroContratado" w:val="FLORESTA"/>
    <w:docVar w:name="CargoDiretorCompras" w:val="Diretor de Compras"/>
    <w:docVar w:name="CargoMembro1" w:val="SECRETARIO"/>
    <w:docVar w:name="CargoMembro2" w:val="MEMBRO"/>
    <w:docVar w:name="CargoMembro3" w:val="SUPLENTE"/>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EPContratado" w:val="89710016"/>
    <w:docVar w:name="Cidade" w:val="Abdon Batista"/>
    <w:docVar w:name="CidadeContratado" w:val="Concórdia"/>
    <w:docVar w:name="CNPJ" w:val="78.511.052/0001-10"/>
    <w:docVar w:name="CNPJContratado" w:val="30958439000192"/>
    <w:docVar w:name="CPFContratado" w:val=" "/>
    <w:docVar w:name="CPFRespContratado" w:val=" "/>
    <w:docVar w:name="CPFTitular" w:val=" "/>
    <w:docVar w:name="DataAbertura" w:val="16/12/2019"/>
    <w:docVar w:name="DataAdjudicacao" w:val="16 de Janeiro de 2020"/>
    <w:docVar w:name="DataAssinatura" w:val="16/01/2020"/>
    <w:docVar w:name="DataDecreto" w:val="06/01/2020"/>
    <w:docVar w:name="DataExtensoAdjudicacao" w:val="16 de Janeiro de 2020"/>
    <w:docVar w:name="DataExtensoAssinatura" w:val="16 de Janeiro de 2020"/>
    <w:docVar w:name="DataExtensoHomolog" w:val="16 de Janeiro de 2020"/>
    <w:docVar w:name="DataExtensoProcesso" w:val="20 de Novembro de 2019"/>
    <w:docVar w:name="DataExtensoPublicacao" w:val="21 de Novembro de 2019"/>
    <w:docVar w:name="DataFinalRecEnvelope" w:val="16/12/2019"/>
    <w:docVar w:name="DataHomologacao" w:val="16/01/2020"/>
    <w:docVar w:name="DataInicioRecEnvelope" w:val="16/12/2019"/>
    <w:docVar w:name="DataPortaria" w:val="01/01/1900"/>
    <w:docVar w:name="DataProcesso" w:val="20/11/2019"/>
    <w:docVar w:name="DataPublicacao" w:val="21 de Novembro de 2019"/>
    <w:docVar w:name="DataVencimento" w:val="31/12/2020"/>
    <w:docVar w:name="DecretoNomeacao" w:val=" "/>
    <w:docVar w:name="Dotacoes" w:val="2.037.4490.00 - 3074 - 139/2020   -   Serviços Urbanos e de Utilidade Pública 2.040.4490.00 - 0 - 93/2020   -   Sistema Municipal de Água 2.037.4490.00 - 0 - 84/2020   -   Serviços Urbanos e de Utilidade Pública "/>
    <w:docVar w:name="Endereco" w:val="RUA JOÃO SANTIN, 30"/>
    <w:docVar w:name="EnderecoContratado" w:val="R DAS CASTANHEIRAS,124 - "/>
    <w:docVar w:name="EnderecoEntrega" w:val=" "/>
    <w:docVar w:name="EstadoContratado" w:val="SC"/>
    <w:docVar w:name="FAX" w:val="49"/>
    <w:docVar w:name="FonteRecurso" w:val=" "/>
    <w:docVar w:name="FormaJulgamento" w:val="MENOR PREÇO GLOBAL"/>
    <w:docVar w:name="FormaPgContrato" w:val="À Vista"/>
    <w:docVar w:name="FormaPgto" w:val="30 DIAS"/>
    <w:docVar w:name="FormaReajuste" w:val="FIXO"/>
    <w:docVar w:name="HoraAbertura" w:val="10:00"/>
    <w:docVar w:name="HoraFinalRecEnvelope" w:val="09:45"/>
    <w:docVar w:name="HoraInicioRecEnvelope" w:val="08:00"/>
    <w:docVar w:name="IdentifContratado" w:val=" "/>
    <w:docVar w:name="ItensLicitacao" w:val="_x000d__x000d_Item_x0009_    Quantidade_x0009_Unid_x0009_Nome do Material_x000d_   1_x0009_        1,000_x0009_UNI    _x0009_CONSTRUÇÃO DE CENTRO COMUNITARIO NO PARQUE MUNICIPAL DE EVENTOS CONFORME PROJETO, ORÇAMENTO, MEMORIAL DESCRITIVO"/>
    <w:docVar w:name="ItensLicitacaoPorLote" w:val=" "/>
    <w:docVar w:name="ItensVencedores" w:val="_x000d_ _x000d_ Fornecedor: 4011 - ENGE W CONSTRUCOES EIRELI_x000d_ _x000d_ Item_x0009_    Quantidade_x0009_Unid_x0009_Nome do Material                                                  _x0009__x0009__x0009_Preço Total_x000d_    1_x0009_        1,000_x0009_UNI    _x0009_CONSTRUÇÃO DE CENTRO COMUNITARIO NO PARQUE MUNICIP_x0009_CONSTRUÇÃO DE CENTRO COMUNITARIO NO PARQUE MUNICIPAL DE EVENTOS CONFORME PROJETO, ORÇAMENTO, MEMORIAL DESCRITIVO_x0009_    492.602,93"/>
    <w:docVar w:name="ListaDctosProc" w:val=" "/>
    <w:docVar w:name="LocalEntrega" w:val="PARQUE MUNICIPAL DE EVENTOS"/>
    <w:docVar w:name="Modalidade" w:val="Tomada de Preço p/ Obras e Serv. Engenharia"/>
    <w:docVar w:name="NomeCentroCusto" w:val="DPTO DE SERVIÇOS URBANOS E MEIO AMBIENTE"/>
    <w:docVar w:name="NomeContratado" w:val="ENGE W CONSTRUCOES EIRELI"/>
    <w:docVar w:name="NomeDiretorCompras" w:val=" "/>
    <w:docVar w:name="NomeEstado" w:val="ESTADO DE SANTA CATARINA"/>
    <w:docVar w:name="NomeMembro1" w:val="Iandro Henrique Zanchett"/>
    <w:docVar w:name="NomeMembro2" w:val="Luciano Hermes"/>
    <w:docVar w:name="NomeMembro3" w:val="Ana Paula Mecabo"/>
    <w:docVar w:name="NomeMembro4" w:val=" "/>
    <w:docVar w:name="NomeMembro5" w:val=" "/>
    <w:docVar w:name="NomeMembro6" w:val=" "/>
    <w:docVar w:name="NomeMembro7" w:val=" "/>
    <w:docVar w:name="NomeMembro8" w:val=" "/>
    <w:docVar w:name="NomeOrgao" w:val="PODER EXECUTIVO"/>
    <w:docVar w:name="NomePresComissao" w:val="Ilaine Carise Vieira Branco"/>
    <w:docVar w:name="NomeRespCompras" w:val=" "/>
    <w:docVar w:name="NomeRespContratado" w:val=" "/>
    <w:docVar w:name="NomeSecretario" w:val=" "/>
    <w:docVar w:name="NomeTitular" w:val="LUCIMAR ANTONIO SALMORIA "/>
    <w:docVar w:name="NomeUnidade" w:val="DEPARTAMENTO DE SERVIÇOS URBANOS"/>
    <w:docVar w:name="NomeUsuario" w:val="PREFEITURA MUNICIPAL DE ABDON BATISTA             "/>
    <w:docVar w:name="NrInscEstadual" w:val=" "/>
    <w:docVar w:name="NrInscMunicipal" w:val=" "/>
    <w:docVar w:name="NumContrato" w:val="05/2020"/>
    <w:docVar w:name="NumContratoSuperior" w:val=" "/>
    <w:docVar w:name="NumeroCentroCusto" w:val="6/2019"/>
    <w:docVar w:name="NumeroOrgao" w:val="02"/>
    <w:docVar w:name="NumeroUnidade" w:val="02.06"/>
    <w:docVar w:name="NumLicitacao" w:val="14/2019"/>
    <w:docVar w:name="NumProcesso" w:val="110/2019"/>
    <w:docVar w:name="ObjetoContrato" w:val="TOMADA DE PREÇOS PARA CONTRATAÇÃO DE PESSOA JURIDICA PARA A EXECUÇÃO DOS SERVIÇOS, FORNECIMENTO DOS MATERIAIS E EQUIPAMENTOS NECESSARIOS PARA CONSTRUÇÃO DE CENTRO COMUNITARIO NO PARQUE MUNICIPAL DE EVENTOS EUTIMIO PUCCI CEREGATTI, CONFORME PROJETO, PLANILHA ORÇAMENTARIA, CONSTANTES NO ANEXO I DO PRESENTE EDITAL._x000d_"/>
    <w:docVar w:name="ObjetoLicitacao" w:val="TOMADA DE PREÇOS PARA CONTRATAÇÃO DE PESSOA JURIDICA PARA A EXECUÇÃO DOS SERVIÇOS, FORNECIMENTO DOS MATERIAIS E EQUIPAMENTOS NECESSARIOS PARA CONSTRUÇÃO DE CENTRO COMUNITARIO NO PARQUE MUNICIPAL DE EVENTOS EUTIMIO PUCCI CEREGATTI, CONFORME PROJETO, PLANILHA ORÇAMENTARIA, CONSTANTES NO ANEXO I DO PRESENTE EDITAL._x000d_"/>
    <w:docVar w:name="ObsContrato" w:val=" "/>
    <w:docVar w:name="ObsProcesso" w:val=" "/>
    <w:docVar w:name="PortariaComissao" w:val="02"/>
    <w:docVar w:name="PrazoEntrega" w:val="180 DIAS"/>
    <w:docVar w:name="SiglaEstado" w:val="SC"/>
    <w:docVar w:name="SiglaModalidade" w:val="TP"/>
    <w:docVar w:name="Telefone" w:val="4935451177"/>
    <w:docVar w:name="TipoComissao" w:val=" PERMANENTE"/>
    <w:docVar w:name="TipoContrato" w:val="COMPRAS E SERVIÇOS"/>
    <w:docVar w:name="ValidadeProposta" w:val="60 DIAS"/>
    <w:docVar w:name="ValorContrato" w:val="492.602,93"/>
    <w:docVar w:name="ValorContratoExtenso" w:val="(quatrocentos e noventa e dois mil seiscentos e dois reais e noventa e três centavos)"/>
    <w:docVar w:name="ValorTotalProcesso" w:val="492.602,93"/>
    <w:docVar w:name="ValorTotalProcessoExtenso" w:val="(quatrocentos e noventa e dois mil seiscentos e dois reais e noventa e três centavos)"/>
    <w:docVar w:name="Vigencia" w:val="180 DIAS"/>
  </w:docVars>
  <w:rsids>
    <w:rsidRoot w:val="00AE5479"/>
    <w:rsid w:val="00095ECA"/>
    <w:rsid w:val="000E103A"/>
    <w:rsid w:val="0011368C"/>
    <w:rsid w:val="0015793A"/>
    <w:rsid w:val="001E5F97"/>
    <w:rsid w:val="00240253"/>
    <w:rsid w:val="002D5914"/>
    <w:rsid w:val="0034149E"/>
    <w:rsid w:val="004A3366"/>
    <w:rsid w:val="005102AC"/>
    <w:rsid w:val="00526D00"/>
    <w:rsid w:val="005B2019"/>
    <w:rsid w:val="00643ECA"/>
    <w:rsid w:val="00783203"/>
    <w:rsid w:val="007D7307"/>
    <w:rsid w:val="00800050"/>
    <w:rsid w:val="009A67AB"/>
    <w:rsid w:val="00AA31CD"/>
    <w:rsid w:val="00AE5479"/>
    <w:rsid w:val="00B00871"/>
    <w:rsid w:val="00B5744B"/>
    <w:rsid w:val="00B968EA"/>
    <w:rsid w:val="00C04135"/>
    <w:rsid w:val="00C24CBB"/>
    <w:rsid w:val="00D17721"/>
    <w:rsid w:val="00DC454A"/>
    <w:rsid w:val="00E84A4E"/>
    <w:rsid w:val="00EB1072"/>
    <w:rsid w:val="00EF04C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F96BEF-C68D-479D-A53B-7C3404BE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79"/>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5479"/>
    <w:pPr>
      <w:ind w:left="708"/>
    </w:pPr>
  </w:style>
  <w:style w:type="paragraph" w:styleId="Cabealho">
    <w:name w:val="header"/>
    <w:basedOn w:val="Normal"/>
    <w:link w:val="CabealhoChar"/>
    <w:uiPriority w:val="99"/>
    <w:unhideWhenUsed/>
    <w:rsid w:val="00B968EA"/>
    <w:pPr>
      <w:tabs>
        <w:tab w:val="center" w:pos="4252"/>
        <w:tab w:val="right" w:pos="8504"/>
      </w:tabs>
      <w:spacing w:line="240" w:lineRule="auto"/>
    </w:pPr>
  </w:style>
  <w:style w:type="character" w:customStyle="1" w:styleId="CabealhoChar">
    <w:name w:val="Cabeçalho Char"/>
    <w:basedOn w:val="Fontepargpadro"/>
    <w:link w:val="Cabealho"/>
    <w:uiPriority w:val="99"/>
    <w:rsid w:val="00B968EA"/>
    <w:rPr>
      <w:rFonts w:ascii="Calibri" w:eastAsia="Times New Roman" w:hAnsi="Calibri" w:cs="Times New Roman"/>
    </w:rPr>
  </w:style>
  <w:style w:type="paragraph" w:styleId="Rodap">
    <w:name w:val="footer"/>
    <w:basedOn w:val="Normal"/>
    <w:link w:val="RodapChar"/>
    <w:uiPriority w:val="99"/>
    <w:unhideWhenUsed/>
    <w:rsid w:val="00B968EA"/>
    <w:pPr>
      <w:tabs>
        <w:tab w:val="center" w:pos="4252"/>
        <w:tab w:val="right" w:pos="8504"/>
      </w:tabs>
      <w:spacing w:line="240" w:lineRule="auto"/>
    </w:pPr>
  </w:style>
  <w:style w:type="character" w:customStyle="1" w:styleId="RodapChar">
    <w:name w:val="Rodapé Char"/>
    <w:basedOn w:val="Fontepargpadro"/>
    <w:link w:val="Rodap"/>
    <w:uiPriority w:val="99"/>
    <w:rsid w:val="00B968EA"/>
    <w:rPr>
      <w:rFonts w:ascii="Calibri" w:eastAsia="Times New Roman" w:hAnsi="Calibri" w:cs="Times New Roman"/>
    </w:rPr>
  </w:style>
  <w:style w:type="paragraph" w:styleId="Textodebalo">
    <w:name w:val="Balloon Text"/>
    <w:basedOn w:val="Normal"/>
    <w:link w:val="TextodebaloChar"/>
    <w:uiPriority w:val="99"/>
    <w:semiHidden/>
    <w:unhideWhenUsed/>
    <w:rsid w:val="00B968E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68EA"/>
    <w:rPr>
      <w:rFonts w:ascii="Tahoma" w:eastAsia="Times New Roman" w:hAnsi="Tahoma" w:cs="Tahoma"/>
      <w:sz w:val="16"/>
      <w:szCs w:val="16"/>
    </w:rPr>
  </w:style>
  <w:style w:type="paragraph" w:styleId="Textodenotaderodap">
    <w:name w:val="footnote text"/>
    <w:basedOn w:val="Normal"/>
    <w:link w:val="TextodenotaderodapChar"/>
    <w:uiPriority w:val="99"/>
    <w:semiHidden/>
    <w:unhideWhenUsed/>
    <w:rsid w:val="000E103A"/>
    <w:pPr>
      <w:spacing w:line="240" w:lineRule="auto"/>
      <w:jc w:val="left"/>
    </w:pPr>
    <w:rPr>
      <w:sz w:val="20"/>
      <w:szCs w:val="20"/>
    </w:rPr>
  </w:style>
  <w:style w:type="character" w:customStyle="1" w:styleId="TextodenotaderodapChar">
    <w:name w:val="Texto de nota de rodapé Char"/>
    <w:basedOn w:val="Fontepargpadro"/>
    <w:link w:val="Textodenotaderodap"/>
    <w:uiPriority w:val="99"/>
    <w:semiHidden/>
    <w:rsid w:val="000E103A"/>
    <w:rPr>
      <w:rFonts w:ascii="Calibri" w:eastAsia="Times New Roman" w:hAnsi="Calibri" w:cs="Times New Roman"/>
      <w:sz w:val="20"/>
      <w:szCs w:val="20"/>
    </w:rPr>
  </w:style>
  <w:style w:type="character" w:styleId="Refdenotaderodap">
    <w:name w:val="footnote reference"/>
    <w:uiPriority w:val="99"/>
    <w:semiHidden/>
    <w:unhideWhenUsed/>
    <w:rsid w:val="000E103A"/>
    <w:rPr>
      <w:rFonts w:ascii="Times New Roman" w:hAnsi="Times New Roman" w:cs="Times New Roman" w:hint="default"/>
      <w:vertAlign w:val="superscript"/>
    </w:rPr>
  </w:style>
  <w:style w:type="paragraph" w:styleId="SemEspaamento">
    <w:name w:val="No Spacing"/>
    <w:uiPriority w:val="1"/>
    <w:qFormat/>
    <w:rsid w:val="00095ECA"/>
    <w:pPr>
      <w:spacing w:after="0" w:line="240" w:lineRule="auto"/>
      <w:jc w:val="center"/>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5980">
      <w:bodyDiv w:val="1"/>
      <w:marLeft w:val="0"/>
      <w:marRight w:val="0"/>
      <w:marTop w:val="0"/>
      <w:marBottom w:val="0"/>
      <w:divBdr>
        <w:top w:val="none" w:sz="0" w:space="0" w:color="auto"/>
        <w:left w:val="none" w:sz="0" w:space="0" w:color="auto"/>
        <w:bottom w:val="none" w:sz="0" w:space="0" w:color="auto"/>
        <w:right w:val="none" w:sz="0" w:space="0" w:color="auto"/>
      </w:divBdr>
    </w:div>
    <w:div w:id="8606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2078</Words>
  <Characters>11223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Luciano Hermes</cp:lastModifiedBy>
  <cp:revision>1</cp:revision>
  <dcterms:created xsi:type="dcterms:W3CDTF">2020-06-24T18:49:00Z</dcterms:created>
  <dcterms:modified xsi:type="dcterms:W3CDTF">2020-06-24T18:49:00Z</dcterms:modified>
</cp:coreProperties>
</file>