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7B" w:rsidRDefault="008C797B" w:rsidP="008C797B">
      <w:pPr>
        <w:jc w:val="both"/>
        <w:rPr>
          <w:rFonts w:ascii="Tahoma" w:hAnsi="Tahoma" w:cs="Tahoma"/>
          <w:b/>
          <w:sz w:val="20"/>
          <w:szCs w:val="20"/>
        </w:rPr>
      </w:pPr>
      <w:r>
        <w:rPr>
          <w:rFonts w:ascii="Tahoma" w:hAnsi="Tahoma" w:cs="Tahoma"/>
          <w:b/>
        </w:rPr>
        <w:t xml:space="preserve">PROCESSO LICITATÓRIO Nº </w:t>
      </w:r>
      <w:r w:rsidR="00FA51BF">
        <w:fldChar w:fldCharType="begin"/>
      </w:r>
      <w:r w:rsidR="00FA51BF">
        <w:instrText xml:space="preserve"> DOCVARIABLE "NumProcesso" \* MERGEFORMAT </w:instrText>
      </w:r>
      <w:r w:rsidR="00FA51BF">
        <w:fldChar w:fldCharType="separate"/>
      </w:r>
      <w:r w:rsidR="00EB14A7" w:rsidRPr="00EB14A7">
        <w:rPr>
          <w:rFonts w:ascii="Tahoma" w:hAnsi="Tahoma" w:cs="Tahoma"/>
          <w:b/>
          <w:u w:val="single"/>
        </w:rPr>
        <w:t>1/2020</w:t>
      </w:r>
      <w:r w:rsidR="00FA51BF">
        <w:rPr>
          <w:rFonts w:ascii="Tahoma" w:hAnsi="Tahoma" w:cs="Tahoma"/>
          <w:b/>
          <w:u w:val="single"/>
        </w:rPr>
        <w:fldChar w:fldCharType="end"/>
      </w:r>
      <w:r>
        <w:rPr>
          <w:rFonts w:ascii="Tahoma" w:hAnsi="Tahoma" w:cs="Tahoma"/>
          <w:b/>
        </w:rPr>
        <w:t>– PMAB</w:t>
      </w:r>
    </w:p>
    <w:p w:rsidR="008C797B" w:rsidRDefault="008C797B" w:rsidP="008C797B">
      <w:pPr>
        <w:jc w:val="both"/>
        <w:rPr>
          <w:rFonts w:ascii="Tahoma" w:hAnsi="Tahoma" w:cs="Tahoma"/>
          <w:b/>
        </w:rPr>
      </w:pPr>
      <w:r>
        <w:rPr>
          <w:rFonts w:ascii="Tahoma" w:hAnsi="Tahoma" w:cs="Tahoma"/>
          <w:b/>
        </w:rPr>
        <w:t xml:space="preserve">EDITAL DE PREGÃO Nº </w:t>
      </w:r>
      <w:r w:rsidR="00FA51BF">
        <w:fldChar w:fldCharType="begin"/>
      </w:r>
      <w:r w:rsidR="00FA51BF">
        <w:instrText xml:space="preserve"> DOCVARIABLE "NumLicitacao" \* MERGEFORMAT </w:instrText>
      </w:r>
      <w:r w:rsidR="00FA51BF">
        <w:fldChar w:fldCharType="separate"/>
      </w:r>
      <w:r w:rsidR="00EB14A7" w:rsidRPr="00EB14A7">
        <w:rPr>
          <w:rFonts w:ascii="Tahoma" w:hAnsi="Tahoma" w:cs="Tahoma"/>
          <w:b/>
          <w:u w:val="single"/>
        </w:rPr>
        <w:t>1/2020</w:t>
      </w:r>
      <w:r w:rsidR="00FA51BF">
        <w:rPr>
          <w:rFonts w:ascii="Tahoma" w:hAnsi="Tahoma" w:cs="Tahoma"/>
          <w:b/>
          <w:u w:val="single"/>
        </w:rPr>
        <w:fldChar w:fldCharType="end"/>
      </w:r>
      <w:r>
        <w:rPr>
          <w:rFonts w:ascii="Tahoma" w:hAnsi="Tahoma" w:cs="Tahoma"/>
          <w:b/>
        </w:rPr>
        <w:t>– PMAB</w:t>
      </w:r>
    </w:p>
    <w:p w:rsidR="008C797B" w:rsidRDefault="008C797B" w:rsidP="008C797B">
      <w:pPr>
        <w:jc w:val="both"/>
        <w:rPr>
          <w:rFonts w:ascii="Tahoma" w:hAnsi="Tahoma" w:cs="Tahoma"/>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PREÂMBULO</w:t>
      </w: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O </w:t>
      </w:r>
      <w:r>
        <w:rPr>
          <w:rFonts w:ascii="Tahoma" w:hAnsi="Tahoma" w:cs="Tahoma"/>
          <w:b/>
        </w:rPr>
        <w:t>MUNICÍPIO DE ABDON BATISTA SC</w:t>
      </w:r>
      <w:r>
        <w:rPr>
          <w:rFonts w:ascii="Tahoma" w:hAnsi="Tahoma" w:cs="Tahoma"/>
        </w:rPr>
        <w:t xml:space="preserve">, pessoa jurídica de direito público interno, situada à Rua João </w:t>
      </w:r>
      <w:proofErr w:type="spellStart"/>
      <w:r>
        <w:rPr>
          <w:rFonts w:ascii="Tahoma" w:hAnsi="Tahoma" w:cs="Tahoma"/>
        </w:rPr>
        <w:t>Santin</w:t>
      </w:r>
      <w:proofErr w:type="spellEnd"/>
      <w:r>
        <w:rPr>
          <w:rFonts w:ascii="Tahoma" w:hAnsi="Tahoma" w:cs="Tahoma"/>
        </w:rPr>
        <w:t xml:space="preserve">, 30, Centro, </w:t>
      </w:r>
      <w:proofErr w:type="spellStart"/>
      <w:r>
        <w:rPr>
          <w:rFonts w:ascii="Tahoma" w:hAnsi="Tahoma" w:cs="Tahoma"/>
        </w:rPr>
        <w:t>Abdon</w:t>
      </w:r>
      <w:proofErr w:type="spellEnd"/>
      <w:r>
        <w:rPr>
          <w:rFonts w:ascii="Tahoma" w:hAnsi="Tahoma" w:cs="Tahoma"/>
        </w:rPr>
        <w:t xml:space="preserve"> Batista, SC, através do Prefeito Municipal  o Senhor LUCIMAR ANTONIO SALMORIA, TORNA PÚBLICO que fará realizar licitação na modalidade PREGÃO, sob a forma PRESENCIAL, no dia </w:t>
      </w:r>
      <w:r w:rsidR="00FA51BF">
        <w:fldChar w:fldCharType="begin"/>
      </w:r>
      <w:r w:rsidR="00FA51BF">
        <w:instrText xml:space="preserve"> DOCVARIABLE "DataAbertura" \* MERGEFORMAT </w:instrText>
      </w:r>
      <w:r w:rsidR="00FA51BF">
        <w:fldChar w:fldCharType="separate"/>
      </w:r>
      <w:r w:rsidR="00EB14A7" w:rsidRPr="00EB14A7">
        <w:rPr>
          <w:rFonts w:ascii="Tahoma" w:hAnsi="Tahoma" w:cs="Tahoma"/>
          <w:b/>
        </w:rPr>
        <w:t>07/02/2020</w:t>
      </w:r>
      <w:r w:rsidR="00FA51BF">
        <w:rPr>
          <w:rFonts w:ascii="Tahoma" w:hAnsi="Tahoma" w:cs="Tahoma"/>
          <w:b/>
        </w:rPr>
        <w:fldChar w:fldCharType="end"/>
      </w:r>
      <w:r>
        <w:rPr>
          <w:rFonts w:ascii="Tahoma" w:hAnsi="Tahoma" w:cs="Tahoma"/>
        </w:rPr>
        <w:t xml:space="preserve">, às </w:t>
      </w:r>
      <w:r w:rsidR="00FA51BF">
        <w:fldChar w:fldCharType="begin"/>
      </w:r>
      <w:r w:rsidR="00FA51BF">
        <w:instrText xml:space="preserve"> DOCVARIABLE "HoraAbertura" \* MERGEFORMAT </w:instrText>
      </w:r>
      <w:r w:rsidR="00FA51BF">
        <w:fldChar w:fldCharType="separate"/>
      </w:r>
      <w:r w:rsidR="00EB14A7" w:rsidRPr="00EB14A7">
        <w:rPr>
          <w:rFonts w:ascii="Tahoma" w:hAnsi="Tahoma" w:cs="Tahoma"/>
          <w:b/>
        </w:rPr>
        <w:t>10:00</w:t>
      </w:r>
      <w:r w:rsidR="00FA51BF">
        <w:rPr>
          <w:rFonts w:ascii="Tahoma" w:hAnsi="Tahoma" w:cs="Tahoma"/>
          <w:b/>
        </w:rPr>
        <w:fldChar w:fldCharType="end"/>
      </w:r>
      <w:r>
        <w:rPr>
          <w:rFonts w:ascii="Tahoma" w:hAnsi="Tahoma" w:cs="Tahoma"/>
        </w:rPr>
        <w:t xml:space="preserve"> horas, para a aquisição do objeto indicado no item 2 deste instrumento. A presente licitação será do tipo </w:t>
      </w:r>
      <w:r w:rsidR="00FA51BF">
        <w:fldChar w:fldCharType="begin"/>
      </w:r>
      <w:r w:rsidR="00FA51BF">
        <w:instrText xml:space="preserve"> DOCVARIABLE "Modalidade" \*</w:instrText>
      </w:r>
      <w:r w:rsidR="00FA51BF">
        <w:instrText xml:space="preserve"> MERGEFORMAT </w:instrText>
      </w:r>
      <w:r w:rsidR="00FA51BF">
        <w:fldChar w:fldCharType="separate"/>
      </w:r>
      <w:r w:rsidR="00EB14A7" w:rsidRPr="00EB14A7">
        <w:rPr>
          <w:rFonts w:ascii="Tahoma" w:hAnsi="Tahoma" w:cs="Tahoma"/>
          <w:b/>
        </w:rPr>
        <w:t>PREGÃO</w:t>
      </w:r>
      <w:r w:rsidR="00EB14A7">
        <w:t xml:space="preserve"> PRESENCIAL</w:t>
      </w:r>
      <w:r w:rsidR="00FA51BF">
        <w:fldChar w:fldCharType="end"/>
      </w:r>
      <w:r>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O recebimento dos Envelopes 01 – nº PROPOSTA COMERCIAL e nº 02 –DOCUMENTAÇÃO, contendo, respectivamente, as propostas de preços e a documentação de habilitação dos interessados, dar-se-á até das </w:t>
      </w:r>
      <w:r w:rsidR="00FA51BF">
        <w:fldChar w:fldCharType="begin"/>
      </w:r>
      <w:r w:rsidR="00FA51BF">
        <w:instrText xml:space="preserve"> DOCVARIABLE "HoraInicioRecEnvelope" \* MERGEFO</w:instrText>
      </w:r>
      <w:r w:rsidR="00FA51BF">
        <w:instrText xml:space="preserve">RMAT </w:instrText>
      </w:r>
      <w:r w:rsidR="00FA51BF">
        <w:fldChar w:fldCharType="separate"/>
      </w:r>
      <w:r w:rsidR="00EB14A7" w:rsidRPr="00EB14A7">
        <w:rPr>
          <w:rFonts w:ascii="Tahoma" w:hAnsi="Tahoma" w:cs="Tahoma"/>
          <w:b/>
        </w:rPr>
        <w:t>08:00</w:t>
      </w:r>
      <w:r w:rsidR="00FA51BF">
        <w:rPr>
          <w:rFonts w:ascii="Tahoma" w:hAnsi="Tahoma" w:cs="Tahoma"/>
          <w:b/>
        </w:rPr>
        <w:fldChar w:fldCharType="end"/>
      </w:r>
      <w:r>
        <w:rPr>
          <w:rFonts w:ascii="Tahoma" w:hAnsi="Tahoma" w:cs="Tahoma"/>
        </w:rPr>
        <w:t xml:space="preserve">horas até as </w:t>
      </w:r>
      <w:r w:rsidR="00FA51BF">
        <w:fldChar w:fldCharType="begin"/>
      </w:r>
      <w:r w:rsidR="00FA51BF">
        <w:instrText xml:space="preserve"> DOCVARIABLE "HoraFinalRecEnvelope" \* MERGEFORMAT </w:instrText>
      </w:r>
      <w:r w:rsidR="00FA51BF">
        <w:fldChar w:fldCharType="separate"/>
      </w:r>
      <w:r w:rsidR="00EB14A7" w:rsidRPr="00EB14A7">
        <w:rPr>
          <w:rFonts w:ascii="Tahoma" w:hAnsi="Tahoma" w:cs="Tahoma"/>
          <w:b/>
        </w:rPr>
        <w:t>09:45</w:t>
      </w:r>
      <w:r w:rsidR="00FA51BF">
        <w:rPr>
          <w:rFonts w:ascii="Tahoma" w:hAnsi="Tahoma" w:cs="Tahoma"/>
          <w:b/>
        </w:rPr>
        <w:fldChar w:fldCharType="end"/>
      </w:r>
      <w:r>
        <w:rPr>
          <w:rFonts w:ascii="Tahoma" w:hAnsi="Tahoma" w:cs="Tahoma"/>
        </w:rPr>
        <w:t xml:space="preserve">horas do dia </w:t>
      </w:r>
      <w:r w:rsidR="00FA51BF">
        <w:fldChar w:fldCharType="begin"/>
      </w:r>
      <w:r w:rsidR="00FA51BF">
        <w:instrText xml:space="preserve"> DOCVARIABLE "DataAbertura" \* MERGEFORMAT </w:instrText>
      </w:r>
      <w:r w:rsidR="00FA51BF">
        <w:fldChar w:fldCharType="separate"/>
      </w:r>
      <w:r w:rsidR="00EB14A7" w:rsidRPr="00EB14A7">
        <w:rPr>
          <w:rFonts w:ascii="Tahoma" w:hAnsi="Tahoma" w:cs="Tahoma"/>
          <w:b/>
        </w:rPr>
        <w:t>07/02/2020</w:t>
      </w:r>
      <w:r w:rsidR="00FA51BF">
        <w:rPr>
          <w:rFonts w:ascii="Tahoma" w:hAnsi="Tahoma" w:cs="Tahoma"/>
          <w:b/>
        </w:rPr>
        <w:fldChar w:fldCharType="end"/>
      </w:r>
      <w:r>
        <w:rPr>
          <w:rFonts w:ascii="Tahoma" w:hAnsi="Tahoma" w:cs="Tahoma"/>
        </w:rPr>
        <w:t>, na recepção desta Prefeitura, no endereço acima indicado.</w:t>
      </w:r>
    </w:p>
    <w:p w:rsidR="008C797B" w:rsidRDefault="008C797B" w:rsidP="008C797B">
      <w:pPr>
        <w:numPr>
          <w:ilvl w:val="1"/>
          <w:numId w:val="5"/>
        </w:numPr>
        <w:spacing w:line="276" w:lineRule="auto"/>
        <w:jc w:val="both"/>
        <w:rPr>
          <w:rFonts w:ascii="Tahoma" w:hAnsi="Tahoma" w:cs="Tahoma"/>
        </w:rPr>
      </w:pPr>
      <w:r>
        <w:rPr>
          <w:rFonts w:ascii="Tahoma" w:hAnsi="Tahoma" w:cs="Tahoma"/>
        </w:rPr>
        <w:t>- A abertura dos Envelopes nº 01 – PROPOSTA COMERCIAL, dar-se-á a partir das</w:t>
      </w:r>
      <w:r w:rsidR="00FA51BF">
        <w:fldChar w:fldCharType="begin"/>
      </w:r>
      <w:r w:rsidR="00FA51BF">
        <w:instrText xml:space="preserve"> DOCVARIABLE "HoraAbertura" \* MERGEFORMAT </w:instrText>
      </w:r>
      <w:r w:rsidR="00FA51BF">
        <w:fldChar w:fldCharType="separate"/>
      </w:r>
      <w:r w:rsidR="00EB14A7" w:rsidRPr="00EB14A7">
        <w:rPr>
          <w:rFonts w:ascii="Tahoma" w:hAnsi="Tahoma" w:cs="Tahoma"/>
          <w:b/>
        </w:rPr>
        <w:t>10</w:t>
      </w:r>
      <w:r w:rsidR="00EB14A7">
        <w:t>:00</w:t>
      </w:r>
      <w:r w:rsidR="00FA51BF">
        <w:fldChar w:fldCharType="end"/>
      </w:r>
      <w:r>
        <w:rPr>
          <w:rFonts w:ascii="Tahoma" w:hAnsi="Tahoma" w:cs="Tahoma"/>
        </w:rPr>
        <w:t xml:space="preserve">horas do dia </w:t>
      </w:r>
      <w:r w:rsidR="00FA51BF">
        <w:fldChar w:fldCharType="begin"/>
      </w:r>
      <w:r w:rsidR="00FA51BF">
        <w:instrText xml:space="preserve"> DOCVARIABLE "DataAbertura" \* MERGEFORMAT </w:instrText>
      </w:r>
      <w:r w:rsidR="00FA51BF">
        <w:fldChar w:fldCharType="separate"/>
      </w:r>
      <w:r w:rsidR="00EB14A7" w:rsidRPr="00EB14A7">
        <w:rPr>
          <w:rFonts w:ascii="Tahoma" w:hAnsi="Tahoma" w:cs="Tahoma"/>
          <w:b/>
        </w:rPr>
        <w:t>07/02/2020</w:t>
      </w:r>
      <w:r w:rsidR="00FA51BF">
        <w:rPr>
          <w:rFonts w:ascii="Tahoma" w:hAnsi="Tahoma" w:cs="Tahoma"/>
          <w:b/>
        </w:rPr>
        <w:fldChar w:fldCharType="end"/>
      </w:r>
      <w:r>
        <w:rPr>
          <w:rFonts w:ascii="Tahoma" w:hAnsi="Tahoma" w:cs="Tahoma"/>
        </w:rPr>
        <w:t xml:space="preserve">, em sessão pública, realizada na Sala do Departamento Municipal de Compras e Licitações de </w:t>
      </w:r>
      <w:proofErr w:type="spellStart"/>
      <w:r>
        <w:rPr>
          <w:rFonts w:ascii="Tahoma" w:hAnsi="Tahoma" w:cs="Tahoma"/>
        </w:rPr>
        <w:t>Abdon</w:t>
      </w:r>
      <w:proofErr w:type="spellEnd"/>
      <w:r>
        <w:rPr>
          <w:rFonts w:ascii="Tahoma" w:hAnsi="Tahoma" w:cs="Tahoma"/>
        </w:rPr>
        <w:t xml:space="preserve"> Batista, situada no térreo do endereço citado no item 1.1.</w:t>
      </w:r>
    </w:p>
    <w:p w:rsidR="008C797B" w:rsidRDefault="008C797B" w:rsidP="008C797B">
      <w:pPr>
        <w:ind w:left="720"/>
        <w:jc w:val="both"/>
        <w:rPr>
          <w:rFonts w:ascii="Tahoma" w:hAnsi="Tahoma" w:cs="Tahoma"/>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DO OBJETO</w:t>
      </w:r>
    </w:p>
    <w:p w:rsidR="008C797B" w:rsidRDefault="008C797B" w:rsidP="008C797B">
      <w:pPr>
        <w:ind w:left="420"/>
        <w:jc w:val="both"/>
        <w:rPr>
          <w:rFonts w:ascii="Tahoma" w:hAnsi="Tahoma" w:cs="Tahoma"/>
          <w:b/>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A presente licitação tem por objeto </w:t>
      </w:r>
      <w:r w:rsidR="00FA51BF">
        <w:fldChar w:fldCharType="begin"/>
      </w:r>
      <w:r w:rsidR="00FA51BF">
        <w:instrText xml:space="preserve"> DOCVARIABLE "ObjetoLicitacao" \* MERGEFORMAT </w:instrText>
      </w:r>
      <w:r w:rsidR="00FA51BF">
        <w:fldChar w:fldCharType="separate"/>
      </w:r>
      <w:r w:rsidR="00EB14A7" w:rsidRPr="00EB14A7">
        <w:rPr>
          <w:rFonts w:ascii="Arial" w:hAnsi="Arial" w:cs="Arial"/>
          <w:b/>
        </w:rPr>
        <w:t>PRESTAÇÃO DE SERVIÇOS PARA ATENDIMENTO DE URGÊNCIA E EMERGÊNCIA E</w:t>
      </w:r>
      <w:r w:rsidR="00EB14A7">
        <w:t xml:space="preserve"> REMOÇÃO DE PACIENTES EM REGIME AMBULATORIAL</w:t>
      </w:r>
      <w:r w:rsidR="00FA51BF">
        <w:fldChar w:fldCharType="end"/>
      </w:r>
      <w:r>
        <w:rPr>
          <w:rFonts w:ascii="Tahoma" w:hAnsi="Tahoma" w:cs="Tahoma"/>
        </w:rPr>
        <w:t>, em conformidade com as especificações constantes do Anexo “D” deste Edital.</w:t>
      </w:r>
    </w:p>
    <w:p w:rsidR="008C797B" w:rsidRDefault="008C797B" w:rsidP="008C797B">
      <w:pPr>
        <w:ind w:left="720"/>
        <w:jc w:val="both"/>
        <w:rPr>
          <w:rFonts w:ascii="Tahoma" w:hAnsi="Tahoma" w:cs="Tahoma"/>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DAS CONDIÇÕES PARA PARTICIPAÇÃO NA LICITAÇÃO</w:t>
      </w:r>
    </w:p>
    <w:p w:rsidR="008C797B" w:rsidRDefault="008C797B" w:rsidP="008C797B">
      <w:pPr>
        <w:ind w:left="420"/>
        <w:jc w:val="both"/>
        <w:rPr>
          <w:rFonts w:ascii="Tahoma" w:hAnsi="Tahoma" w:cs="Tahoma"/>
          <w:b/>
        </w:rPr>
      </w:pPr>
    </w:p>
    <w:p w:rsidR="008C797B" w:rsidRDefault="008C797B" w:rsidP="008C797B">
      <w:pPr>
        <w:numPr>
          <w:ilvl w:val="1"/>
          <w:numId w:val="5"/>
        </w:numPr>
        <w:spacing w:line="276" w:lineRule="auto"/>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8C797B" w:rsidRDefault="008C797B" w:rsidP="008C797B">
      <w:pPr>
        <w:numPr>
          <w:ilvl w:val="2"/>
          <w:numId w:val="5"/>
        </w:numPr>
        <w:spacing w:line="276" w:lineRule="auto"/>
        <w:jc w:val="both"/>
        <w:rPr>
          <w:rFonts w:ascii="Tahoma" w:hAnsi="Tahoma" w:cs="Tahoma"/>
        </w:rPr>
      </w:pPr>
      <w:r>
        <w:rPr>
          <w:rFonts w:ascii="Tahoma" w:hAnsi="Tahoma" w:cs="Tahoma"/>
        </w:rPr>
        <w:t>- com falência decretada;</w:t>
      </w:r>
    </w:p>
    <w:p w:rsidR="008C797B" w:rsidRDefault="008C797B" w:rsidP="008C797B">
      <w:pPr>
        <w:numPr>
          <w:ilvl w:val="2"/>
          <w:numId w:val="5"/>
        </w:numPr>
        <w:spacing w:line="276" w:lineRule="auto"/>
        <w:jc w:val="both"/>
        <w:rPr>
          <w:rFonts w:ascii="Tahoma" w:hAnsi="Tahoma" w:cs="Tahoma"/>
        </w:rPr>
      </w:pPr>
      <w:r>
        <w:rPr>
          <w:rFonts w:ascii="Tahoma" w:hAnsi="Tahoma" w:cs="Tahoma"/>
        </w:rPr>
        <w:t>- em consórcio.</w:t>
      </w:r>
    </w:p>
    <w:p w:rsidR="008C797B" w:rsidRDefault="008C797B" w:rsidP="008C797B">
      <w:pPr>
        <w:numPr>
          <w:ilvl w:val="1"/>
          <w:numId w:val="5"/>
        </w:numPr>
        <w:spacing w:line="276" w:lineRule="auto"/>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8C797B" w:rsidRDefault="008C797B" w:rsidP="008C797B">
      <w:pPr>
        <w:ind w:left="720"/>
        <w:jc w:val="both"/>
        <w:rPr>
          <w:rFonts w:ascii="Tahoma" w:hAnsi="Tahoma" w:cs="Tahoma"/>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DA APRESENTAÇÃO DOS ENVELOPES E DO CREDENCIAMENTO</w:t>
      </w:r>
    </w:p>
    <w:p w:rsidR="008C797B" w:rsidRDefault="008C797B" w:rsidP="008C797B">
      <w:pPr>
        <w:ind w:left="420"/>
        <w:jc w:val="both"/>
        <w:rPr>
          <w:rFonts w:ascii="Tahoma" w:hAnsi="Tahoma" w:cs="Tahoma"/>
          <w:b/>
        </w:rPr>
      </w:pPr>
    </w:p>
    <w:p w:rsidR="008C797B" w:rsidRDefault="008C797B" w:rsidP="008C797B">
      <w:pPr>
        <w:numPr>
          <w:ilvl w:val="1"/>
          <w:numId w:val="5"/>
        </w:numPr>
        <w:spacing w:line="276" w:lineRule="auto"/>
        <w:jc w:val="both"/>
        <w:rPr>
          <w:rFonts w:ascii="Tahoma" w:hAnsi="Tahoma" w:cs="Tahoma"/>
        </w:rPr>
      </w:pPr>
      <w:r>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8C797B" w:rsidRDefault="008C797B" w:rsidP="008C797B">
      <w:pPr>
        <w:ind w:firstLine="2268"/>
        <w:rPr>
          <w:rFonts w:ascii="Tahoma" w:hAnsi="Tahoma" w:cs="Tahoma"/>
        </w:rPr>
      </w:pPr>
      <w:r>
        <w:rPr>
          <w:rFonts w:ascii="Tahoma" w:hAnsi="Tahoma" w:cs="Tahoma"/>
        </w:rPr>
        <w:t>PREFEITURA MUNICIPAL DE ABDON BATISTA– SC</w:t>
      </w:r>
    </w:p>
    <w:p w:rsidR="008C797B" w:rsidRDefault="008C797B" w:rsidP="008C797B">
      <w:pPr>
        <w:ind w:firstLine="2268"/>
        <w:rPr>
          <w:rFonts w:ascii="Tahoma" w:hAnsi="Tahoma" w:cs="Tahoma"/>
        </w:rPr>
      </w:pPr>
      <w:r>
        <w:rPr>
          <w:rFonts w:ascii="Tahoma" w:hAnsi="Tahoma" w:cs="Tahoma"/>
        </w:rPr>
        <w:t xml:space="preserve">PREGÃO Nº </w:t>
      </w:r>
      <w:r w:rsidR="00FA51BF">
        <w:fldChar w:fldCharType="begin"/>
      </w:r>
      <w:r w:rsidR="00FA51BF">
        <w:instrText xml:space="preserve"> DOCVARIABLE</w:instrText>
      </w:r>
      <w:r w:rsidR="00FA51BF">
        <w:instrText xml:space="preserve"> "NumLicitacao" \* MERGEFORMAT </w:instrText>
      </w:r>
      <w:r w:rsidR="00FA51BF">
        <w:fldChar w:fldCharType="separate"/>
      </w:r>
      <w:r w:rsidR="00EB14A7" w:rsidRPr="00EB14A7">
        <w:rPr>
          <w:rFonts w:ascii="Tahoma" w:hAnsi="Tahoma" w:cs="Tahoma"/>
          <w:b/>
          <w:u w:val="single"/>
        </w:rPr>
        <w:t>1/2020</w:t>
      </w:r>
      <w:r w:rsidR="00FA51BF">
        <w:rPr>
          <w:rFonts w:ascii="Tahoma" w:hAnsi="Tahoma" w:cs="Tahoma"/>
          <w:b/>
          <w:u w:val="single"/>
        </w:rPr>
        <w:fldChar w:fldCharType="end"/>
      </w:r>
      <w:r>
        <w:rPr>
          <w:rFonts w:ascii="Tahoma" w:hAnsi="Tahoma" w:cs="Tahoma"/>
        </w:rPr>
        <w:t>- PMAB</w:t>
      </w:r>
    </w:p>
    <w:p w:rsidR="008C797B" w:rsidRDefault="008C797B" w:rsidP="008C797B">
      <w:pPr>
        <w:ind w:firstLine="2268"/>
        <w:rPr>
          <w:rFonts w:ascii="Tahoma" w:hAnsi="Tahoma" w:cs="Tahoma"/>
        </w:rPr>
      </w:pPr>
      <w:r>
        <w:rPr>
          <w:rFonts w:ascii="Tahoma" w:hAnsi="Tahoma" w:cs="Tahoma"/>
        </w:rPr>
        <w:t>ENVELOPE Nº 01 – PROPOSTA COMERCIAL</w:t>
      </w:r>
    </w:p>
    <w:p w:rsidR="008C797B" w:rsidRDefault="008C797B" w:rsidP="008C797B">
      <w:pPr>
        <w:ind w:firstLine="2268"/>
        <w:rPr>
          <w:rFonts w:ascii="Tahoma" w:hAnsi="Tahoma" w:cs="Tahoma"/>
        </w:rPr>
      </w:pPr>
      <w:r>
        <w:rPr>
          <w:rFonts w:ascii="Tahoma" w:hAnsi="Tahoma" w:cs="Tahoma"/>
        </w:rPr>
        <w:t>PROPONENTE: (RAZÃO SOCIAL)</w:t>
      </w:r>
    </w:p>
    <w:p w:rsidR="008C797B" w:rsidRDefault="008C797B" w:rsidP="008C797B">
      <w:pPr>
        <w:ind w:firstLine="2268"/>
        <w:rPr>
          <w:rFonts w:ascii="Tahoma" w:hAnsi="Tahoma" w:cs="Tahoma"/>
        </w:rPr>
      </w:pPr>
    </w:p>
    <w:p w:rsidR="008C797B" w:rsidRDefault="008C797B" w:rsidP="008C797B">
      <w:pPr>
        <w:ind w:firstLine="2268"/>
        <w:rPr>
          <w:rFonts w:ascii="Tahoma" w:hAnsi="Tahoma" w:cs="Tahoma"/>
        </w:rPr>
      </w:pPr>
      <w:r>
        <w:rPr>
          <w:rFonts w:ascii="Tahoma" w:hAnsi="Tahoma" w:cs="Tahoma"/>
        </w:rPr>
        <w:t>PREFEITURA MUNICIPAL DE ABDON BATISTA - SC</w:t>
      </w:r>
    </w:p>
    <w:p w:rsidR="008C797B" w:rsidRDefault="008C797B" w:rsidP="008C797B">
      <w:pPr>
        <w:ind w:firstLine="2268"/>
        <w:rPr>
          <w:rFonts w:ascii="Tahoma" w:hAnsi="Tahoma" w:cs="Tahoma"/>
        </w:rPr>
      </w:pPr>
      <w:r>
        <w:rPr>
          <w:rFonts w:ascii="Tahoma" w:hAnsi="Tahoma" w:cs="Tahoma"/>
        </w:rPr>
        <w:t xml:space="preserve">PREGÃO Nº </w:t>
      </w:r>
      <w:r w:rsidR="00FA51BF">
        <w:fldChar w:fldCharType="begin"/>
      </w:r>
      <w:r w:rsidR="00FA51BF">
        <w:instrText xml:space="preserve"> DOCVARIABLE "NumLicitacao" \* MERGEFORMAT </w:instrText>
      </w:r>
      <w:r w:rsidR="00FA51BF">
        <w:fldChar w:fldCharType="separate"/>
      </w:r>
      <w:r w:rsidR="00EB14A7" w:rsidRPr="00EB14A7">
        <w:rPr>
          <w:rFonts w:ascii="Tahoma" w:hAnsi="Tahoma" w:cs="Tahoma"/>
          <w:b/>
          <w:u w:val="single"/>
        </w:rPr>
        <w:t>1/2020</w:t>
      </w:r>
      <w:r w:rsidR="00FA51BF">
        <w:rPr>
          <w:rFonts w:ascii="Tahoma" w:hAnsi="Tahoma" w:cs="Tahoma"/>
          <w:b/>
          <w:u w:val="single"/>
        </w:rPr>
        <w:fldChar w:fldCharType="end"/>
      </w:r>
      <w:r>
        <w:rPr>
          <w:rFonts w:ascii="Tahoma" w:hAnsi="Tahoma" w:cs="Tahoma"/>
        </w:rPr>
        <w:t>- PMAB</w:t>
      </w:r>
    </w:p>
    <w:p w:rsidR="008C797B" w:rsidRDefault="008C797B" w:rsidP="008C797B">
      <w:pPr>
        <w:ind w:firstLine="2268"/>
        <w:rPr>
          <w:rFonts w:ascii="Tahoma" w:hAnsi="Tahoma" w:cs="Tahoma"/>
        </w:rPr>
      </w:pPr>
      <w:r>
        <w:rPr>
          <w:rFonts w:ascii="Tahoma" w:hAnsi="Tahoma" w:cs="Tahoma"/>
        </w:rPr>
        <w:t>ENVELOPE Nº 02 – DOCUMENTAÇÃO</w:t>
      </w:r>
    </w:p>
    <w:p w:rsidR="008C797B" w:rsidRDefault="008C797B" w:rsidP="008C797B">
      <w:pPr>
        <w:ind w:firstLine="2268"/>
        <w:rPr>
          <w:rFonts w:ascii="Tahoma" w:hAnsi="Tahoma" w:cs="Tahoma"/>
        </w:rPr>
      </w:pPr>
      <w:r>
        <w:rPr>
          <w:rFonts w:ascii="Tahoma" w:hAnsi="Tahoma" w:cs="Tahoma"/>
        </w:rPr>
        <w:t>PROPONENTE: (RAZÃO SOCIAL)</w:t>
      </w:r>
    </w:p>
    <w:p w:rsidR="008C797B" w:rsidRDefault="008C797B" w:rsidP="008C797B">
      <w:pPr>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8C797B" w:rsidRDefault="008C797B" w:rsidP="008C797B">
      <w:pPr>
        <w:numPr>
          <w:ilvl w:val="2"/>
          <w:numId w:val="5"/>
        </w:numPr>
        <w:spacing w:line="276" w:lineRule="auto"/>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8C797B" w:rsidRDefault="008C797B" w:rsidP="008C797B">
      <w:pPr>
        <w:numPr>
          <w:ilvl w:val="2"/>
          <w:numId w:val="5"/>
        </w:numPr>
        <w:spacing w:line="276" w:lineRule="auto"/>
        <w:jc w:val="both"/>
        <w:rPr>
          <w:rFonts w:ascii="Tahoma" w:hAnsi="Tahoma" w:cs="Tahoma"/>
        </w:rPr>
      </w:pPr>
      <w:r>
        <w:rPr>
          <w:rFonts w:ascii="Tahoma" w:hAnsi="Tahoma" w:cs="Tahoma"/>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Pr>
          <w:rFonts w:ascii="Tahoma" w:hAnsi="Tahoma" w:cs="Tahoma"/>
        </w:rPr>
        <w:t>credenciante</w:t>
      </w:r>
      <w:proofErr w:type="spellEnd"/>
      <w:r>
        <w:rPr>
          <w:rFonts w:ascii="Tahoma" w:hAnsi="Tahoma" w:cs="Tahoma"/>
        </w:rPr>
        <w:t xml:space="preserve"> possui os necessários poderes de delegação, cujo documento, após análise pelo pregoeiro, será devolvido ao licitante.</w:t>
      </w:r>
    </w:p>
    <w:p w:rsidR="008C797B" w:rsidRDefault="008C797B" w:rsidP="008C797B">
      <w:pPr>
        <w:numPr>
          <w:ilvl w:val="1"/>
          <w:numId w:val="5"/>
        </w:numPr>
        <w:spacing w:line="276" w:lineRule="auto"/>
        <w:jc w:val="both"/>
        <w:rPr>
          <w:rFonts w:ascii="Tahoma" w:hAnsi="Tahoma" w:cs="Tahoma"/>
        </w:rPr>
      </w:pPr>
      <w:r>
        <w:rPr>
          <w:rFonts w:ascii="Tahoma" w:hAnsi="Tahoma" w:cs="Tahoma"/>
        </w:rPr>
        <w:t>- A não comprovação de que o interessado ou seu representante possui poderes específicos para atuar no certame, impedirá a licitante de ofertar lances verbais, lavrando-se, em ata, o ocorrido.</w:t>
      </w:r>
    </w:p>
    <w:p w:rsidR="008C797B" w:rsidRDefault="008C797B" w:rsidP="008C797B">
      <w:pPr>
        <w:ind w:left="720"/>
        <w:jc w:val="both"/>
        <w:rPr>
          <w:rFonts w:ascii="Tahoma" w:hAnsi="Tahoma" w:cs="Tahoma"/>
        </w:rPr>
      </w:pPr>
    </w:p>
    <w:p w:rsidR="008C797B" w:rsidRDefault="008C797B" w:rsidP="008C797B">
      <w:pPr>
        <w:jc w:val="both"/>
        <w:rPr>
          <w:rFonts w:ascii="Tahoma" w:hAnsi="Tahoma" w:cs="Tahoma"/>
        </w:rPr>
      </w:pPr>
      <w:r>
        <w:rPr>
          <w:rFonts w:ascii="Tahoma" w:hAnsi="Tahoma" w:cs="Tahoma"/>
        </w:rPr>
        <w:t>4.4. Não será permitida a participação de empresas distintas através de um único representante.</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 xml:space="preserve">4.5- A recepção dos envelopes far-se-á de acordo com o estabelecido no item 1.2 deste Edital, sendo aceita a remessa por via postal, com aviso de recebimento, desde que seja efetuada a entrega dos </w:t>
      </w:r>
      <w:r>
        <w:rPr>
          <w:rFonts w:ascii="Tahoma" w:hAnsi="Tahoma" w:cs="Tahoma"/>
        </w:rPr>
        <w:tab/>
        <w:t xml:space="preserve">mesmos até o dia e horário indicados para protocolo. A Administração Municipal de </w:t>
      </w:r>
      <w:proofErr w:type="spellStart"/>
      <w:r>
        <w:rPr>
          <w:rFonts w:ascii="Tahoma" w:hAnsi="Tahoma" w:cs="Tahoma"/>
        </w:rPr>
        <w:t>Abdon</w:t>
      </w:r>
      <w:proofErr w:type="spellEnd"/>
      <w:r>
        <w:rPr>
          <w:rFonts w:ascii="Tahoma" w:hAnsi="Tahoma" w:cs="Tahoma"/>
        </w:rPr>
        <w:t xml:space="preserve"> Batista e o Pregoeiro não se responsabilizarão, e nenhum efeito produzirá para o licitante, se os envelopes não forem entregues em tempo hábil para protocolização dentro do prazo estabelecido no item 1.2,no Setor de Protocolo Geral desta Prefeitura. Em nenhuma hipótese serão recebidas propostas e/ou documentação fora do prazo estabelecido neste Edital.</w:t>
      </w:r>
    </w:p>
    <w:p w:rsidR="008C797B" w:rsidRDefault="008C797B" w:rsidP="008C797B">
      <w:pPr>
        <w:ind w:left="720"/>
        <w:jc w:val="both"/>
        <w:rPr>
          <w:rFonts w:ascii="Tahoma" w:hAnsi="Tahoma" w:cs="Tahoma"/>
        </w:rPr>
      </w:pPr>
    </w:p>
    <w:p w:rsidR="008C797B" w:rsidRDefault="008C797B" w:rsidP="008C797B">
      <w:pPr>
        <w:jc w:val="both"/>
        <w:rPr>
          <w:rFonts w:ascii="Tahoma" w:hAnsi="Tahoma" w:cs="Tahoma"/>
        </w:rPr>
      </w:pPr>
      <w:r>
        <w:rPr>
          <w:rFonts w:ascii="Tahoma" w:hAnsi="Tahoma" w:cs="Tahoma"/>
        </w:rPr>
        <w:t xml:space="preserve">4.6 - No caso da proponente ser Microempresa (ME) ou Empresa de Pequeno Porte (EPP),esta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r>
        <w:rPr>
          <w:rFonts w:ascii="Tahoma" w:hAnsi="Tahoma" w:cs="Tahoma"/>
        </w:rPr>
        <w:t>Jurídicas,atestando</w:t>
      </w:r>
      <w:proofErr w:type="spellEnd"/>
      <w:r>
        <w:rPr>
          <w:rFonts w:ascii="Tahoma" w:hAnsi="Tahoma" w:cs="Tahoma"/>
        </w:rPr>
        <w:t xml:space="preserve"> seu enquadramento nas hipóteses do Art. 3° da Lei Complementar 123/2006.</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4.7 – 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8C797B" w:rsidRDefault="008C797B" w:rsidP="008C797B">
      <w:pPr>
        <w:jc w:val="both"/>
        <w:rPr>
          <w:rFonts w:ascii="Tahoma" w:hAnsi="Tahoma" w:cs="Tahoma"/>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DA PROPOSTA COMERCIAL</w:t>
      </w:r>
    </w:p>
    <w:p w:rsidR="008C797B" w:rsidRDefault="008C797B" w:rsidP="008C797B">
      <w:pPr>
        <w:ind w:left="420"/>
        <w:jc w:val="both"/>
        <w:rPr>
          <w:rFonts w:ascii="Tahoma" w:hAnsi="Tahoma" w:cs="Tahoma"/>
          <w:b/>
        </w:rPr>
      </w:pPr>
    </w:p>
    <w:p w:rsidR="008C797B" w:rsidRDefault="008C797B" w:rsidP="008C797B">
      <w:pPr>
        <w:numPr>
          <w:ilvl w:val="1"/>
          <w:numId w:val="5"/>
        </w:numPr>
        <w:spacing w:line="276" w:lineRule="auto"/>
        <w:jc w:val="both"/>
        <w:rPr>
          <w:rFonts w:ascii="Tahoma" w:hAnsi="Tahoma" w:cs="Tahoma"/>
        </w:rPr>
      </w:pPr>
      <w:r>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8C797B" w:rsidRDefault="008C797B" w:rsidP="008C797B">
      <w:pPr>
        <w:numPr>
          <w:ilvl w:val="0"/>
          <w:numId w:val="6"/>
        </w:numPr>
        <w:spacing w:line="276" w:lineRule="auto"/>
        <w:jc w:val="both"/>
        <w:rPr>
          <w:rFonts w:ascii="Tahoma" w:hAnsi="Tahoma" w:cs="Tahoma"/>
        </w:rPr>
      </w:pPr>
      <w:r>
        <w:rPr>
          <w:rFonts w:ascii="Tahoma" w:hAnsi="Tahoma" w:cs="Tahoma"/>
        </w:rPr>
        <w:t>Razão social, endereço completo, nº do CNPJ/MF e nº da Inscrição Estadual e/ou Municipal da proponente;</w:t>
      </w:r>
    </w:p>
    <w:p w:rsidR="008C797B" w:rsidRDefault="008C797B" w:rsidP="008C797B">
      <w:pPr>
        <w:numPr>
          <w:ilvl w:val="0"/>
          <w:numId w:val="6"/>
        </w:numPr>
        <w:spacing w:line="276" w:lineRule="auto"/>
        <w:jc w:val="both"/>
        <w:rPr>
          <w:rFonts w:ascii="Tahoma" w:hAnsi="Tahoma" w:cs="Tahoma"/>
        </w:rPr>
      </w:pPr>
      <w:r>
        <w:rPr>
          <w:rFonts w:ascii="Tahoma" w:hAnsi="Tahoma" w:cs="Tahoma"/>
        </w:rPr>
        <w:t>Número deste Pregão;</w:t>
      </w:r>
    </w:p>
    <w:p w:rsidR="008C797B" w:rsidRDefault="008C797B" w:rsidP="008C797B">
      <w:pPr>
        <w:numPr>
          <w:ilvl w:val="0"/>
          <w:numId w:val="6"/>
        </w:numPr>
        <w:spacing w:line="276" w:lineRule="auto"/>
        <w:jc w:val="both"/>
        <w:rPr>
          <w:rFonts w:ascii="Tahoma" w:hAnsi="Tahoma" w:cs="Tahoma"/>
        </w:rPr>
      </w:pPr>
      <w:r>
        <w:rPr>
          <w:rFonts w:ascii="Tahoma" w:hAnsi="Tahoma" w:cs="Tahoma"/>
        </w:rPr>
        <w:t>Número do item, descrição dos materiais cotados nos termos do anexo "</w:t>
      </w:r>
      <w:proofErr w:type="spellStart"/>
      <w:r>
        <w:rPr>
          <w:rFonts w:ascii="Tahoma" w:hAnsi="Tahoma" w:cs="Tahoma"/>
        </w:rPr>
        <w:t>D"deste</w:t>
      </w:r>
      <w:proofErr w:type="spellEnd"/>
      <w:r>
        <w:rPr>
          <w:rFonts w:ascii="Tahoma" w:hAnsi="Tahoma" w:cs="Tahoma"/>
        </w:rPr>
        <w:t xml:space="preserve"> Edital, quantidade, unidade de medida, marca, preço unitário e preço total por </w:t>
      </w:r>
      <w:proofErr w:type="spellStart"/>
      <w:r>
        <w:rPr>
          <w:rFonts w:ascii="Tahoma" w:hAnsi="Tahoma" w:cs="Tahoma"/>
        </w:rPr>
        <w:t>item,conforme</w:t>
      </w:r>
      <w:proofErr w:type="spellEnd"/>
      <w:r>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389"/>
        <w:gridCol w:w="1255"/>
        <w:gridCol w:w="1182"/>
        <w:gridCol w:w="1219"/>
        <w:gridCol w:w="1198"/>
        <w:gridCol w:w="1138"/>
      </w:tblGrid>
      <w:tr w:rsidR="008C797B" w:rsidTr="008C797B">
        <w:tc>
          <w:tcPr>
            <w:tcW w:w="673" w:type="dxa"/>
            <w:tcBorders>
              <w:top w:val="single" w:sz="4" w:space="0" w:color="auto"/>
              <w:left w:val="single" w:sz="4" w:space="0" w:color="auto"/>
              <w:bottom w:val="single" w:sz="4" w:space="0" w:color="auto"/>
              <w:right w:val="single" w:sz="4" w:space="0" w:color="auto"/>
            </w:tcBorders>
            <w:hideMark/>
          </w:tcPr>
          <w:p w:rsidR="008C797B" w:rsidRDefault="008C797B">
            <w:pPr>
              <w:spacing w:line="276" w:lineRule="auto"/>
              <w:jc w:val="both"/>
              <w:rPr>
                <w:rFonts w:ascii="Tahoma" w:hAnsi="Tahoma" w:cs="Tahoma"/>
                <w:sz w:val="22"/>
                <w:szCs w:val="22"/>
                <w:lang w:eastAsia="en-US"/>
              </w:rPr>
            </w:pPr>
            <w:r>
              <w:rPr>
                <w:rFonts w:ascii="Tahoma" w:hAnsi="Tahoma" w:cs="Tahoma"/>
                <w:lang w:eastAsia="en-US"/>
              </w:rPr>
              <w:t xml:space="preserve">Item </w:t>
            </w:r>
          </w:p>
        </w:tc>
        <w:tc>
          <w:tcPr>
            <w:tcW w:w="1514" w:type="dxa"/>
            <w:tcBorders>
              <w:top w:val="single" w:sz="4" w:space="0" w:color="auto"/>
              <w:left w:val="single" w:sz="4" w:space="0" w:color="auto"/>
              <w:bottom w:val="single" w:sz="4" w:space="0" w:color="auto"/>
              <w:right w:val="single" w:sz="4" w:space="0" w:color="auto"/>
            </w:tcBorders>
            <w:hideMark/>
          </w:tcPr>
          <w:p w:rsidR="008C797B" w:rsidRDefault="008C797B">
            <w:pPr>
              <w:spacing w:line="276" w:lineRule="auto"/>
              <w:jc w:val="both"/>
              <w:rPr>
                <w:rFonts w:ascii="Tahoma" w:hAnsi="Tahoma" w:cs="Tahoma"/>
                <w:sz w:val="22"/>
                <w:szCs w:val="22"/>
                <w:lang w:eastAsia="en-US"/>
              </w:rPr>
            </w:pPr>
            <w:r>
              <w:rPr>
                <w:rFonts w:ascii="Tahoma" w:hAnsi="Tahoma" w:cs="Tahoma"/>
                <w:lang w:eastAsia="en-US"/>
              </w:rPr>
              <w:t>Descrição</w:t>
            </w:r>
          </w:p>
        </w:tc>
        <w:tc>
          <w:tcPr>
            <w:tcW w:w="1512" w:type="dxa"/>
            <w:tcBorders>
              <w:top w:val="single" w:sz="4" w:space="0" w:color="auto"/>
              <w:left w:val="single" w:sz="4" w:space="0" w:color="auto"/>
              <w:bottom w:val="single" w:sz="4" w:space="0" w:color="auto"/>
              <w:right w:val="single" w:sz="4" w:space="0" w:color="auto"/>
            </w:tcBorders>
            <w:hideMark/>
          </w:tcPr>
          <w:p w:rsidR="008C797B" w:rsidRDefault="008C797B">
            <w:pPr>
              <w:spacing w:line="276" w:lineRule="auto"/>
              <w:jc w:val="both"/>
              <w:rPr>
                <w:rFonts w:ascii="Tahoma" w:hAnsi="Tahoma" w:cs="Tahoma"/>
                <w:sz w:val="22"/>
                <w:szCs w:val="22"/>
                <w:lang w:eastAsia="en-US"/>
              </w:rPr>
            </w:pPr>
            <w:r>
              <w:rPr>
                <w:rFonts w:ascii="Tahoma" w:hAnsi="Tahoma" w:cs="Tahoma"/>
                <w:lang w:eastAsia="en-US"/>
              </w:rPr>
              <w:t>Quant.</w:t>
            </w:r>
          </w:p>
        </w:tc>
        <w:tc>
          <w:tcPr>
            <w:tcW w:w="1512" w:type="dxa"/>
            <w:tcBorders>
              <w:top w:val="single" w:sz="4" w:space="0" w:color="auto"/>
              <w:left w:val="single" w:sz="4" w:space="0" w:color="auto"/>
              <w:bottom w:val="single" w:sz="4" w:space="0" w:color="auto"/>
              <w:right w:val="single" w:sz="4" w:space="0" w:color="auto"/>
            </w:tcBorders>
            <w:hideMark/>
          </w:tcPr>
          <w:p w:rsidR="008C797B" w:rsidRDefault="008C797B">
            <w:pPr>
              <w:spacing w:line="276" w:lineRule="auto"/>
              <w:jc w:val="both"/>
              <w:rPr>
                <w:rFonts w:ascii="Tahoma" w:hAnsi="Tahoma" w:cs="Tahoma"/>
                <w:sz w:val="22"/>
                <w:szCs w:val="22"/>
                <w:lang w:eastAsia="en-US"/>
              </w:rPr>
            </w:pPr>
            <w:r>
              <w:rPr>
                <w:rFonts w:ascii="Tahoma" w:hAnsi="Tahoma" w:cs="Tahoma"/>
                <w:lang w:eastAsia="en-US"/>
              </w:rPr>
              <w:t>Unid.</w:t>
            </w:r>
          </w:p>
        </w:tc>
        <w:tc>
          <w:tcPr>
            <w:tcW w:w="1512" w:type="dxa"/>
            <w:tcBorders>
              <w:top w:val="single" w:sz="4" w:space="0" w:color="auto"/>
              <w:left w:val="single" w:sz="4" w:space="0" w:color="auto"/>
              <w:bottom w:val="single" w:sz="4" w:space="0" w:color="auto"/>
              <w:right w:val="single" w:sz="4" w:space="0" w:color="auto"/>
            </w:tcBorders>
            <w:hideMark/>
          </w:tcPr>
          <w:p w:rsidR="008C797B" w:rsidRDefault="008C797B">
            <w:pPr>
              <w:spacing w:line="276" w:lineRule="auto"/>
              <w:jc w:val="both"/>
              <w:rPr>
                <w:rFonts w:ascii="Tahoma" w:hAnsi="Tahoma" w:cs="Tahoma"/>
                <w:sz w:val="22"/>
                <w:szCs w:val="22"/>
                <w:lang w:eastAsia="en-US"/>
              </w:rPr>
            </w:pPr>
            <w:r>
              <w:rPr>
                <w:rFonts w:ascii="Tahoma" w:hAnsi="Tahoma" w:cs="Tahoma"/>
                <w:lang w:eastAsia="en-US"/>
              </w:rPr>
              <w:t>Marca</w:t>
            </w:r>
          </w:p>
        </w:tc>
        <w:tc>
          <w:tcPr>
            <w:tcW w:w="1512" w:type="dxa"/>
            <w:tcBorders>
              <w:top w:val="single" w:sz="4" w:space="0" w:color="auto"/>
              <w:left w:val="single" w:sz="4" w:space="0" w:color="auto"/>
              <w:bottom w:val="single" w:sz="4" w:space="0" w:color="auto"/>
              <w:right w:val="single" w:sz="4" w:space="0" w:color="auto"/>
            </w:tcBorders>
            <w:hideMark/>
          </w:tcPr>
          <w:p w:rsidR="008C797B" w:rsidRDefault="008C797B">
            <w:pPr>
              <w:spacing w:line="276" w:lineRule="auto"/>
              <w:jc w:val="both"/>
              <w:rPr>
                <w:rFonts w:ascii="Tahoma" w:hAnsi="Tahoma" w:cs="Tahoma"/>
                <w:sz w:val="22"/>
                <w:szCs w:val="22"/>
                <w:lang w:eastAsia="en-US"/>
              </w:rPr>
            </w:pPr>
            <w:r>
              <w:rPr>
                <w:rFonts w:ascii="Tahoma" w:hAnsi="Tahoma" w:cs="Tahoma"/>
                <w:lang w:eastAsia="en-US"/>
              </w:rPr>
              <w:t>Preço Unit.</w:t>
            </w:r>
          </w:p>
        </w:tc>
        <w:tc>
          <w:tcPr>
            <w:tcW w:w="1404" w:type="dxa"/>
            <w:tcBorders>
              <w:top w:val="single" w:sz="4" w:space="0" w:color="auto"/>
              <w:left w:val="single" w:sz="4" w:space="0" w:color="auto"/>
              <w:bottom w:val="single" w:sz="4" w:space="0" w:color="auto"/>
              <w:right w:val="single" w:sz="4" w:space="0" w:color="auto"/>
            </w:tcBorders>
            <w:hideMark/>
          </w:tcPr>
          <w:p w:rsidR="008C797B" w:rsidRDefault="008C797B">
            <w:pPr>
              <w:spacing w:line="276" w:lineRule="auto"/>
              <w:jc w:val="both"/>
              <w:rPr>
                <w:rFonts w:ascii="Tahoma" w:hAnsi="Tahoma" w:cs="Tahoma"/>
                <w:sz w:val="22"/>
                <w:szCs w:val="22"/>
                <w:lang w:eastAsia="en-US"/>
              </w:rPr>
            </w:pPr>
            <w:r>
              <w:rPr>
                <w:rFonts w:ascii="Tahoma" w:hAnsi="Tahoma" w:cs="Tahoma"/>
                <w:lang w:eastAsia="en-US"/>
              </w:rPr>
              <w:t>Preço Total</w:t>
            </w:r>
          </w:p>
        </w:tc>
      </w:tr>
      <w:tr w:rsidR="008C797B" w:rsidTr="008C797B">
        <w:tc>
          <w:tcPr>
            <w:tcW w:w="673" w:type="dxa"/>
            <w:tcBorders>
              <w:top w:val="single" w:sz="4" w:space="0" w:color="auto"/>
              <w:left w:val="single" w:sz="4" w:space="0" w:color="auto"/>
              <w:bottom w:val="single" w:sz="4" w:space="0" w:color="auto"/>
              <w:right w:val="single" w:sz="4" w:space="0" w:color="auto"/>
            </w:tcBorders>
          </w:tcPr>
          <w:p w:rsidR="008C797B" w:rsidRDefault="008C797B">
            <w:pPr>
              <w:spacing w:line="276" w:lineRule="auto"/>
              <w:jc w:val="both"/>
              <w:rPr>
                <w:rFonts w:ascii="Tahoma" w:hAnsi="Tahoma" w:cs="Tahoma"/>
                <w:sz w:val="22"/>
                <w:szCs w:val="22"/>
                <w:lang w:eastAsia="en-US"/>
              </w:rPr>
            </w:pPr>
          </w:p>
        </w:tc>
        <w:tc>
          <w:tcPr>
            <w:tcW w:w="1514" w:type="dxa"/>
            <w:tcBorders>
              <w:top w:val="single" w:sz="4" w:space="0" w:color="auto"/>
              <w:left w:val="single" w:sz="4" w:space="0" w:color="auto"/>
              <w:bottom w:val="single" w:sz="4" w:space="0" w:color="auto"/>
              <w:right w:val="single" w:sz="4" w:space="0" w:color="auto"/>
            </w:tcBorders>
          </w:tcPr>
          <w:p w:rsidR="008C797B" w:rsidRDefault="008C797B">
            <w:pPr>
              <w:spacing w:line="276" w:lineRule="auto"/>
              <w:jc w:val="both"/>
              <w:rPr>
                <w:rFonts w:ascii="Tahoma" w:hAnsi="Tahoma" w:cs="Tahoma"/>
                <w:sz w:val="22"/>
                <w:szCs w:val="22"/>
                <w:lang w:eastAsia="en-US"/>
              </w:rPr>
            </w:pPr>
          </w:p>
        </w:tc>
        <w:tc>
          <w:tcPr>
            <w:tcW w:w="1512" w:type="dxa"/>
            <w:tcBorders>
              <w:top w:val="single" w:sz="4" w:space="0" w:color="auto"/>
              <w:left w:val="single" w:sz="4" w:space="0" w:color="auto"/>
              <w:bottom w:val="single" w:sz="4" w:space="0" w:color="auto"/>
              <w:right w:val="single" w:sz="4" w:space="0" w:color="auto"/>
            </w:tcBorders>
          </w:tcPr>
          <w:p w:rsidR="008C797B" w:rsidRDefault="008C797B">
            <w:pPr>
              <w:spacing w:line="276" w:lineRule="auto"/>
              <w:jc w:val="both"/>
              <w:rPr>
                <w:rFonts w:ascii="Tahoma" w:hAnsi="Tahoma" w:cs="Tahoma"/>
                <w:sz w:val="22"/>
                <w:szCs w:val="22"/>
                <w:lang w:eastAsia="en-US"/>
              </w:rPr>
            </w:pPr>
          </w:p>
        </w:tc>
        <w:tc>
          <w:tcPr>
            <w:tcW w:w="1512" w:type="dxa"/>
            <w:tcBorders>
              <w:top w:val="single" w:sz="4" w:space="0" w:color="auto"/>
              <w:left w:val="single" w:sz="4" w:space="0" w:color="auto"/>
              <w:bottom w:val="single" w:sz="4" w:space="0" w:color="auto"/>
              <w:right w:val="single" w:sz="4" w:space="0" w:color="auto"/>
            </w:tcBorders>
          </w:tcPr>
          <w:p w:rsidR="008C797B" w:rsidRDefault="008C797B">
            <w:pPr>
              <w:spacing w:line="276" w:lineRule="auto"/>
              <w:jc w:val="both"/>
              <w:rPr>
                <w:rFonts w:ascii="Tahoma" w:hAnsi="Tahoma" w:cs="Tahoma"/>
                <w:sz w:val="22"/>
                <w:szCs w:val="22"/>
                <w:lang w:eastAsia="en-US"/>
              </w:rPr>
            </w:pPr>
          </w:p>
        </w:tc>
        <w:tc>
          <w:tcPr>
            <w:tcW w:w="1512" w:type="dxa"/>
            <w:tcBorders>
              <w:top w:val="single" w:sz="4" w:space="0" w:color="auto"/>
              <w:left w:val="single" w:sz="4" w:space="0" w:color="auto"/>
              <w:bottom w:val="single" w:sz="4" w:space="0" w:color="auto"/>
              <w:right w:val="single" w:sz="4" w:space="0" w:color="auto"/>
            </w:tcBorders>
          </w:tcPr>
          <w:p w:rsidR="008C797B" w:rsidRDefault="008C797B">
            <w:pPr>
              <w:spacing w:line="276" w:lineRule="auto"/>
              <w:jc w:val="both"/>
              <w:rPr>
                <w:rFonts w:ascii="Tahoma" w:hAnsi="Tahoma" w:cs="Tahoma"/>
                <w:sz w:val="22"/>
                <w:szCs w:val="22"/>
                <w:lang w:eastAsia="en-US"/>
              </w:rPr>
            </w:pPr>
          </w:p>
        </w:tc>
        <w:tc>
          <w:tcPr>
            <w:tcW w:w="1512" w:type="dxa"/>
            <w:tcBorders>
              <w:top w:val="single" w:sz="4" w:space="0" w:color="auto"/>
              <w:left w:val="single" w:sz="4" w:space="0" w:color="auto"/>
              <w:bottom w:val="single" w:sz="4" w:space="0" w:color="auto"/>
              <w:right w:val="single" w:sz="4" w:space="0" w:color="auto"/>
            </w:tcBorders>
          </w:tcPr>
          <w:p w:rsidR="008C797B" w:rsidRDefault="008C797B">
            <w:pPr>
              <w:spacing w:line="276" w:lineRule="auto"/>
              <w:jc w:val="both"/>
              <w:rPr>
                <w:rFonts w:ascii="Tahoma" w:hAnsi="Tahoma" w:cs="Tahoma"/>
                <w:sz w:val="22"/>
                <w:szCs w:val="22"/>
                <w:lang w:eastAsia="en-US"/>
              </w:rPr>
            </w:pPr>
          </w:p>
        </w:tc>
        <w:tc>
          <w:tcPr>
            <w:tcW w:w="1404" w:type="dxa"/>
            <w:tcBorders>
              <w:top w:val="single" w:sz="4" w:space="0" w:color="auto"/>
              <w:left w:val="single" w:sz="4" w:space="0" w:color="auto"/>
              <w:bottom w:val="single" w:sz="4" w:space="0" w:color="auto"/>
              <w:right w:val="single" w:sz="4" w:space="0" w:color="auto"/>
            </w:tcBorders>
          </w:tcPr>
          <w:p w:rsidR="008C797B" w:rsidRDefault="008C797B">
            <w:pPr>
              <w:spacing w:line="276" w:lineRule="auto"/>
              <w:jc w:val="both"/>
              <w:rPr>
                <w:rFonts w:ascii="Tahoma" w:hAnsi="Tahoma" w:cs="Tahoma"/>
                <w:sz w:val="22"/>
                <w:szCs w:val="22"/>
                <w:lang w:eastAsia="en-US"/>
              </w:rPr>
            </w:pPr>
          </w:p>
        </w:tc>
      </w:tr>
    </w:tbl>
    <w:p w:rsidR="008C797B" w:rsidRDefault="008C797B" w:rsidP="008C797B">
      <w:pPr>
        <w:numPr>
          <w:ilvl w:val="0"/>
          <w:numId w:val="6"/>
        </w:numPr>
        <w:spacing w:line="276" w:lineRule="auto"/>
        <w:jc w:val="both"/>
        <w:rPr>
          <w:rFonts w:ascii="Tahoma" w:hAnsi="Tahoma" w:cs="Tahoma"/>
          <w:sz w:val="22"/>
          <w:szCs w:val="22"/>
          <w:lang w:eastAsia="en-US"/>
        </w:rPr>
      </w:pPr>
      <w:r>
        <w:rPr>
          <w:rFonts w:ascii="Tahoma" w:hAnsi="Tahoma" w:cs="Tahoma"/>
        </w:rPr>
        <w:t>Local, data, assinatura e identificação do representante legal da licitante.</w:t>
      </w:r>
    </w:p>
    <w:p w:rsidR="008C797B" w:rsidRDefault="008C797B" w:rsidP="008C797B">
      <w:pPr>
        <w:ind w:left="720"/>
        <w:jc w:val="both"/>
        <w:rPr>
          <w:rFonts w:ascii="Tahoma" w:hAnsi="Tahoma" w:cs="Tahoma"/>
          <w:sz w:val="20"/>
          <w:szCs w:val="20"/>
        </w:rPr>
      </w:pPr>
    </w:p>
    <w:p w:rsidR="008C797B" w:rsidRDefault="008C797B" w:rsidP="008C797B">
      <w:pPr>
        <w:numPr>
          <w:ilvl w:val="1"/>
          <w:numId w:val="5"/>
        </w:numPr>
        <w:spacing w:line="276" w:lineRule="auto"/>
        <w:jc w:val="both"/>
        <w:rPr>
          <w:rFonts w:ascii="Tahoma" w:hAnsi="Tahoma" w:cs="Tahoma"/>
        </w:rPr>
      </w:pPr>
      <w:r>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Nos preços finais deverão estar incluídas quaisquer vantagens, abatimentos, </w:t>
      </w:r>
      <w:proofErr w:type="spellStart"/>
      <w:r>
        <w:rPr>
          <w:rFonts w:ascii="Tahoma" w:hAnsi="Tahoma" w:cs="Tahoma"/>
        </w:rPr>
        <w:t>custos,despesas</w:t>
      </w:r>
      <w:proofErr w:type="spellEnd"/>
      <w:r>
        <w:rPr>
          <w:rFonts w:ascii="Tahoma" w:hAnsi="Tahoma" w:cs="Tahoma"/>
        </w:rPr>
        <w:t xml:space="preserve"> administrativas e operacionais, fretes, impostos, taxas e contribuições sociais, obrigações trabalhistas, previdenciárias, fiscais e comerciais, que eventualmente incidam sobre o fornecimento dos bens, objeto da presente Licitação.</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Fica estabelecido em 60 (sessenta) dias o prazo de validade das propostas, o qual será contado a partir da data da sessão de abertura dos envelopes nº 01. Na contagem do prazo </w:t>
      </w:r>
      <w:proofErr w:type="spellStart"/>
      <w:r>
        <w:rPr>
          <w:rFonts w:ascii="Tahoma" w:hAnsi="Tahoma" w:cs="Tahoma"/>
        </w:rPr>
        <w:t>excluirse-áo</w:t>
      </w:r>
      <w:proofErr w:type="spellEnd"/>
      <w:r>
        <w:rPr>
          <w:rFonts w:ascii="Tahoma" w:hAnsi="Tahoma" w:cs="Tahoma"/>
        </w:rPr>
        <w:t xml:space="preserve"> dia de início e incluir-se-á o dia de vencimento.</w:t>
      </w:r>
    </w:p>
    <w:p w:rsidR="008C797B" w:rsidRDefault="008C797B" w:rsidP="008C797B">
      <w:pPr>
        <w:pStyle w:val="PargrafodaLista"/>
        <w:rPr>
          <w:rFonts w:ascii="Tahoma" w:hAnsi="Tahoma" w:cs="Tahoma"/>
        </w:rPr>
      </w:pPr>
    </w:p>
    <w:p w:rsidR="008C797B" w:rsidRDefault="008C797B" w:rsidP="008C797B">
      <w:pPr>
        <w:jc w:val="both"/>
        <w:rPr>
          <w:rFonts w:ascii="Tahoma" w:hAnsi="Tahoma" w:cs="Tahoma"/>
        </w:rPr>
      </w:pPr>
      <w:r>
        <w:rPr>
          <w:rFonts w:ascii="Tahoma" w:hAnsi="Tahoma" w:cs="Tahoma"/>
        </w:rPr>
        <w:t>5.5 – Em caso excepcional em que itens e/ou serviços onde os preços cotados ficarem todos acima do preço máximo, os mesmos poderão ser reavaliados pela comissão e habilitados para a fase de lances.</w:t>
      </w:r>
    </w:p>
    <w:p w:rsidR="008C797B" w:rsidRDefault="008C797B" w:rsidP="008C797B">
      <w:pPr>
        <w:jc w:val="both"/>
        <w:rPr>
          <w:rFonts w:ascii="Tahoma" w:hAnsi="Tahoma" w:cs="Tahoma"/>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DA DOCUMENTAÇÃO REFERENTE À HABILITAÇÃO</w:t>
      </w:r>
    </w:p>
    <w:p w:rsidR="008C797B" w:rsidRDefault="008C797B" w:rsidP="008C797B">
      <w:pPr>
        <w:ind w:left="420"/>
        <w:jc w:val="both"/>
        <w:rPr>
          <w:rFonts w:ascii="Tahoma" w:hAnsi="Tahoma" w:cs="Tahoma"/>
          <w:b/>
        </w:rPr>
      </w:pPr>
    </w:p>
    <w:p w:rsidR="008C797B" w:rsidRDefault="008C797B" w:rsidP="008C797B">
      <w:pPr>
        <w:numPr>
          <w:ilvl w:val="1"/>
          <w:numId w:val="5"/>
        </w:numPr>
        <w:spacing w:line="276" w:lineRule="auto"/>
        <w:jc w:val="both"/>
        <w:rPr>
          <w:rFonts w:ascii="Tahoma" w:hAnsi="Tahoma" w:cs="Tahoma"/>
        </w:rPr>
      </w:pPr>
      <w:r>
        <w:rPr>
          <w:rFonts w:ascii="Tahoma" w:hAnsi="Tahoma" w:cs="Tahoma"/>
        </w:rPr>
        <w:t>- O Envelope nº 02 - DOCUMENTAÇÃO, deverá conter os seguintes documentos de habilitação:</w:t>
      </w:r>
    </w:p>
    <w:p w:rsidR="008C797B" w:rsidRDefault="008C797B" w:rsidP="008C797B">
      <w:pPr>
        <w:ind w:left="420"/>
        <w:jc w:val="both"/>
        <w:rPr>
          <w:rFonts w:ascii="Tahoma" w:hAnsi="Tahoma" w:cs="Tahoma"/>
        </w:rPr>
      </w:pPr>
    </w:p>
    <w:p w:rsidR="008C797B" w:rsidRDefault="008C797B" w:rsidP="008C797B">
      <w:pPr>
        <w:tabs>
          <w:tab w:val="left" w:pos="2270"/>
          <w:tab w:val="left" w:pos="4294"/>
        </w:tabs>
        <w:jc w:val="both"/>
        <w:rPr>
          <w:rFonts w:ascii="Arial" w:hAnsi="Arial"/>
          <w:b/>
        </w:rPr>
      </w:pPr>
      <w:r>
        <w:rPr>
          <w:rFonts w:ascii="Arial" w:hAnsi="Arial"/>
          <w:b/>
        </w:rPr>
        <w:t xml:space="preserve">6.1.1 - </w:t>
      </w:r>
      <w:r>
        <w:rPr>
          <w:rFonts w:ascii="Arial" w:hAnsi="Arial"/>
          <w:b/>
          <w:u w:val="single"/>
        </w:rPr>
        <w:t>Habilitação Jurídica</w:t>
      </w:r>
    </w:p>
    <w:p w:rsidR="008C797B" w:rsidRDefault="008C797B" w:rsidP="008C797B">
      <w:pPr>
        <w:tabs>
          <w:tab w:val="left" w:pos="2270"/>
          <w:tab w:val="left" w:pos="4294"/>
        </w:tabs>
        <w:jc w:val="both"/>
        <w:rPr>
          <w:rFonts w:ascii="Arial" w:hAnsi="Arial"/>
          <w:bCs/>
        </w:rPr>
      </w:pPr>
    </w:p>
    <w:p w:rsidR="008C797B" w:rsidRDefault="008C797B" w:rsidP="008C797B">
      <w:pPr>
        <w:numPr>
          <w:ilvl w:val="0"/>
          <w:numId w:val="7"/>
        </w:numPr>
        <w:tabs>
          <w:tab w:val="left" w:pos="536"/>
          <w:tab w:val="left" w:pos="2270"/>
          <w:tab w:val="left" w:pos="4294"/>
        </w:tabs>
        <w:jc w:val="both"/>
        <w:rPr>
          <w:rFonts w:ascii="Arial" w:hAnsi="Arial"/>
          <w:bCs/>
        </w:rPr>
      </w:pPr>
      <w:r>
        <w:rPr>
          <w:rFonts w:ascii="Arial" w:hAnsi="Arial"/>
          <w:bCs/>
        </w:rPr>
        <w:t xml:space="preserve">Registro Comercial, no caso de empresa individual; </w:t>
      </w:r>
    </w:p>
    <w:p w:rsidR="008C797B" w:rsidRDefault="008C797B" w:rsidP="008C797B">
      <w:pPr>
        <w:numPr>
          <w:ilvl w:val="0"/>
          <w:numId w:val="7"/>
        </w:numPr>
        <w:tabs>
          <w:tab w:val="left" w:pos="536"/>
          <w:tab w:val="left" w:pos="2270"/>
          <w:tab w:val="left" w:pos="4294"/>
        </w:tabs>
        <w:jc w:val="both"/>
        <w:rPr>
          <w:rFonts w:ascii="Arial" w:hAnsi="Arial"/>
          <w:bCs/>
        </w:rPr>
      </w:pPr>
      <w:r>
        <w:rPr>
          <w:rFonts w:ascii="Arial" w:hAnsi="Arial"/>
          <w:bCs/>
        </w:rPr>
        <w:t xml:space="preserve">Ato Constitutivo, Estatuto ou Contrato Social em vigor devidamente registrado, em se tratando de sociedade comercial e, no caso de sociedade por ações, acompanhado de documentos de eleição de seus administradores; </w:t>
      </w:r>
    </w:p>
    <w:p w:rsidR="008C797B" w:rsidRDefault="008C797B" w:rsidP="008C797B">
      <w:pPr>
        <w:numPr>
          <w:ilvl w:val="0"/>
          <w:numId w:val="7"/>
        </w:numPr>
        <w:tabs>
          <w:tab w:val="left" w:pos="536"/>
          <w:tab w:val="left" w:pos="2270"/>
          <w:tab w:val="left" w:pos="4294"/>
        </w:tabs>
        <w:jc w:val="both"/>
        <w:rPr>
          <w:rFonts w:ascii="Arial" w:hAnsi="Arial"/>
          <w:bCs/>
        </w:rPr>
      </w:pPr>
      <w:r>
        <w:rPr>
          <w:rFonts w:ascii="Arial" w:hAnsi="Arial"/>
          <w:bCs/>
        </w:rPr>
        <w:t>Registro do ato constitutivo, no caso de sociedades simples, acompanhada de prova da administração em exercício, com as alterações;</w:t>
      </w:r>
    </w:p>
    <w:p w:rsidR="008C797B" w:rsidRDefault="008C797B" w:rsidP="008C797B">
      <w:pPr>
        <w:numPr>
          <w:ilvl w:val="0"/>
          <w:numId w:val="7"/>
        </w:numPr>
        <w:tabs>
          <w:tab w:val="left" w:pos="536"/>
          <w:tab w:val="left" w:pos="2270"/>
          <w:tab w:val="left" w:pos="4294"/>
        </w:tabs>
        <w:spacing w:before="120" w:after="120"/>
        <w:jc w:val="both"/>
        <w:rPr>
          <w:rFonts w:ascii="Arial" w:hAnsi="Arial"/>
          <w:bCs/>
        </w:rPr>
      </w:pPr>
      <w:r>
        <w:rPr>
          <w:rFonts w:ascii="Arial" w:hAnsi="Arial"/>
          <w:bCs/>
        </w:rPr>
        <w:t>Decreto de autorização e ato de registro ou autorização para funcionamento expedido pelo órgão competente, tratando-se de empresa ou sociedade estrangeira em funcionamento no país, quando a atividade assim o exigir.</w:t>
      </w:r>
    </w:p>
    <w:p w:rsidR="008C797B" w:rsidRDefault="008C797B" w:rsidP="008C797B">
      <w:pPr>
        <w:tabs>
          <w:tab w:val="left" w:pos="2270"/>
          <w:tab w:val="left" w:pos="4294"/>
        </w:tabs>
        <w:jc w:val="both"/>
        <w:rPr>
          <w:rFonts w:ascii="Arial" w:hAnsi="Arial"/>
          <w:b/>
          <w:bCs/>
        </w:rPr>
      </w:pPr>
    </w:p>
    <w:p w:rsidR="008C797B" w:rsidRDefault="008C797B" w:rsidP="008C797B">
      <w:pPr>
        <w:tabs>
          <w:tab w:val="left" w:pos="2270"/>
          <w:tab w:val="left" w:pos="4294"/>
        </w:tabs>
        <w:jc w:val="both"/>
        <w:rPr>
          <w:rFonts w:ascii="Arial" w:hAnsi="Arial"/>
          <w:b/>
        </w:rPr>
      </w:pPr>
      <w:r>
        <w:rPr>
          <w:rFonts w:ascii="Arial" w:hAnsi="Arial"/>
          <w:b/>
        </w:rPr>
        <w:t xml:space="preserve">06.1.2 -  </w:t>
      </w:r>
      <w:r>
        <w:rPr>
          <w:rFonts w:ascii="Arial" w:hAnsi="Arial"/>
          <w:b/>
          <w:u w:val="single"/>
        </w:rPr>
        <w:t>Regularidade Fiscal</w:t>
      </w:r>
    </w:p>
    <w:p w:rsidR="008C797B" w:rsidRDefault="008C797B" w:rsidP="008C797B">
      <w:pPr>
        <w:tabs>
          <w:tab w:val="left" w:pos="2270"/>
          <w:tab w:val="left" w:pos="4294"/>
        </w:tabs>
        <w:jc w:val="both"/>
        <w:rPr>
          <w:rFonts w:ascii="Arial" w:hAnsi="Arial"/>
        </w:rPr>
      </w:pPr>
    </w:p>
    <w:p w:rsidR="008C797B" w:rsidRDefault="008C797B" w:rsidP="008C797B">
      <w:pPr>
        <w:tabs>
          <w:tab w:val="num" w:pos="360"/>
          <w:tab w:val="left" w:pos="536"/>
          <w:tab w:val="left" w:pos="2270"/>
          <w:tab w:val="left" w:pos="4294"/>
        </w:tabs>
        <w:ind w:left="360" w:hanging="360"/>
        <w:jc w:val="both"/>
        <w:rPr>
          <w:rFonts w:ascii="Arial" w:hAnsi="Arial"/>
        </w:rPr>
      </w:pPr>
      <w:r>
        <w:rPr>
          <w:rFonts w:ascii="Arial" w:hAnsi="Arial"/>
        </w:rPr>
        <w:t>a)</w:t>
      </w:r>
      <w:r>
        <w:rPr>
          <w:rFonts w:ascii="Arial" w:hAnsi="Arial"/>
        </w:rPr>
        <w:tab/>
        <w:t>Prova de inscrição no Cadastro Nacional de Pessoa Jurídica (CNPJ);</w:t>
      </w:r>
    </w:p>
    <w:p w:rsidR="008C797B" w:rsidRDefault="008C797B" w:rsidP="008C797B">
      <w:pPr>
        <w:tabs>
          <w:tab w:val="num" w:pos="360"/>
          <w:tab w:val="left" w:pos="536"/>
          <w:tab w:val="left" w:pos="2270"/>
          <w:tab w:val="left" w:pos="4294"/>
        </w:tabs>
        <w:ind w:left="360" w:hanging="360"/>
        <w:jc w:val="both"/>
        <w:rPr>
          <w:rFonts w:ascii="Arial" w:hAnsi="Arial"/>
        </w:rPr>
      </w:pPr>
      <w:r>
        <w:rPr>
          <w:rFonts w:ascii="Arial" w:hAnsi="Arial"/>
        </w:rPr>
        <w:t>b)</w:t>
      </w:r>
      <w:r>
        <w:rPr>
          <w:rFonts w:ascii="Arial" w:hAnsi="Arial"/>
        </w:rPr>
        <w:tab/>
        <w:t>Prova de regularidade para com a Fazenda Federal (Certidão de quitação de tributos e contribuições federais administrados pela Secretaria da Receita Federal);</w:t>
      </w:r>
    </w:p>
    <w:p w:rsidR="008C797B" w:rsidRDefault="008C797B" w:rsidP="008C797B">
      <w:pPr>
        <w:tabs>
          <w:tab w:val="num" w:pos="360"/>
          <w:tab w:val="left" w:pos="2270"/>
          <w:tab w:val="left" w:pos="4294"/>
        </w:tabs>
        <w:ind w:left="360" w:hanging="360"/>
        <w:jc w:val="both"/>
        <w:rPr>
          <w:rFonts w:ascii="Arial" w:hAnsi="Arial"/>
        </w:rPr>
      </w:pPr>
      <w:r>
        <w:rPr>
          <w:rFonts w:ascii="Arial" w:hAnsi="Arial"/>
        </w:rPr>
        <w:t>c)</w:t>
      </w:r>
      <w:r>
        <w:rPr>
          <w:rFonts w:ascii="Arial" w:hAnsi="Arial"/>
        </w:rPr>
        <w:tab/>
        <w:t>Prova de regularidade para com a Fazenda Estadual;</w:t>
      </w:r>
    </w:p>
    <w:p w:rsidR="008C797B" w:rsidRDefault="008C797B" w:rsidP="008C797B">
      <w:pPr>
        <w:tabs>
          <w:tab w:val="num" w:pos="360"/>
          <w:tab w:val="left" w:pos="2270"/>
          <w:tab w:val="left" w:pos="4294"/>
        </w:tabs>
        <w:ind w:left="360" w:hanging="360"/>
        <w:jc w:val="both"/>
        <w:rPr>
          <w:rFonts w:ascii="Arial" w:hAnsi="Arial"/>
        </w:rPr>
      </w:pPr>
      <w:r>
        <w:rPr>
          <w:rFonts w:ascii="Arial" w:hAnsi="Arial"/>
        </w:rPr>
        <w:t>d)</w:t>
      </w:r>
      <w:r>
        <w:rPr>
          <w:rFonts w:ascii="Arial" w:hAnsi="Arial"/>
        </w:rPr>
        <w:tab/>
        <w:t>Prova de regularidade para com a Fazenda Municipal da sede do proponente; ou outra equivalente, na forma da Lei;</w:t>
      </w:r>
    </w:p>
    <w:p w:rsidR="008C797B" w:rsidRDefault="008C797B" w:rsidP="008C797B">
      <w:pPr>
        <w:numPr>
          <w:ilvl w:val="0"/>
          <w:numId w:val="7"/>
        </w:numPr>
        <w:tabs>
          <w:tab w:val="left" w:pos="536"/>
          <w:tab w:val="left" w:pos="2270"/>
          <w:tab w:val="left" w:pos="4294"/>
        </w:tabs>
        <w:jc w:val="both"/>
        <w:rPr>
          <w:rFonts w:ascii="Arial" w:hAnsi="Arial"/>
        </w:rPr>
      </w:pPr>
      <w:r>
        <w:rPr>
          <w:rFonts w:ascii="Arial" w:hAnsi="Arial"/>
        </w:rPr>
        <w:t>Prova de regularidade relativa ao Fundo de Garantia por Tempo de Serviço (FGTS).</w:t>
      </w:r>
    </w:p>
    <w:p w:rsidR="008C797B" w:rsidRDefault="008C797B" w:rsidP="008C797B">
      <w:pPr>
        <w:numPr>
          <w:ilvl w:val="0"/>
          <w:numId w:val="7"/>
        </w:numPr>
        <w:tabs>
          <w:tab w:val="clear" w:pos="360"/>
          <w:tab w:val="num" w:pos="0"/>
          <w:tab w:val="left" w:pos="536"/>
          <w:tab w:val="left" w:pos="2270"/>
          <w:tab w:val="left" w:pos="4294"/>
        </w:tabs>
        <w:ind w:left="0" w:firstLine="0"/>
        <w:jc w:val="both"/>
        <w:rPr>
          <w:rFonts w:ascii="Arial" w:hAnsi="Arial" w:cs="Arial"/>
        </w:rPr>
      </w:pPr>
      <w:r>
        <w:rPr>
          <w:rFonts w:ascii="Arial" w:hAnsi="Arial"/>
        </w:rPr>
        <w:t>Prova de Inexistência de Débitos Trabalhistas: A documentação relativa à regularidade fiscal e trabalhista, conforme o caso consistirá em: prova de inexistência de débitos inadimplidos perante a Justiça do Trabalho, mediante a apresentação de certidão negativa, nos termos do Título VII-A da Consolidação das Leis do Trabalho, aprovada pelo Decreto-Lei no 5.452, de 1o de maio de 1943.” (NR).</w:t>
      </w:r>
      <w:r>
        <w:rPr>
          <w:rFonts w:ascii="Arial" w:hAnsi="Arial" w:cs="Arial"/>
        </w:rPr>
        <w:tab/>
      </w:r>
    </w:p>
    <w:p w:rsidR="008C797B" w:rsidRDefault="008C797B" w:rsidP="008C797B">
      <w:pPr>
        <w:numPr>
          <w:ilvl w:val="0"/>
          <w:numId w:val="7"/>
        </w:numPr>
        <w:tabs>
          <w:tab w:val="clear" w:pos="360"/>
          <w:tab w:val="num" w:pos="0"/>
          <w:tab w:val="left" w:pos="536"/>
          <w:tab w:val="left" w:pos="2270"/>
          <w:tab w:val="left" w:pos="4294"/>
        </w:tabs>
        <w:ind w:left="0" w:firstLine="0"/>
        <w:jc w:val="both"/>
        <w:rPr>
          <w:rFonts w:ascii="Arial" w:hAnsi="Arial" w:cs="Arial"/>
          <w:lang w:eastAsia="zh-CN"/>
        </w:rPr>
      </w:pPr>
      <w:r>
        <w:rPr>
          <w:rFonts w:ascii="Tahoma" w:hAnsi="Tahoma" w:cs="Tahoma"/>
        </w:rPr>
        <w:t>Declaração de Atendimento à Legislação Trabalhista de Proteção à Criança e ao Adolescente, conforme modelo constante do Anexo “B”.</w:t>
      </w:r>
    </w:p>
    <w:p w:rsidR="00C84174" w:rsidRDefault="008C797B" w:rsidP="008C797B">
      <w:pPr>
        <w:numPr>
          <w:ilvl w:val="0"/>
          <w:numId w:val="7"/>
        </w:numPr>
        <w:tabs>
          <w:tab w:val="clear" w:pos="360"/>
          <w:tab w:val="num" w:pos="0"/>
          <w:tab w:val="left" w:pos="536"/>
          <w:tab w:val="left" w:pos="2270"/>
          <w:tab w:val="left" w:pos="4294"/>
        </w:tabs>
        <w:ind w:left="0" w:firstLine="0"/>
        <w:jc w:val="both"/>
        <w:rPr>
          <w:rFonts w:ascii="Arial" w:hAnsi="Arial" w:cs="Arial"/>
          <w:lang w:eastAsia="zh-CN"/>
        </w:rPr>
      </w:pPr>
      <w:r>
        <w:rPr>
          <w:rFonts w:ascii="Arial" w:hAnsi="Arial" w:cs="Arial"/>
          <w:lang w:eastAsia="zh-CN"/>
        </w:rPr>
        <w:t>Certidão Negativa de Falência ou Concordata ou de recuperação judicial ou extrajudicial expedida pelos distribuidores da comarca da sede da matriz</w:t>
      </w:r>
      <w:r w:rsidR="00C84174">
        <w:rPr>
          <w:rFonts w:ascii="Arial" w:hAnsi="Arial" w:cs="Arial"/>
          <w:lang w:eastAsia="zh-CN"/>
        </w:rPr>
        <w:t>.</w:t>
      </w:r>
    </w:p>
    <w:p w:rsidR="008C797B" w:rsidRDefault="00C84174" w:rsidP="008C797B">
      <w:pPr>
        <w:numPr>
          <w:ilvl w:val="0"/>
          <w:numId w:val="7"/>
        </w:numPr>
        <w:tabs>
          <w:tab w:val="clear" w:pos="360"/>
          <w:tab w:val="num" w:pos="0"/>
          <w:tab w:val="left" w:pos="536"/>
          <w:tab w:val="left" w:pos="2270"/>
          <w:tab w:val="left" w:pos="4294"/>
        </w:tabs>
        <w:ind w:left="0" w:firstLine="0"/>
        <w:jc w:val="both"/>
        <w:rPr>
          <w:rFonts w:ascii="Arial" w:hAnsi="Arial" w:cs="Arial"/>
          <w:lang w:eastAsia="zh-CN"/>
        </w:rPr>
      </w:pPr>
      <w:r>
        <w:rPr>
          <w:rFonts w:ascii="Arial" w:hAnsi="Arial" w:cs="Arial"/>
          <w:lang w:eastAsia="zh-CN"/>
        </w:rPr>
        <w:t>Certidão emitida pelo sistema EPROC</w:t>
      </w:r>
      <w:r w:rsidR="008C797B">
        <w:rPr>
          <w:rFonts w:ascii="Arial" w:hAnsi="Arial" w:cs="Arial"/>
          <w:lang w:eastAsia="zh-CN"/>
        </w:rPr>
        <w:t>.</w:t>
      </w:r>
    </w:p>
    <w:p w:rsidR="008C797B" w:rsidRPr="00053AB9" w:rsidRDefault="008C797B" w:rsidP="008C797B">
      <w:pPr>
        <w:tabs>
          <w:tab w:val="left" w:pos="536"/>
          <w:tab w:val="left" w:pos="2270"/>
          <w:tab w:val="left" w:pos="4294"/>
        </w:tabs>
        <w:jc w:val="both"/>
        <w:rPr>
          <w:rFonts w:ascii="Arial" w:hAnsi="Arial" w:cs="Arial"/>
          <w:lang w:eastAsia="zh-CN"/>
        </w:rPr>
      </w:pPr>
    </w:p>
    <w:p w:rsidR="00053AB9" w:rsidRPr="00053AB9" w:rsidRDefault="008C797B" w:rsidP="00053AB9">
      <w:pPr>
        <w:rPr>
          <w:rFonts w:ascii="Arial" w:hAnsi="Arial" w:cs="Arial"/>
          <w:b/>
          <w:sz w:val="22"/>
          <w:szCs w:val="22"/>
          <w:lang w:eastAsia="en-US"/>
        </w:rPr>
      </w:pPr>
      <w:r w:rsidRPr="00053AB9">
        <w:rPr>
          <w:rFonts w:ascii="Arial" w:hAnsi="Arial" w:cs="Arial"/>
          <w:b/>
        </w:rPr>
        <w:t xml:space="preserve">06.1.3 -  </w:t>
      </w:r>
      <w:r w:rsidR="00053AB9" w:rsidRPr="00053AB9">
        <w:rPr>
          <w:rFonts w:ascii="Arial" w:hAnsi="Arial" w:cs="Arial"/>
          <w:sz w:val="22"/>
          <w:szCs w:val="22"/>
          <w:lang w:eastAsia="en-US"/>
        </w:rPr>
        <w:t>-</w:t>
      </w:r>
      <w:r w:rsidR="00053AB9" w:rsidRPr="00053AB9">
        <w:rPr>
          <w:rFonts w:ascii="Arial" w:hAnsi="Arial" w:cs="Arial"/>
          <w:b/>
          <w:sz w:val="22"/>
          <w:szCs w:val="22"/>
          <w:lang w:eastAsia="en-US"/>
        </w:rPr>
        <w:t>DOCUMENTAÇÃO DE QUALIFICAÇÃO TÉCNICA PARA O SERVIÇO PRESTADO</w:t>
      </w:r>
    </w:p>
    <w:p w:rsidR="00053AB9" w:rsidRPr="00053AB9" w:rsidRDefault="00053AB9" w:rsidP="00053AB9">
      <w:pPr>
        <w:rPr>
          <w:rFonts w:asciiTheme="minorHAnsi" w:hAnsiTheme="minorHAnsi"/>
          <w:sz w:val="22"/>
          <w:szCs w:val="22"/>
          <w:lang w:eastAsia="en-US"/>
        </w:rPr>
      </w:pP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a) Certificado ou termo de Responsabilidade Médica emitidos pelo conselho regional de medicina</w:t>
      </w:r>
    </w:p>
    <w:p w:rsidR="00053AB9" w:rsidRPr="00053AB9" w:rsidRDefault="00053AB9" w:rsidP="00053AB9">
      <w:pPr>
        <w:numPr>
          <w:ilvl w:val="0"/>
          <w:numId w:val="13"/>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No caso de Certificado ser em nome da empresa constando seu endereço, nome do responsável técnico, classificação do serviço com data vigente;</w:t>
      </w:r>
    </w:p>
    <w:p w:rsidR="00053AB9" w:rsidRPr="00053AB9" w:rsidRDefault="00053AB9" w:rsidP="00053AB9">
      <w:pPr>
        <w:numPr>
          <w:ilvl w:val="0"/>
          <w:numId w:val="13"/>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No caso do termo de responsabilidade médica estar datado e assinado pelo responsável legal da empresa e do médico solicitante. Conter CNPJ e endereço da mesma. (O termo consta que o médico responsável está em credenciamento para emissão do Certificado).</w:t>
      </w: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 xml:space="preserve">b) Certificado de Responsabilidade Técnica em Enfermagem emitido pelo conselho regional de enfermagem </w:t>
      </w:r>
      <w:proofErr w:type="spellStart"/>
      <w:r w:rsidRPr="00053AB9">
        <w:rPr>
          <w:rFonts w:asciiTheme="minorHAnsi" w:hAnsiTheme="minorHAnsi"/>
          <w:sz w:val="22"/>
          <w:szCs w:val="22"/>
          <w:lang w:eastAsia="en-US"/>
        </w:rPr>
        <w:t>Coren</w:t>
      </w:r>
      <w:proofErr w:type="spellEnd"/>
      <w:r w:rsidRPr="00053AB9">
        <w:rPr>
          <w:rFonts w:asciiTheme="minorHAnsi" w:hAnsiTheme="minorHAnsi"/>
          <w:sz w:val="22"/>
          <w:szCs w:val="22"/>
          <w:lang w:eastAsia="en-US"/>
        </w:rPr>
        <w:t xml:space="preserve">/SC. Conforme </w:t>
      </w:r>
      <w:r w:rsidRPr="00053AB9">
        <w:rPr>
          <w:rFonts w:ascii="Arial" w:hAnsi="Arial" w:cs="Arial"/>
          <w:sz w:val="22"/>
          <w:szCs w:val="22"/>
          <w:lang w:eastAsia="en-US"/>
        </w:rPr>
        <w:t>RESOLUÇÃO COFEN Nº 0509/2016.</w:t>
      </w:r>
    </w:p>
    <w:p w:rsidR="00053AB9" w:rsidRPr="00053AB9" w:rsidRDefault="00053AB9" w:rsidP="00053AB9">
      <w:pPr>
        <w:numPr>
          <w:ilvl w:val="0"/>
          <w:numId w:val="14"/>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 xml:space="preserve">O certificado deve estar em período vigente. </w:t>
      </w:r>
    </w:p>
    <w:p w:rsidR="00053AB9" w:rsidRPr="00053AB9" w:rsidRDefault="00053AB9" w:rsidP="00053AB9">
      <w:pPr>
        <w:numPr>
          <w:ilvl w:val="0"/>
          <w:numId w:val="14"/>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 xml:space="preserve">Em caso de não haver certificado o mesmo deve conter o protocolo de solicitação emitido pelo </w:t>
      </w:r>
      <w:proofErr w:type="spellStart"/>
      <w:r w:rsidRPr="00053AB9">
        <w:rPr>
          <w:rFonts w:asciiTheme="minorHAnsi" w:hAnsiTheme="minorHAnsi"/>
          <w:sz w:val="22"/>
          <w:szCs w:val="22"/>
          <w:lang w:eastAsia="en-US"/>
        </w:rPr>
        <w:t>Coren</w:t>
      </w:r>
      <w:proofErr w:type="spellEnd"/>
      <w:r w:rsidRPr="00053AB9">
        <w:rPr>
          <w:rFonts w:asciiTheme="minorHAnsi" w:hAnsiTheme="minorHAnsi"/>
          <w:sz w:val="22"/>
          <w:szCs w:val="22"/>
          <w:lang w:eastAsia="en-US"/>
        </w:rPr>
        <w:t>/SC.</w:t>
      </w:r>
    </w:p>
    <w:p w:rsidR="00053AB9" w:rsidRPr="00053AB9" w:rsidRDefault="00053AB9" w:rsidP="00053AB9">
      <w:pPr>
        <w:spacing w:after="160" w:line="259" w:lineRule="auto"/>
        <w:ind w:left="720"/>
        <w:contextualSpacing/>
        <w:rPr>
          <w:rFonts w:asciiTheme="minorHAnsi" w:hAnsiTheme="minorHAnsi"/>
          <w:sz w:val="22"/>
          <w:szCs w:val="22"/>
          <w:lang w:eastAsia="en-US"/>
        </w:rPr>
      </w:pP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c) Alvará da vigilância sanitária do município do licitante da unidade móvel (ambulância) tipo B.</w:t>
      </w:r>
    </w:p>
    <w:p w:rsidR="00053AB9" w:rsidRPr="00053AB9" w:rsidRDefault="00053AB9" w:rsidP="00053AB9">
      <w:pPr>
        <w:numPr>
          <w:ilvl w:val="0"/>
          <w:numId w:val="15"/>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 xml:space="preserve">O veículo deve obedecer às normativas da Portaria nº 2048 de 5 de novembro de 2002 a qual regem os tipos de veículos ambulância com seus tamanhos e materiais específicos. </w:t>
      </w:r>
    </w:p>
    <w:p w:rsidR="00053AB9" w:rsidRPr="00053AB9" w:rsidRDefault="00053AB9" w:rsidP="00053AB9">
      <w:pPr>
        <w:numPr>
          <w:ilvl w:val="0"/>
          <w:numId w:val="15"/>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 xml:space="preserve">O veículo deve obedecer ás normativas e especificações para veículos terrestres da ABNT- NBR 14561/2000 de julho de 2000. </w:t>
      </w:r>
    </w:p>
    <w:p w:rsidR="00053AB9" w:rsidRPr="00053AB9" w:rsidRDefault="00053AB9" w:rsidP="00053AB9">
      <w:pPr>
        <w:numPr>
          <w:ilvl w:val="0"/>
          <w:numId w:val="15"/>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 xml:space="preserve">Documento do veículo (ambulância) em nome da empresa licitante o qual deve estar em dia. </w:t>
      </w: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d) Alvará municipal emitido pela prefeitura municipal do licitante;</w:t>
      </w:r>
    </w:p>
    <w:p w:rsidR="00053AB9" w:rsidRPr="00053AB9" w:rsidRDefault="00053AB9" w:rsidP="00053AB9">
      <w:pPr>
        <w:spacing w:after="160" w:line="259" w:lineRule="auto"/>
        <w:rPr>
          <w:rFonts w:asciiTheme="minorHAnsi" w:hAnsiTheme="minorHAnsi"/>
          <w:sz w:val="22"/>
          <w:szCs w:val="22"/>
          <w:lang w:eastAsia="en-US"/>
        </w:rPr>
      </w:pP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e) Contrato Ativo com a Central de Regulação Médica</w:t>
      </w:r>
    </w:p>
    <w:p w:rsidR="00053AB9" w:rsidRPr="00053AB9" w:rsidRDefault="00053AB9" w:rsidP="00053AB9">
      <w:pPr>
        <w:numPr>
          <w:ilvl w:val="0"/>
          <w:numId w:val="16"/>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 xml:space="preserve">Apresentar Certidão de Responsabilidade Médica e Alvará Sanitário em nome da empresa contratada da Central de Regulação. </w:t>
      </w:r>
    </w:p>
    <w:p w:rsidR="00053AB9" w:rsidRPr="00053AB9" w:rsidRDefault="00053AB9" w:rsidP="00053AB9">
      <w:pPr>
        <w:numPr>
          <w:ilvl w:val="0"/>
          <w:numId w:val="16"/>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A central deve conter o serviço de TELECARDIO para Laudos de ECG (Eletrocardiograma). Apresentar os últimos 5 laudos dos últimos 3 meses.</w:t>
      </w: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f) Contrato Ativo com empresa terceirizada de coleta de resíduos de saúde conforme portaria da RDC 222/18.</w:t>
      </w:r>
    </w:p>
    <w:p w:rsidR="00053AB9" w:rsidRPr="00053AB9" w:rsidRDefault="00053AB9" w:rsidP="00053AB9">
      <w:pPr>
        <w:numPr>
          <w:ilvl w:val="0"/>
          <w:numId w:val="16"/>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 xml:space="preserve">Apresentar as emissões de MTR’S dos últimos 6 meses referente a coleta de resíduos produzidos pela empresa. (Conter no mínimo 3 coletas). </w:t>
      </w:r>
    </w:p>
    <w:p w:rsidR="00053AB9" w:rsidRPr="00053AB9" w:rsidRDefault="00053AB9" w:rsidP="00053AB9">
      <w:pPr>
        <w:numPr>
          <w:ilvl w:val="0"/>
          <w:numId w:val="16"/>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Apresentar planilha de controle de MTR’S emitida pela IMA (Instituto do Meio Ambiente de Santa Catarina) dos últimos 6 meses.</w:t>
      </w: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g) Cadastramento com Distribuidora de Produtos Hospitalares;</w:t>
      </w:r>
    </w:p>
    <w:p w:rsidR="00053AB9" w:rsidRPr="00053AB9" w:rsidRDefault="00053AB9" w:rsidP="00053AB9">
      <w:pPr>
        <w:numPr>
          <w:ilvl w:val="0"/>
          <w:numId w:val="17"/>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 xml:space="preserve">Apresentar as últimas 10 notas fiscais dos últimos 6 meses de compras de materiais e medicamentos. A nota deve estar com razão social e </w:t>
      </w:r>
      <w:proofErr w:type="spellStart"/>
      <w:r w:rsidRPr="00053AB9">
        <w:rPr>
          <w:rFonts w:asciiTheme="minorHAnsi" w:hAnsiTheme="minorHAnsi"/>
          <w:sz w:val="22"/>
          <w:szCs w:val="22"/>
          <w:lang w:eastAsia="en-US"/>
        </w:rPr>
        <w:t>cnpj</w:t>
      </w:r>
      <w:proofErr w:type="spellEnd"/>
      <w:r w:rsidRPr="00053AB9">
        <w:rPr>
          <w:rFonts w:asciiTheme="minorHAnsi" w:hAnsiTheme="minorHAnsi"/>
          <w:sz w:val="22"/>
          <w:szCs w:val="22"/>
          <w:lang w:eastAsia="en-US"/>
        </w:rPr>
        <w:t xml:space="preserve"> da empresa. </w:t>
      </w: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 xml:space="preserve">h) Relatório dos últimos 15 atendimentos de urgência e emergência prestados pela empresa nos últimos 2 meses. </w:t>
      </w:r>
    </w:p>
    <w:p w:rsidR="00053AB9" w:rsidRPr="00053AB9" w:rsidRDefault="00053AB9" w:rsidP="00053AB9">
      <w:pPr>
        <w:numPr>
          <w:ilvl w:val="0"/>
          <w:numId w:val="17"/>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Apresentar as 15 fichas geradas pela central de regulação médica.</w:t>
      </w:r>
    </w:p>
    <w:p w:rsidR="00053AB9" w:rsidRPr="00053AB9" w:rsidRDefault="00053AB9" w:rsidP="00053AB9">
      <w:pPr>
        <w:numPr>
          <w:ilvl w:val="0"/>
          <w:numId w:val="17"/>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Apresentar as 15 fichas físicas (guias originais) assinadas pelos profissionais de atendimento e pelo cliente atendido.</w:t>
      </w:r>
    </w:p>
    <w:p w:rsidR="00053AB9" w:rsidRPr="00053AB9" w:rsidRDefault="00053AB9" w:rsidP="00053AB9">
      <w:pPr>
        <w:numPr>
          <w:ilvl w:val="0"/>
          <w:numId w:val="17"/>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Relatório deve estar datado e assinado pelo Diretor médico, responsável técnico em enfermagem e responsável legal da empresa.</w:t>
      </w: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 xml:space="preserve">i) Relatório das últimas 10 remoções de ambulância prestados pela empresa. </w:t>
      </w:r>
    </w:p>
    <w:p w:rsidR="00053AB9" w:rsidRPr="00053AB9" w:rsidRDefault="00053AB9" w:rsidP="00053AB9">
      <w:pPr>
        <w:numPr>
          <w:ilvl w:val="0"/>
          <w:numId w:val="19"/>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Apresentar as 10 fichas geradas pela central de regulação médica.</w:t>
      </w:r>
    </w:p>
    <w:p w:rsidR="00053AB9" w:rsidRPr="00053AB9" w:rsidRDefault="00053AB9" w:rsidP="00053AB9">
      <w:pPr>
        <w:numPr>
          <w:ilvl w:val="0"/>
          <w:numId w:val="17"/>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Apresentar as 10 fichas físicas (guias originais) assinadas pelos profissionais de atendimento e pelo cliente atendido.</w:t>
      </w:r>
    </w:p>
    <w:p w:rsidR="00053AB9" w:rsidRPr="00053AB9" w:rsidRDefault="00053AB9" w:rsidP="00053AB9">
      <w:pPr>
        <w:numPr>
          <w:ilvl w:val="0"/>
          <w:numId w:val="17"/>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Relatório deve estar datado e assinado pelo Diretor médico, responsável técnico em enfermagem e responsável legal da empresa.</w:t>
      </w: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j) Contrato Ativo com fornecedor de Oxigênio e gases medicinais.</w:t>
      </w:r>
    </w:p>
    <w:p w:rsidR="00053AB9" w:rsidRPr="00053AB9" w:rsidRDefault="00053AB9" w:rsidP="00053AB9">
      <w:pPr>
        <w:numPr>
          <w:ilvl w:val="0"/>
          <w:numId w:val="18"/>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Apresentar no mínimo as últimas 3 notas fiscais dos últimos 3 meses.</w:t>
      </w:r>
    </w:p>
    <w:p w:rsidR="00053AB9" w:rsidRDefault="00053AB9" w:rsidP="00053AB9">
      <w:pPr>
        <w:spacing w:after="160" w:line="259" w:lineRule="auto"/>
        <w:rPr>
          <w:rFonts w:asciiTheme="minorHAnsi" w:hAnsiTheme="minorHAnsi"/>
          <w:sz w:val="22"/>
          <w:szCs w:val="22"/>
          <w:lang w:eastAsia="en-US"/>
        </w:rPr>
      </w:pP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k) Gestão administrativa ambulatorial.</w:t>
      </w:r>
    </w:p>
    <w:p w:rsidR="00053AB9" w:rsidRPr="00053AB9" w:rsidRDefault="00053AB9" w:rsidP="00053AB9">
      <w:pPr>
        <w:numPr>
          <w:ilvl w:val="0"/>
          <w:numId w:val="18"/>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 xml:space="preserve">Apresentar plano de gestão ambulatorial e alvará sanitário. </w:t>
      </w: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l) Plano de gestão do serviço a ser prestado.</w:t>
      </w:r>
    </w:p>
    <w:p w:rsidR="00053AB9" w:rsidRDefault="00053AB9" w:rsidP="00053AB9">
      <w:pPr>
        <w:numPr>
          <w:ilvl w:val="0"/>
          <w:numId w:val="18"/>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Apresentar o plano de gestão administrativa e operacional para o serviço que será prestado ao município. O plano deve estar datado e assinado pelo responsável legal da empresa.</w:t>
      </w:r>
    </w:p>
    <w:p w:rsidR="00053AB9" w:rsidRPr="00053AB9" w:rsidRDefault="00053AB9" w:rsidP="00053AB9">
      <w:pPr>
        <w:spacing w:after="160" w:line="259" w:lineRule="auto"/>
        <w:ind w:left="720"/>
        <w:contextualSpacing/>
        <w:rPr>
          <w:rFonts w:asciiTheme="minorHAnsi" w:hAnsiTheme="minorHAnsi"/>
          <w:sz w:val="22"/>
          <w:szCs w:val="22"/>
          <w:lang w:eastAsia="en-US"/>
        </w:rPr>
      </w:pP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m) Da ambulância</w:t>
      </w:r>
    </w:p>
    <w:p w:rsidR="00053AB9" w:rsidRPr="00053AB9" w:rsidRDefault="00053AB9" w:rsidP="00053AB9">
      <w:pPr>
        <w:numPr>
          <w:ilvl w:val="0"/>
          <w:numId w:val="18"/>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 xml:space="preserve">Apresentar </w:t>
      </w:r>
      <w:proofErr w:type="spellStart"/>
      <w:r w:rsidRPr="00053AB9">
        <w:rPr>
          <w:rFonts w:asciiTheme="minorHAnsi" w:hAnsiTheme="minorHAnsi"/>
          <w:sz w:val="22"/>
          <w:szCs w:val="22"/>
          <w:lang w:eastAsia="en-US"/>
        </w:rPr>
        <w:t>check-list</w:t>
      </w:r>
      <w:proofErr w:type="spellEnd"/>
      <w:r w:rsidRPr="00053AB9">
        <w:rPr>
          <w:rFonts w:asciiTheme="minorHAnsi" w:hAnsiTheme="minorHAnsi"/>
          <w:sz w:val="22"/>
          <w:szCs w:val="22"/>
          <w:lang w:eastAsia="en-US"/>
        </w:rPr>
        <w:t xml:space="preserve"> de materiais e medicamentos que contém na unidade móvel para atendimentos e remoções. O </w:t>
      </w:r>
      <w:proofErr w:type="spellStart"/>
      <w:r w:rsidRPr="00053AB9">
        <w:rPr>
          <w:rFonts w:asciiTheme="minorHAnsi" w:hAnsiTheme="minorHAnsi"/>
          <w:sz w:val="22"/>
          <w:szCs w:val="22"/>
          <w:lang w:eastAsia="en-US"/>
        </w:rPr>
        <w:t>check-list</w:t>
      </w:r>
      <w:proofErr w:type="spellEnd"/>
      <w:r w:rsidRPr="00053AB9">
        <w:rPr>
          <w:rFonts w:asciiTheme="minorHAnsi" w:hAnsiTheme="minorHAnsi"/>
          <w:sz w:val="22"/>
          <w:szCs w:val="22"/>
          <w:lang w:eastAsia="en-US"/>
        </w:rPr>
        <w:t xml:space="preserve"> deve estar datado e assinado pelo responsável legal da empresa e o responsável técnico em enfermagem. </w:t>
      </w:r>
    </w:p>
    <w:p w:rsidR="00053AB9" w:rsidRPr="00053AB9" w:rsidRDefault="00053AB9" w:rsidP="00053AB9">
      <w:pPr>
        <w:numPr>
          <w:ilvl w:val="0"/>
          <w:numId w:val="18"/>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 xml:space="preserve">Apresentar nota fiscal de um aparelho DEA (DESFIBRILADOR EXTERNO AUTOMÁTICO) com seu certificado de garantia. </w:t>
      </w:r>
    </w:p>
    <w:p w:rsidR="00053AB9" w:rsidRPr="00053AB9" w:rsidRDefault="00053AB9" w:rsidP="00053AB9">
      <w:pPr>
        <w:spacing w:after="160" w:line="259" w:lineRule="auto"/>
        <w:rPr>
          <w:rFonts w:asciiTheme="minorHAnsi" w:hAnsiTheme="minorHAnsi"/>
          <w:sz w:val="22"/>
          <w:szCs w:val="22"/>
          <w:lang w:eastAsia="en-US"/>
        </w:rPr>
      </w:pPr>
      <w:r w:rsidRPr="00053AB9">
        <w:rPr>
          <w:rFonts w:asciiTheme="minorHAnsi" w:hAnsiTheme="minorHAnsi"/>
          <w:sz w:val="22"/>
          <w:szCs w:val="22"/>
          <w:lang w:eastAsia="en-US"/>
        </w:rPr>
        <w:t>n) Apresentar Vínculo empregatício ou contrato de trabalho com a equipe de atendimento de emergências/urgências e remoções.</w:t>
      </w:r>
    </w:p>
    <w:p w:rsidR="00053AB9" w:rsidRPr="00053AB9" w:rsidRDefault="00053AB9" w:rsidP="00053AB9">
      <w:pPr>
        <w:numPr>
          <w:ilvl w:val="0"/>
          <w:numId w:val="20"/>
        </w:numPr>
        <w:spacing w:after="160" w:line="259" w:lineRule="auto"/>
        <w:contextualSpacing/>
        <w:rPr>
          <w:rFonts w:asciiTheme="minorHAnsi" w:hAnsiTheme="minorHAnsi"/>
          <w:sz w:val="22"/>
          <w:szCs w:val="22"/>
          <w:lang w:eastAsia="en-US"/>
        </w:rPr>
      </w:pPr>
      <w:r w:rsidRPr="00053AB9">
        <w:rPr>
          <w:rFonts w:asciiTheme="minorHAnsi" w:hAnsiTheme="minorHAnsi"/>
          <w:sz w:val="22"/>
          <w:szCs w:val="22"/>
          <w:lang w:eastAsia="en-US"/>
        </w:rPr>
        <w:t>Conter Enfermeiro, Técnico em enfermagem e Condutor Socorrista.</w:t>
      </w:r>
    </w:p>
    <w:p w:rsidR="008C797B" w:rsidRDefault="008C797B" w:rsidP="00053AB9">
      <w:pPr>
        <w:tabs>
          <w:tab w:val="left" w:pos="2270"/>
          <w:tab w:val="left" w:pos="4294"/>
        </w:tabs>
        <w:jc w:val="both"/>
        <w:rPr>
          <w:rFonts w:ascii="Tahoma" w:hAnsi="Tahoma" w:cs="Tahoma"/>
          <w:lang w:eastAsia="en-US"/>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As licitantes poderão substituir os documentos referidos nas alíneas “a” até “h”, do item 6.1, pelo Certificado de Registro Cadastral – CRC, expedido pelo Município de </w:t>
      </w:r>
      <w:proofErr w:type="spellStart"/>
      <w:r>
        <w:rPr>
          <w:rFonts w:ascii="Tahoma" w:hAnsi="Tahoma" w:cs="Tahoma"/>
        </w:rPr>
        <w:t>Abdon</w:t>
      </w:r>
      <w:proofErr w:type="spellEnd"/>
      <w:r>
        <w:rPr>
          <w:rFonts w:ascii="Tahoma" w:hAnsi="Tahoma" w:cs="Tahoma"/>
        </w:rPr>
        <w:t xml:space="preserve"> Batista SC.</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xml:space="preserve">-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w:t>
      </w:r>
      <w:proofErr w:type="spellStart"/>
      <w:r>
        <w:rPr>
          <w:rFonts w:ascii="Tahoma" w:hAnsi="Tahoma" w:cs="Tahoma"/>
        </w:rPr>
        <w:t>Abdon</w:t>
      </w:r>
      <w:proofErr w:type="spellEnd"/>
      <w:r>
        <w:rPr>
          <w:rFonts w:ascii="Tahoma" w:hAnsi="Tahoma" w:cs="Tahoma"/>
        </w:rPr>
        <w:t xml:space="preserve"> Batista </w:t>
      </w:r>
      <w:proofErr w:type="spellStart"/>
      <w:r>
        <w:rPr>
          <w:rFonts w:ascii="Tahoma" w:hAnsi="Tahoma" w:cs="Tahoma"/>
        </w:rPr>
        <w:t>SC,inabilitando</w:t>
      </w:r>
      <w:proofErr w:type="spellEnd"/>
      <w:r>
        <w:rPr>
          <w:rFonts w:ascii="Tahoma" w:hAnsi="Tahoma" w:cs="Tahoma"/>
        </w:rPr>
        <w:t xml:space="preserve"> aqueles cujo CRC estiver cancelado, suspenso, vencido ou ainda quando a documentação apresentada para o competente cadastramento não estiver em plena vigência.</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Quando as certidões apresentadas não tiverem prazo de validade estabelecido pelo competente órgão expedidor, será adotada a vigência de 90 (noventa) dias </w:t>
      </w:r>
      <w:proofErr w:type="spellStart"/>
      <w:r>
        <w:rPr>
          <w:rFonts w:ascii="Tahoma" w:hAnsi="Tahoma" w:cs="Tahoma"/>
        </w:rPr>
        <w:t>consecutivos,contados</w:t>
      </w:r>
      <w:proofErr w:type="spellEnd"/>
      <w:r>
        <w:rPr>
          <w:rFonts w:ascii="Tahoma" w:hAnsi="Tahoma" w:cs="Tahoma"/>
        </w:rPr>
        <w:t xml:space="preserve"> a partir da data de sua expedição. Não se enquadram nesse dispositivo os documentos que, pela própria natureza, não apresentam prazo de validade.</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A data que servirá de referência para verificação da validade dos documentos de habilitação é aquela disposta no item 1.3 deste Edital.</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xml:space="preserve">- As certidões e certificados exigidos como condição de habilitação poderão, </w:t>
      </w:r>
      <w:proofErr w:type="spellStart"/>
      <w:r>
        <w:rPr>
          <w:rFonts w:ascii="Tahoma" w:hAnsi="Tahoma" w:cs="Tahoma"/>
        </w:rPr>
        <w:t>também,ser</w:t>
      </w:r>
      <w:proofErr w:type="spellEnd"/>
      <w:r>
        <w:rPr>
          <w:rFonts w:ascii="Tahoma" w:hAnsi="Tahoma" w:cs="Tahoma"/>
        </w:rPr>
        <w:t xml:space="preserve"> apresentados em documento extraído diretamente da Internet, ficando, nesse caso, a sua aceitação condicionada à verificação da sua veracidade pelo Pregoeiro ou sua Equipe de Apoio, no respectivo site do órgão emissor.</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Sob pena de inabilitação, todos os documentos apresentados, deverão estar em nome da licitante com o respectivo número do CNPJ, nas seguintes condições:</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se a licitante for à matriz, todos os documentos deverão estar em nome da matriz;</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se a licitante for à filial, todos os documentos deverão estar em nome da filial.</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Caso a obrigação venha a ser cumprida pela filial e a vencedora seja a matriz, ou </w:t>
      </w:r>
      <w:proofErr w:type="spellStart"/>
      <w:r>
        <w:rPr>
          <w:rFonts w:ascii="Tahoma" w:hAnsi="Tahoma" w:cs="Tahoma"/>
        </w:rPr>
        <w:t>vice-versa,deverão</w:t>
      </w:r>
      <w:proofErr w:type="spellEnd"/>
      <w:r>
        <w:rPr>
          <w:rFonts w:ascii="Tahoma" w:hAnsi="Tahoma" w:cs="Tahoma"/>
        </w:rPr>
        <w:t xml:space="preserve"> ser apresentados, na licitação, os documentos de habilitação de ambas, ressalvados aqueles que, pela própria natureza ou em razão de centralização de </w:t>
      </w:r>
      <w:proofErr w:type="spellStart"/>
      <w:r>
        <w:rPr>
          <w:rFonts w:ascii="Tahoma" w:hAnsi="Tahoma" w:cs="Tahoma"/>
        </w:rPr>
        <w:t>recolhimentos,comprovadamente</w:t>
      </w:r>
      <w:proofErr w:type="spellEnd"/>
      <w:r>
        <w:rPr>
          <w:rFonts w:ascii="Tahoma" w:hAnsi="Tahoma" w:cs="Tahoma"/>
        </w:rPr>
        <w:t>, forem emitidos somente em nome da matriz.</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A empresa poderá apresentar os documentos de comprovação de regularidade </w:t>
      </w:r>
      <w:proofErr w:type="spellStart"/>
      <w:r>
        <w:rPr>
          <w:rFonts w:ascii="Tahoma" w:hAnsi="Tahoma" w:cs="Tahoma"/>
        </w:rPr>
        <w:t>fiscal,citados</w:t>
      </w:r>
      <w:proofErr w:type="spellEnd"/>
      <w:r>
        <w:rPr>
          <w:rFonts w:ascii="Tahoma" w:hAnsi="Tahoma" w:cs="Tahoma"/>
        </w:rPr>
        <w:t xml:space="preserve"> no item 6.1, centralizados junto à matriz desde que apresente documento que comprove o Reconhecimento da Centralização do Recolhimento expedido pelo órgão respectivo, ou que conste na certidão a validade para a matriz e para as filiais.</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8C797B" w:rsidRDefault="008C797B" w:rsidP="008C797B">
      <w:pPr>
        <w:pStyle w:val="PargrafodaLista"/>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A não-regularização da documentação, no prazo previsto no Item 6.9.1, implicará decadência do direito à contratação, sem prejuízo das sanções previstas no art. 81 da Lei no8.666,de 21 de junho de 1993, sendo facultado à Administração convocar os licitantes remanescentes, na ordem de classificação, para a assinatura do contrato, ou revogar a licitação.</w:t>
      </w:r>
    </w:p>
    <w:p w:rsidR="008C797B" w:rsidRDefault="008C797B" w:rsidP="008C797B">
      <w:pPr>
        <w:ind w:left="720"/>
        <w:jc w:val="both"/>
        <w:rPr>
          <w:rFonts w:ascii="Tahoma" w:hAnsi="Tahoma" w:cs="Tahoma"/>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DOS PROCEDIMENTOS DE JULGAMENTO</w:t>
      </w:r>
    </w:p>
    <w:p w:rsidR="008C797B" w:rsidRDefault="008C797B" w:rsidP="008C797B">
      <w:pPr>
        <w:ind w:left="420"/>
        <w:jc w:val="both"/>
        <w:rPr>
          <w:rFonts w:ascii="Tahoma" w:hAnsi="Tahoma" w:cs="Tahoma"/>
          <w:b/>
        </w:rPr>
      </w:pPr>
    </w:p>
    <w:p w:rsidR="008C797B" w:rsidRDefault="008C797B" w:rsidP="008C797B">
      <w:pPr>
        <w:numPr>
          <w:ilvl w:val="1"/>
          <w:numId w:val="5"/>
        </w:numPr>
        <w:spacing w:line="276" w:lineRule="auto"/>
        <w:jc w:val="both"/>
        <w:rPr>
          <w:rFonts w:ascii="Tahoma" w:hAnsi="Tahoma" w:cs="Tahoma"/>
        </w:rPr>
      </w:pPr>
      <w:r>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10.520/2002),sendo consignado em ata.</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8C797B" w:rsidRDefault="008C797B" w:rsidP="008C797B">
      <w:pPr>
        <w:pStyle w:val="PargrafodaLista"/>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xml:space="preserve">- Não havendo pelo menos três ofertas nas condições definidas no item </w:t>
      </w:r>
      <w:proofErr w:type="spellStart"/>
      <w:r>
        <w:rPr>
          <w:rFonts w:ascii="Tahoma" w:hAnsi="Tahoma" w:cs="Tahoma"/>
        </w:rPr>
        <w:t>anterior,poderão</w:t>
      </w:r>
      <w:proofErr w:type="spellEnd"/>
      <w:r>
        <w:rPr>
          <w:rFonts w:ascii="Tahoma" w:hAnsi="Tahoma" w:cs="Tahoma"/>
        </w:rPr>
        <w:t xml:space="preserve"> os autores das melhores propostas, até o máximo de três, oferecer novos lances verbais e sucessivos, quaisquer que sejam os preços oferecidos.</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Caso duas ou mais propostas iniciais apresentem preços iguais, será realizado sorteio para determinação da ordem de oferta dos lances.</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A oferta dos lances deverá ser efetuada, no momento em que for conferida a palavra à licitante, na ordem decrescente dos preços de cada item do objeto do certame.</w:t>
      </w:r>
    </w:p>
    <w:p w:rsidR="008C797B" w:rsidRDefault="008C797B" w:rsidP="008C797B">
      <w:pPr>
        <w:pStyle w:val="PargrafodaLista"/>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A oferta de lance deverá recair sobre o preço unitário do item do objeto desta licitação que tiver sido declarado, pelo Pregoeiro, como alvo de lances naquele momento.</w:t>
      </w:r>
    </w:p>
    <w:p w:rsidR="008C797B" w:rsidRDefault="008C797B" w:rsidP="008C797B">
      <w:pPr>
        <w:pStyle w:val="PargrafodaLista"/>
        <w:rPr>
          <w:rFonts w:ascii="Tahoma" w:hAnsi="Tahoma" w:cs="Tahoma"/>
        </w:rPr>
      </w:pPr>
    </w:p>
    <w:p w:rsidR="008C797B" w:rsidRDefault="008C797B" w:rsidP="008C797B">
      <w:pPr>
        <w:numPr>
          <w:ilvl w:val="3"/>
          <w:numId w:val="5"/>
        </w:numPr>
        <w:spacing w:line="276" w:lineRule="auto"/>
        <w:jc w:val="both"/>
        <w:rPr>
          <w:rFonts w:ascii="Tahoma" w:hAnsi="Tahoma" w:cs="Tahoma"/>
        </w:rPr>
      </w:pPr>
      <w:r>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8C797B" w:rsidRDefault="008C797B" w:rsidP="008C797B">
      <w:pPr>
        <w:ind w:left="1080"/>
        <w:jc w:val="both"/>
        <w:rPr>
          <w:rFonts w:ascii="Tahoma" w:hAnsi="Tahoma" w:cs="Tahoma"/>
        </w:rPr>
      </w:pPr>
    </w:p>
    <w:p w:rsidR="008C797B" w:rsidRDefault="008C797B" w:rsidP="008C797B">
      <w:pPr>
        <w:numPr>
          <w:ilvl w:val="3"/>
          <w:numId w:val="5"/>
        </w:numPr>
        <w:spacing w:line="276" w:lineRule="auto"/>
        <w:jc w:val="both"/>
        <w:rPr>
          <w:rFonts w:ascii="Tahoma" w:hAnsi="Tahoma" w:cs="Tahoma"/>
        </w:rPr>
      </w:pPr>
      <w:r>
        <w:rPr>
          <w:rFonts w:ascii="Tahoma" w:hAnsi="Tahoma" w:cs="Tahoma"/>
        </w:rPr>
        <w:t>- O Pregoeiro alertará e definirá sobre a variação mínima de preço entre os lances verbais ofertados pelas licitantes, podendo, no curso desta fase, deliberar livremente sobre a mesma.</w:t>
      </w:r>
    </w:p>
    <w:p w:rsidR="008C797B" w:rsidRDefault="008C797B" w:rsidP="008C797B">
      <w:pPr>
        <w:pStyle w:val="PargrafodaLista"/>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É vedada a oferta de lance com vista ao empate.</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Dos lances ofertados não caberá retratação.</w:t>
      </w:r>
    </w:p>
    <w:p w:rsidR="008C797B" w:rsidRDefault="008C797B" w:rsidP="008C797B">
      <w:pPr>
        <w:pStyle w:val="PargrafodaLista"/>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8C797B" w:rsidRDefault="008C797B" w:rsidP="008C797B">
      <w:pPr>
        <w:pStyle w:val="PargrafodaLista"/>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Ocorrendo o empate previsto no item 7.6, proceder-se-á da seguinte forma:</w:t>
      </w:r>
    </w:p>
    <w:p w:rsidR="008C797B" w:rsidRDefault="008C797B" w:rsidP="008C797B">
      <w:pPr>
        <w:ind w:left="720"/>
        <w:jc w:val="both"/>
        <w:rPr>
          <w:rFonts w:ascii="Tahoma" w:hAnsi="Tahoma" w:cs="Tahoma"/>
        </w:rPr>
      </w:pPr>
    </w:p>
    <w:p w:rsidR="008C797B" w:rsidRDefault="008C797B" w:rsidP="008C797B">
      <w:pPr>
        <w:numPr>
          <w:ilvl w:val="0"/>
          <w:numId w:val="9"/>
        </w:numPr>
        <w:spacing w:line="276" w:lineRule="auto"/>
        <w:jc w:val="both"/>
        <w:rPr>
          <w:rFonts w:ascii="Tahoma" w:hAnsi="Tahoma" w:cs="Tahoma"/>
        </w:rPr>
      </w:pPr>
      <w:r>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8C797B" w:rsidRDefault="008C797B" w:rsidP="008C797B">
      <w:pPr>
        <w:numPr>
          <w:ilvl w:val="0"/>
          <w:numId w:val="9"/>
        </w:numPr>
        <w:spacing w:line="276" w:lineRule="auto"/>
        <w:jc w:val="both"/>
        <w:rPr>
          <w:rFonts w:ascii="Tahoma" w:hAnsi="Tahoma" w:cs="Tahoma"/>
        </w:rPr>
      </w:pPr>
      <w:r>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8C797B" w:rsidRDefault="008C797B" w:rsidP="008C797B">
      <w:pPr>
        <w:numPr>
          <w:ilvl w:val="0"/>
          <w:numId w:val="9"/>
        </w:numPr>
        <w:spacing w:line="276" w:lineRule="auto"/>
        <w:jc w:val="both"/>
        <w:rPr>
          <w:rFonts w:ascii="Tahoma" w:hAnsi="Tahoma" w:cs="Tahoma"/>
        </w:rPr>
      </w:pPr>
      <w:r>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Na hipótese da não-contratação nos termos previstos no Item 7.7, o objeto licitado será adjudicado em favor da proposta originalmente vencedora do certame.</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O disposto no Item 7.7 somente se aplicará quando a melhor oferta inicial não tiver sido apresentada por microempresa ou empresa de pequeno porte.</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A microempresa ou empresa de pequeno porte mais bem classificada será convocada para apresentar nova proposta no prazo máximo de 5 (cinco) minutos após o encerramento dos lances, sob pena de preclusão.</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Se a proposta ou o lance de menor preço não for aceitável ou se a licitante desatender às exigências </w:t>
      </w:r>
      <w:proofErr w:type="spellStart"/>
      <w:r>
        <w:rPr>
          <w:rFonts w:ascii="Tahoma" w:hAnsi="Tahoma" w:cs="Tahoma"/>
        </w:rPr>
        <w:t>habilitatórias</w:t>
      </w:r>
      <w:proofErr w:type="spellEnd"/>
      <w:r>
        <w:rPr>
          <w:rFonts w:ascii="Tahoma" w:hAnsi="Tahoma" w:cs="Tahoma"/>
        </w:rPr>
        <w:t>, o Pregoeiro examinará a proposta ou o lance subsequente, verificando a sua aceitabilidade e procedendo à sua habilitação, na ordem de classificação, e assim sucessivamente, até a apuração de uma proposta ou lance que atenda ao Edital.</w:t>
      </w:r>
    </w:p>
    <w:p w:rsidR="008C797B" w:rsidRDefault="008C797B" w:rsidP="008C797B">
      <w:pPr>
        <w:pStyle w:val="PargrafodaLista"/>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Ocorrendo a situação referida no item 7.11, o Pregoeiro poderá negociar com a licitante para que seja obtido preço melhor.</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Caso todas as propostas sejam julgadas desclassificadas (antes da fase de lances verbais) ou todas as licitantes sejam inabilitadas, o Pregoeiro poderá fixar aos licitantes o prazo de 8(oito) dias úteis para apresentação de outras propostas ou de nova documentação, escoimadas das causas que ensejaram a sua desqualificação (art. 48, § 3º, da Lei 8.666/93).</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(três)dias consecutivos para a apresentação das razões de recurso, bem como o registro de que todas as demais licitantes ficaram intimadas para, querendo, apresentarem </w:t>
      </w:r>
      <w:proofErr w:type="spellStart"/>
      <w:r>
        <w:rPr>
          <w:rFonts w:ascii="Tahoma" w:hAnsi="Tahoma" w:cs="Tahoma"/>
        </w:rPr>
        <w:t>contra-razões</w:t>
      </w:r>
      <w:proofErr w:type="spellEnd"/>
      <w:r>
        <w:rPr>
          <w:rFonts w:ascii="Tahoma" w:hAnsi="Tahoma" w:cs="Tahoma"/>
        </w:rPr>
        <w:t xml:space="preserve"> do recurso em igual número de dias, que começarão a correr do término do prazo da recorrente, sendo-lhes assegurada vista imediata dos autos.</w:t>
      </w:r>
    </w:p>
    <w:p w:rsidR="008C797B" w:rsidRDefault="008C797B" w:rsidP="008C797B">
      <w:pPr>
        <w:pStyle w:val="PargrafodaLista"/>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A falta dessa manifestação, imediata e motivada, importará na decadência do direito de recurso por parte da licitante e a adjudicação do objeto da licitação pelo Pregoeiro ao vencedor.</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A ausência do licitante ou sua saída antes do término da Sessão Pública do Pregão caracterizar-se-á como renúncia ao direito de recorrer.</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Da Sessão Pública do Pregão será lavrada ata circunstanciada, contendo, sempre juízo de outros, o registro dos licitantes credenciados, das propostas escritas e verbais apresentadas, na ordem de classificação, da análise da documentação exigida para a habilitação </w:t>
      </w:r>
      <w:proofErr w:type="spellStart"/>
      <w:r>
        <w:rPr>
          <w:rFonts w:ascii="Tahoma" w:hAnsi="Tahoma" w:cs="Tahoma"/>
        </w:rPr>
        <w:t>edos</w:t>
      </w:r>
      <w:proofErr w:type="spellEnd"/>
      <w:r>
        <w:rPr>
          <w:rFonts w:ascii="Tahoma" w:hAnsi="Tahoma" w:cs="Tahoma"/>
        </w:rPr>
        <w:t xml:space="preserve"> recursos interpostos, estes, em conformidade com as disposições do item acima.</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Caso haja necessidade de adiamento da Sessão Pública, será marcada nova data para continuação dos trabalhos, devendo ficar intimadas, no mesmo ato, as licitantes presentes.</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inutilizarão dos mesmos.</w:t>
      </w:r>
    </w:p>
    <w:p w:rsidR="008C797B" w:rsidRDefault="008C797B" w:rsidP="008C797B">
      <w:pPr>
        <w:pStyle w:val="PargrafodaLista"/>
        <w:rPr>
          <w:rFonts w:ascii="Tahoma" w:hAnsi="Tahoma" w:cs="Tahoma"/>
        </w:rPr>
      </w:pPr>
    </w:p>
    <w:p w:rsidR="008C797B" w:rsidRDefault="008C797B" w:rsidP="008C797B">
      <w:pPr>
        <w:pStyle w:val="PargrafodaLista"/>
        <w:rPr>
          <w:rFonts w:ascii="Tahoma" w:hAnsi="Tahoma" w:cs="Tahoma"/>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DOS CRITÉRIOS DE JULGAMENTO E ADJUDICAÇÃO</w:t>
      </w:r>
    </w:p>
    <w:p w:rsidR="008C797B" w:rsidRDefault="008C797B" w:rsidP="008C797B">
      <w:pPr>
        <w:ind w:left="420"/>
        <w:jc w:val="both"/>
        <w:rPr>
          <w:rFonts w:ascii="Tahoma" w:hAnsi="Tahoma" w:cs="Tahoma"/>
          <w:b/>
        </w:rPr>
      </w:pPr>
    </w:p>
    <w:p w:rsidR="008C797B" w:rsidRDefault="008C797B" w:rsidP="008C797B">
      <w:pPr>
        <w:pStyle w:val="PargrafodaLista"/>
        <w:numPr>
          <w:ilvl w:val="1"/>
          <w:numId w:val="5"/>
        </w:numPr>
        <w:jc w:val="left"/>
        <w:rPr>
          <w:rFonts w:ascii="Tahoma" w:hAnsi="Tahoma" w:cs="Tahoma"/>
        </w:rPr>
      </w:pPr>
      <w:r>
        <w:rPr>
          <w:rFonts w:ascii="Tahoma" w:hAnsi="Tahoma" w:cs="Tahoma"/>
        </w:rPr>
        <w:t>- No julgamento das propostas, será (</w:t>
      </w:r>
      <w:proofErr w:type="spellStart"/>
      <w:r>
        <w:rPr>
          <w:rFonts w:ascii="Tahoma" w:hAnsi="Tahoma" w:cs="Tahoma"/>
        </w:rPr>
        <w:t>ão</w:t>
      </w:r>
      <w:proofErr w:type="spellEnd"/>
      <w:r>
        <w:rPr>
          <w:rFonts w:ascii="Tahoma" w:hAnsi="Tahoma" w:cs="Tahoma"/>
        </w:rPr>
        <w:t xml:space="preserve">) considerada(s) vencedora(s) a(s) licitante(s) que apresentar(em) o </w:t>
      </w:r>
      <w:r w:rsidR="00FA51BF">
        <w:fldChar w:fldCharType="begin"/>
      </w:r>
      <w:r w:rsidR="00FA51BF">
        <w:instrText xml:space="preserve"> DOCVARIABLE "Modalidade" \* MERGEFORMAT </w:instrText>
      </w:r>
      <w:r w:rsidR="00FA51BF">
        <w:fldChar w:fldCharType="separate"/>
      </w:r>
      <w:r w:rsidR="00EB14A7" w:rsidRPr="00EB14A7">
        <w:rPr>
          <w:rFonts w:ascii="Tahoma" w:hAnsi="Tahoma" w:cs="Tahoma"/>
          <w:b/>
        </w:rPr>
        <w:t>PREGÃO</w:t>
      </w:r>
      <w:r w:rsidR="00EB14A7">
        <w:t xml:space="preserve"> PRESENCIAL</w:t>
      </w:r>
      <w:r w:rsidR="00FA51BF">
        <w:fldChar w:fldCharType="end"/>
      </w:r>
      <w:r>
        <w:rPr>
          <w:rFonts w:ascii="Tahoma" w:hAnsi="Tahoma" w:cs="Tahoma"/>
        </w:rPr>
        <w:t>, desde que atendidas as especificações constantes deste Edital.</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A adjudicação do objeto deste PREGÃO será formalizada pelo Pregoeiro, POR </w:t>
      </w:r>
      <w:proofErr w:type="spellStart"/>
      <w:r>
        <w:rPr>
          <w:rFonts w:ascii="Tahoma" w:hAnsi="Tahoma" w:cs="Tahoma"/>
        </w:rPr>
        <w:t>ITEM,à</w:t>
      </w:r>
      <w:proofErr w:type="spellEnd"/>
      <w:r>
        <w:rPr>
          <w:rFonts w:ascii="Tahoma" w:hAnsi="Tahoma" w:cs="Tahoma"/>
        </w:rPr>
        <w:t>(s) licitante(s) cuja(s) proposta(s) seja(m) considerada(s) vencedora(s).</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O resultado da licitação será homologado pela Autoridade Competente.</w:t>
      </w:r>
    </w:p>
    <w:p w:rsidR="008C797B" w:rsidRDefault="008C797B" w:rsidP="008C797B">
      <w:pPr>
        <w:pStyle w:val="PargrafodaLista"/>
        <w:rPr>
          <w:rFonts w:ascii="Tahoma" w:hAnsi="Tahoma" w:cs="Tahoma"/>
        </w:rPr>
      </w:pPr>
    </w:p>
    <w:p w:rsidR="008C797B" w:rsidRDefault="008C797B" w:rsidP="008C797B">
      <w:pPr>
        <w:ind w:left="720"/>
        <w:jc w:val="both"/>
        <w:rPr>
          <w:rFonts w:ascii="Tahoma" w:hAnsi="Tahoma" w:cs="Tahoma"/>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DO PREÇO MÁXIMO</w:t>
      </w:r>
    </w:p>
    <w:p w:rsidR="008C797B" w:rsidRDefault="008C797B" w:rsidP="008C797B">
      <w:pPr>
        <w:ind w:left="420"/>
        <w:jc w:val="both"/>
        <w:rPr>
          <w:rFonts w:ascii="Tahoma" w:hAnsi="Tahoma" w:cs="Tahoma"/>
          <w:b/>
        </w:rPr>
      </w:pPr>
    </w:p>
    <w:p w:rsidR="008C797B" w:rsidRDefault="008C797B" w:rsidP="008C797B">
      <w:pPr>
        <w:numPr>
          <w:ilvl w:val="1"/>
          <w:numId w:val="5"/>
        </w:numPr>
        <w:spacing w:line="276" w:lineRule="auto"/>
        <w:jc w:val="both"/>
        <w:rPr>
          <w:rFonts w:ascii="Tahoma" w:hAnsi="Tahoma" w:cs="Tahoma"/>
        </w:rPr>
      </w:pPr>
      <w:r>
        <w:rPr>
          <w:rFonts w:ascii="Tahoma" w:hAnsi="Tahoma" w:cs="Tahoma"/>
        </w:rPr>
        <w:t>– O valor discriminado no ANEXO “D” deve ser considerado pelos proponentes com o preço máximo para elaboração da proposta de preço para este certame.</w:t>
      </w:r>
    </w:p>
    <w:p w:rsidR="008C797B" w:rsidRDefault="008C797B" w:rsidP="008C797B">
      <w:pPr>
        <w:ind w:left="720"/>
        <w:jc w:val="both"/>
        <w:rPr>
          <w:rFonts w:ascii="Tahoma" w:hAnsi="Tahoma" w:cs="Tahoma"/>
          <w:b/>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DO PRAZO, FORMA DE RECEBIMENTO E LOCAL DE ENTREGA DO OBJETO</w:t>
      </w:r>
    </w:p>
    <w:p w:rsidR="008C797B" w:rsidRDefault="008C797B" w:rsidP="008C797B">
      <w:pPr>
        <w:ind w:left="420"/>
        <w:jc w:val="both"/>
        <w:rPr>
          <w:rFonts w:ascii="Tahoma" w:hAnsi="Tahoma" w:cs="Tahoma"/>
          <w:b/>
        </w:rPr>
      </w:pPr>
    </w:p>
    <w:p w:rsidR="008C797B" w:rsidRDefault="008C797B" w:rsidP="008C797B">
      <w:pPr>
        <w:numPr>
          <w:ilvl w:val="1"/>
          <w:numId w:val="5"/>
        </w:numPr>
        <w:spacing w:line="276" w:lineRule="auto"/>
        <w:ind w:left="420"/>
        <w:jc w:val="both"/>
        <w:rPr>
          <w:rFonts w:ascii="Tahoma" w:hAnsi="Tahoma" w:cs="Tahoma"/>
        </w:rPr>
      </w:pPr>
      <w:r>
        <w:rPr>
          <w:rFonts w:ascii="Tahoma" w:hAnsi="Tahoma" w:cs="Tahoma"/>
        </w:rPr>
        <w:t xml:space="preserve">Os objeto desta licitação, deverão ser realizadas na </w:t>
      </w:r>
      <w:r w:rsidR="00FA51BF">
        <w:fldChar w:fldCharType="begin"/>
      </w:r>
      <w:r w:rsidR="00FA51BF">
        <w:instrText xml:space="preserve"> DOCVARIABLE "LocalEntrega" \* MERGEFORMAT </w:instrText>
      </w:r>
      <w:r w:rsidR="00FA51BF">
        <w:fldChar w:fldCharType="separate"/>
      </w:r>
      <w:r w:rsidR="00EB14A7" w:rsidRPr="00EB14A7">
        <w:rPr>
          <w:rFonts w:ascii="Tahoma" w:hAnsi="Tahoma" w:cs="Tahoma"/>
          <w:b/>
        </w:rPr>
        <w:t>UNIDADE SANITARIA JOSE MOCELIN</w:t>
      </w:r>
      <w:r w:rsidR="00FA51BF">
        <w:rPr>
          <w:rFonts w:ascii="Tahoma" w:hAnsi="Tahoma" w:cs="Tahoma"/>
          <w:b/>
        </w:rPr>
        <w:fldChar w:fldCharType="end"/>
      </w:r>
      <w:r>
        <w:rPr>
          <w:rFonts w:ascii="Tahoma" w:hAnsi="Tahoma" w:cs="Tahoma"/>
        </w:rPr>
        <w:t xml:space="preserve">, neste Município, de segunda à sexta-feira, das 8:00 às 12:00 </w:t>
      </w:r>
      <w:proofErr w:type="spellStart"/>
      <w:r>
        <w:rPr>
          <w:rFonts w:ascii="Tahoma" w:hAnsi="Tahoma" w:cs="Tahoma"/>
        </w:rPr>
        <w:t>hs</w:t>
      </w:r>
      <w:proofErr w:type="spellEnd"/>
      <w:r>
        <w:rPr>
          <w:rFonts w:ascii="Tahoma" w:hAnsi="Tahoma" w:cs="Tahoma"/>
        </w:rPr>
        <w:t xml:space="preserve"> e das 13:00 às 17:00 horas, mediante apresentação autorização de fornecimento devidamente assinada pelo órgão competente.</w:t>
      </w:r>
    </w:p>
    <w:p w:rsidR="008C797B" w:rsidRDefault="008C797B" w:rsidP="008C797B">
      <w:pPr>
        <w:pStyle w:val="PargrafodaLista"/>
        <w:rPr>
          <w:rFonts w:ascii="Tahoma" w:hAnsi="Tahoma" w:cs="Tahoma"/>
        </w:rPr>
      </w:pPr>
    </w:p>
    <w:p w:rsidR="008C797B" w:rsidRDefault="008C797B" w:rsidP="008C797B">
      <w:pPr>
        <w:ind w:left="720"/>
        <w:jc w:val="both"/>
        <w:rPr>
          <w:rFonts w:ascii="Tahoma" w:hAnsi="Tahoma" w:cs="Tahoma"/>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DO CRITÉRIO DE REAJUSTE</w:t>
      </w:r>
    </w:p>
    <w:p w:rsidR="008C797B" w:rsidRDefault="008C797B" w:rsidP="008C797B">
      <w:pPr>
        <w:ind w:left="420"/>
        <w:jc w:val="both"/>
        <w:rPr>
          <w:rFonts w:ascii="Tahoma" w:hAnsi="Tahoma" w:cs="Tahoma"/>
          <w:b/>
        </w:rPr>
      </w:pPr>
    </w:p>
    <w:p w:rsidR="008C797B" w:rsidRDefault="008C797B" w:rsidP="008C797B">
      <w:pPr>
        <w:numPr>
          <w:ilvl w:val="1"/>
          <w:numId w:val="5"/>
        </w:numPr>
        <w:spacing w:line="276" w:lineRule="auto"/>
        <w:jc w:val="both"/>
        <w:rPr>
          <w:rFonts w:ascii="Tahoma" w:hAnsi="Tahoma" w:cs="Tahoma"/>
        </w:rPr>
      </w:pPr>
      <w:r>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8C797B" w:rsidRDefault="008C797B" w:rsidP="008C797B">
      <w:pPr>
        <w:ind w:left="720"/>
        <w:jc w:val="both"/>
        <w:rPr>
          <w:rFonts w:ascii="Tahoma" w:hAnsi="Tahoma" w:cs="Tahoma"/>
          <w:b/>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DAS CONDIÇÕES DE PAGAMENTO E DA DOTAÇÃO ORÇAMENTÁRIA</w:t>
      </w:r>
    </w:p>
    <w:p w:rsidR="008C797B" w:rsidRDefault="008C797B" w:rsidP="008C797B">
      <w:pPr>
        <w:ind w:left="420"/>
        <w:jc w:val="both"/>
        <w:rPr>
          <w:rFonts w:ascii="Tahoma" w:hAnsi="Tahoma" w:cs="Tahoma"/>
          <w:b/>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A Prefeitura Municipal de </w:t>
      </w:r>
      <w:proofErr w:type="spellStart"/>
      <w:r>
        <w:rPr>
          <w:rFonts w:ascii="Tahoma" w:hAnsi="Tahoma" w:cs="Tahoma"/>
        </w:rPr>
        <w:t>Abdon</w:t>
      </w:r>
      <w:proofErr w:type="spellEnd"/>
      <w:r>
        <w:rPr>
          <w:rFonts w:ascii="Tahoma" w:hAnsi="Tahoma" w:cs="Tahoma"/>
        </w:rPr>
        <w:t xml:space="preserve"> Batista SC efetuará o pagamento dos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w:t>
      </w:r>
      <w:proofErr w:type="spellStart"/>
      <w:r>
        <w:rPr>
          <w:rFonts w:ascii="Tahoma" w:hAnsi="Tahoma" w:cs="Tahoma"/>
        </w:rPr>
        <w:t>dasituação</w:t>
      </w:r>
      <w:proofErr w:type="spellEnd"/>
      <w:r>
        <w:rPr>
          <w:rFonts w:ascii="Tahoma" w:hAnsi="Tahoma" w:cs="Tahoma"/>
        </w:rPr>
        <w:t xml:space="preserve">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8C797B" w:rsidRDefault="008C797B" w:rsidP="008C797B">
      <w:pPr>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A(s) despesa(s) decorrente(s) do fornecimento dos itens do objeto da presente licitação, correrão à conta das Dotações Orçamentária(s), prevista(s) da Lei Orçamentária conforme abaixo:</w:t>
      </w:r>
    </w:p>
    <w:p w:rsidR="008C797B" w:rsidRDefault="008C797B" w:rsidP="008C797B">
      <w:pPr>
        <w:pStyle w:val="PargrafodaLista"/>
        <w:rPr>
          <w:rFonts w:ascii="Tahoma" w:hAnsi="Tahoma" w:cs="Tahoma"/>
        </w:rPr>
      </w:pPr>
    </w:p>
    <w:p w:rsidR="008C797B" w:rsidRDefault="00FA51BF" w:rsidP="008C797B">
      <w:pPr>
        <w:jc w:val="both"/>
        <w:rPr>
          <w:rFonts w:ascii="Tahoma" w:hAnsi="Tahoma" w:cs="Tahoma"/>
          <w:b/>
        </w:rPr>
      </w:pPr>
      <w:r>
        <w:fldChar w:fldCharType="begin"/>
      </w:r>
      <w:r>
        <w:instrText xml:space="preserve"> DOCVARIABLE "Dotacoes" \* MERGEFORMAT </w:instrText>
      </w:r>
      <w:r>
        <w:fldChar w:fldCharType="separate"/>
      </w:r>
      <w:r w:rsidR="00EB14A7" w:rsidRPr="00EB14A7">
        <w:rPr>
          <w:rFonts w:ascii="Tahoma" w:hAnsi="Tahoma" w:cs="Tahoma"/>
          <w:b/>
        </w:rPr>
        <w:t>2.046.3390.00</w:t>
      </w:r>
      <w:r w:rsidR="00EB14A7">
        <w:t xml:space="preserve"> - 152 - 7/2020   -   Manutenção, expansão das atividades da saúde </w:t>
      </w:r>
      <w:proofErr w:type="spellStart"/>
      <w:r w:rsidR="00EB14A7">
        <w:t>básic</w:t>
      </w:r>
      <w:proofErr w:type="spellEnd"/>
      <w:r w:rsidR="00EB14A7">
        <w:t xml:space="preserve"> </w:t>
      </w:r>
      <w:r>
        <w:fldChar w:fldCharType="end"/>
      </w:r>
      <w:r w:rsidR="008C797B">
        <w:rPr>
          <w:rFonts w:ascii="Tahoma" w:hAnsi="Tahoma" w:cs="Tahoma"/>
          <w:b/>
        </w:rPr>
        <w:t>.</w:t>
      </w:r>
    </w:p>
    <w:p w:rsidR="008C797B" w:rsidRDefault="008C797B" w:rsidP="008C797B">
      <w:pPr>
        <w:jc w:val="both"/>
        <w:rPr>
          <w:rFonts w:ascii="Tahoma" w:hAnsi="Tahoma" w:cs="Tahoma"/>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DA IMPUGNAÇÃO DO EDITAL E DOS RECURSOS ADMINISTRATIVOS</w:t>
      </w:r>
    </w:p>
    <w:p w:rsidR="008C797B" w:rsidRDefault="008C797B" w:rsidP="008C797B">
      <w:pPr>
        <w:ind w:left="4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Até o segundo dia útil que anteceder a data fixada para o recebimento das </w:t>
      </w:r>
      <w:proofErr w:type="spellStart"/>
      <w:r>
        <w:rPr>
          <w:rFonts w:ascii="Tahoma" w:hAnsi="Tahoma" w:cs="Tahoma"/>
        </w:rPr>
        <w:t>propostas,qualquer</w:t>
      </w:r>
      <w:proofErr w:type="spellEnd"/>
      <w:r>
        <w:rPr>
          <w:rFonts w:ascii="Tahoma" w:hAnsi="Tahoma" w:cs="Tahoma"/>
        </w:rPr>
        <w:t xml:space="preserve"> empresa interessada em participar da licitação poderá impugnar o ato convocatório do Pregão.</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A impugnação será dirigida à Secretaria de Administração e Finanças desta Prefeitura, que a encaminhará, devidamente informada, à Autoridade Competente para apreciação e decisão.</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O recurso deverá ser dirigido ao Pregoeiro que poderá reconsiderar sua decisão, </w:t>
      </w:r>
      <w:proofErr w:type="spellStart"/>
      <w:r>
        <w:rPr>
          <w:rFonts w:ascii="Tahoma" w:hAnsi="Tahoma" w:cs="Tahoma"/>
        </w:rPr>
        <w:t>ou,fazê-lo</w:t>
      </w:r>
      <w:proofErr w:type="spellEnd"/>
      <w:r>
        <w:rPr>
          <w:rFonts w:ascii="Tahoma" w:hAnsi="Tahoma" w:cs="Tahoma"/>
        </w:rPr>
        <w:t xml:space="preserve"> subir, devidamente </w:t>
      </w:r>
      <w:proofErr w:type="spellStart"/>
      <w:r>
        <w:rPr>
          <w:rFonts w:ascii="Tahoma" w:hAnsi="Tahoma" w:cs="Tahoma"/>
        </w:rPr>
        <w:t>informado</w:t>
      </w:r>
      <w:proofErr w:type="spellEnd"/>
      <w:r>
        <w:rPr>
          <w:rFonts w:ascii="Tahoma" w:hAnsi="Tahoma" w:cs="Tahoma"/>
        </w:rPr>
        <w:t>, para apreciação e decisão.</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A manifestação na Sessão Pública e a motivação, no caso de recurso, são pressupostos de admissibilidade dos recursos.</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Decididos os recursos, o Pregoeiro fará a adjudicação do objeto do certame à(s)licitante(s) vencedora(s).</w:t>
      </w:r>
    </w:p>
    <w:p w:rsidR="008C797B" w:rsidRDefault="008C797B" w:rsidP="008C797B">
      <w:pPr>
        <w:ind w:left="720"/>
        <w:jc w:val="both"/>
        <w:rPr>
          <w:rFonts w:ascii="Tahoma" w:hAnsi="Tahoma" w:cs="Tahoma"/>
          <w:b/>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DO CONTRATO E RESPECTIVA VIGÊNCIA</w:t>
      </w:r>
    </w:p>
    <w:p w:rsidR="008C797B" w:rsidRDefault="008C797B" w:rsidP="008C797B">
      <w:pPr>
        <w:ind w:left="420"/>
        <w:jc w:val="both"/>
        <w:rPr>
          <w:rFonts w:ascii="Tahoma" w:hAnsi="Tahoma" w:cs="Tahoma"/>
          <w:b/>
        </w:rPr>
      </w:pPr>
    </w:p>
    <w:p w:rsidR="008C797B" w:rsidRDefault="008C797B" w:rsidP="008C797B">
      <w:pPr>
        <w:numPr>
          <w:ilvl w:val="1"/>
          <w:numId w:val="5"/>
        </w:numPr>
        <w:spacing w:line="276" w:lineRule="auto"/>
        <w:jc w:val="both"/>
        <w:rPr>
          <w:rFonts w:ascii="Tahoma" w:hAnsi="Tahoma" w:cs="Tahoma"/>
        </w:rPr>
      </w:pPr>
      <w:r>
        <w:rPr>
          <w:rFonts w:ascii="Tahoma" w:hAnsi="Tahoma" w:cs="Tahoma"/>
        </w:rPr>
        <w:t>- Após a homologação do resultado, será (</w:t>
      </w:r>
      <w:proofErr w:type="spellStart"/>
      <w:r>
        <w:rPr>
          <w:rFonts w:ascii="Tahoma" w:hAnsi="Tahoma" w:cs="Tahoma"/>
        </w:rPr>
        <w:t>ão</w:t>
      </w:r>
      <w:proofErr w:type="spellEnd"/>
      <w:r>
        <w:rPr>
          <w:rFonts w:ascii="Tahoma" w:hAnsi="Tahoma" w:cs="Tahoma"/>
        </w:rPr>
        <w:t>) a(s) vencedora(s) notificada(s) e convocada(s) para, no prazo de 5 (cinco) dias úteis, assinar(em) o pertinente contrato (minuta constante do Anexo “E”), sob pena de decair do direito à contratação, sem prejuízo das sanções previstas no item 17, deste Edital.</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O(s) contrato(s) terá (</w:t>
      </w:r>
      <w:proofErr w:type="spellStart"/>
      <w:r>
        <w:rPr>
          <w:rFonts w:ascii="Tahoma" w:hAnsi="Tahoma" w:cs="Tahoma"/>
        </w:rPr>
        <w:t>ão</w:t>
      </w:r>
      <w:proofErr w:type="spellEnd"/>
      <w:r>
        <w:rPr>
          <w:rFonts w:ascii="Tahoma" w:hAnsi="Tahoma" w:cs="Tahoma"/>
        </w:rPr>
        <w:t>) prazo de vigência da data de assinatura até 31/12/</w:t>
      </w:r>
      <w:r w:rsidR="00053AB9">
        <w:rPr>
          <w:rFonts w:ascii="Tahoma" w:hAnsi="Tahoma" w:cs="Tahoma"/>
        </w:rPr>
        <w:t>2020</w:t>
      </w:r>
      <w:r>
        <w:rPr>
          <w:rFonts w:ascii="Tahoma" w:hAnsi="Tahoma" w:cs="Tahoma"/>
        </w:rPr>
        <w:t>, podendo ser prorrogado mediante termo aditivo.</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Caso o contrato, por qualquer motivo, não venha a ser assinado, a licitante </w:t>
      </w:r>
      <w:proofErr w:type="spellStart"/>
      <w:r>
        <w:rPr>
          <w:rFonts w:ascii="Tahoma" w:hAnsi="Tahoma" w:cs="Tahoma"/>
        </w:rPr>
        <w:t>subseqüente</w:t>
      </w:r>
      <w:proofErr w:type="spellEnd"/>
      <w:r>
        <w:rPr>
          <w:rFonts w:ascii="Tahoma" w:hAnsi="Tahoma" w:cs="Tahoma"/>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8C797B" w:rsidRDefault="008C797B" w:rsidP="008C797B">
      <w:pPr>
        <w:pStyle w:val="PargrafodaLista"/>
        <w:rPr>
          <w:rFonts w:ascii="Tahoma" w:hAnsi="Tahoma" w:cs="Tahoma"/>
        </w:rPr>
      </w:pPr>
    </w:p>
    <w:p w:rsidR="008C797B" w:rsidRDefault="008C797B" w:rsidP="008C797B">
      <w:pPr>
        <w:ind w:left="720"/>
        <w:jc w:val="both"/>
        <w:rPr>
          <w:rFonts w:ascii="Tahoma" w:hAnsi="Tahoma" w:cs="Tahoma"/>
          <w:b/>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DA RESCISÃO CONTRATUAL</w:t>
      </w:r>
    </w:p>
    <w:p w:rsidR="008C797B" w:rsidRDefault="008C797B" w:rsidP="008C797B">
      <w:pPr>
        <w:ind w:left="4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A inexecução total ou parcial do Contrato decorrente desta licitação ensejará sua rescisão administrativa, nas hipóteses previstas nos </w:t>
      </w:r>
      <w:proofErr w:type="spellStart"/>
      <w:r>
        <w:rPr>
          <w:rFonts w:ascii="Tahoma" w:hAnsi="Tahoma" w:cs="Tahoma"/>
        </w:rPr>
        <w:t>arts</w:t>
      </w:r>
      <w:proofErr w:type="spellEnd"/>
      <w:r>
        <w:rPr>
          <w:rFonts w:ascii="Tahoma" w:hAnsi="Tahoma" w:cs="Tahoma"/>
        </w:rPr>
        <w:t>. 77 e 78 da Lei nº 8.666/93 e posteriores alterações, com as consequências previstas no art. 80 da referida Lei, sem que caiba à empresa contratada direito a qualquer indenização.</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A rescisão contratual poderá ser:</w:t>
      </w:r>
    </w:p>
    <w:p w:rsidR="008C797B" w:rsidRDefault="008C797B" w:rsidP="008C797B">
      <w:pPr>
        <w:pStyle w:val="PargrafodaLista"/>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determinada por ato unilateral da Administração, nos casos enunciados nos incisos Ia XII e XVII do art. 78 da Lei 8.666/93;</w:t>
      </w:r>
    </w:p>
    <w:p w:rsidR="008C797B" w:rsidRDefault="008C797B" w:rsidP="008C797B">
      <w:pPr>
        <w:ind w:left="720"/>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amigável, mediante autorização da autoridade competente, reduzida a termo no processo licitatório, desde que demonstrada conveniência para a Administração.</w:t>
      </w:r>
    </w:p>
    <w:p w:rsidR="008C797B" w:rsidRDefault="008C797B" w:rsidP="008C797B">
      <w:pPr>
        <w:ind w:left="720"/>
        <w:jc w:val="both"/>
        <w:rPr>
          <w:rFonts w:ascii="Tahoma" w:hAnsi="Tahoma" w:cs="Tahoma"/>
          <w:b/>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DAS PENALIDADES</w:t>
      </w:r>
    </w:p>
    <w:p w:rsidR="008C797B" w:rsidRDefault="008C797B" w:rsidP="008C797B">
      <w:pPr>
        <w:ind w:left="420"/>
        <w:jc w:val="both"/>
        <w:rPr>
          <w:rFonts w:ascii="Tahoma" w:hAnsi="Tahoma" w:cs="Tahoma"/>
          <w:b/>
        </w:rPr>
      </w:pPr>
    </w:p>
    <w:p w:rsidR="008C797B" w:rsidRDefault="008C797B" w:rsidP="008C797B">
      <w:pPr>
        <w:jc w:val="both"/>
        <w:rPr>
          <w:rFonts w:ascii="Tahoma" w:hAnsi="Tahoma" w:cs="Tahoma"/>
        </w:rPr>
      </w:pPr>
      <w:r>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8C797B" w:rsidRDefault="008C797B" w:rsidP="008C797B">
      <w:pPr>
        <w:jc w:val="both"/>
        <w:rPr>
          <w:rFonts w:ascii="Tahoma" w:hAnsi="Tahoma" w:cs="Tahoma"/>
        </w:rPr>
      </w:pPr>
    </w:p>
    <w:p w:rsidR="008C797B" w:rsidRDefault="008C797B" w:rsidP="008C797B">
      <w:pPr>
        <w:numPr>
          <w:ilvl w:val="2"/>
          <w:numId w:val="5"/>
        </w:numPr>
        <w:spacing w:line="276" w:lineRule="auto"/>
        <w:jc w:val="both"/>
        <w:rPr>
          <w:rFonts w:ascii="Tahoma" w:hAnsi="Tahoma" w:cs="Tahoma"/>
        </w:rPr>
      </w:pPr>
      <w:r>
        <w:rPr>
          <w:rFonts w:ascii="Tahoma" w:hAnsi="Tahoma" w:cs="Tahoma"/>
        </w:rPr>
        <w:t>- Entende-se por valor total do contrato o montante dos preços totais finais oferecidos pela licitante após a etapa de lances, considerando os itens do objeto que lhe tenham sido adjudicados.</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A penalidade de multa, prevista no item 17.1 deste edital, poderá ser aplicada, cumulativamente, com as demais penalidades dispostas na Lei nº 8.666/93, conforme o art. 87, § 2ºdo mesmo diploma legal.</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A Administração poderá deixar de aplicar as penalidades previstas nesta cláusula, se admitidas as justificativas apresentadas pela licitante vencedora, nos termos do que dispõe o artigo43, parágrafo 6º c/c artigo 81, e artigo 87, “caput”, da Lei nº 8.666/93.</w:t>
      </w:r>
    </w:p>
    <w:p w:rsidR="008C797B" w:rsidRDefault="008C797B" w:rsidP="008C797B">
      <w:pPr>
        <w:pStyle w:val="PargrafodaLista"/>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8C797B" w:rsidRDefault="008C797B" w:rsidP="008C797B">
      <w:pPr>
        <w:ind w:left="720"/>
        <w:jc w:val="both"/>
        <w:rPr>
          <w:rFonts w:ascii="Tahoma" w:hAnsi="Tahoma" w:cs="Tahoma"/>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DAS DISPOSIÇÕES GERAIS</w:t>
      </w:r>
    </w:p>
    <w:p w:rsidR="008C797B" w:rsidRDefault="008C797B" w:rsidP="008C797B">
      <w:pPr>
        <w:ind w:left="420"/>
        <w:jc w:val="both"/>
        <w:rPr>
          <w:rFonts w:ascii="Tahoma" w:hAnsi="Tahoma" w:cs="Tahoma"/>
          <w:b/>
        </w:rPr>
      </w:pPr>
    </w:p>
    <w:p w:rsidR="008C797B" w:rsidRDefault="008C797B" w:rsidP="008C797B">
      <w:pPr>
        <w:numPr>
          <w:ilvl w:val="1"/>
          <w:numId w:val="5"/>
        </w:numPr>
        <w:spacing w:line="276" w:lineRule="auto"/>
        <w:jc w:val="both"/>
        <w:rPr>
          <w:rFonts w:ascii="Tahoma" w:hAnsi="Tahoma" w:cs="Tahoma"/>
        </w:rPr>
      </w:pPr>
      <w:r>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w:t>
      </w:r>
      <w:proofErr w:type="spellStart"/>
      <w:r>
        <w:rPr>
          <w:rFonts w:ascii="Tahoma" w:hAnsi="Tahoma" w:cs="Tahoma"/>
        </w:rPr>
        <w:t>Abdon</w:t>
      </w:r>
      <w:proofErr w:type="spellEnd"/>
      <w:r>
        <w:rPr>
          <w:rFonts w:ascii="Tahoma" w:hAnsi="Tahoma" w:cs="Tahoma"/>
        </w:rPr>
        <w:t xml:space="preserve"> Batista SC, no endereço citado no preâmbulo deste Edital, ou através do e-mail:</w:t>
      </w:r>
      <w:hyperlink r:id="rId5" w:history="1">
        <w:r>
          <w:rPr>
            <w:rStyle w:val="Hyperlink"/>
            <w:rFonts w:ascii="Tahoma" w:hAnsi="Tahoma" w:cs="Tahoma"/>
          </w:rPr>
          <w:t>compras@abdonbatista.sc.gov.br</w:t>
        </w:r>
      </w:hyperlink>
      <w:r>
        <w:rPr>
          <w:rFonts w:ascii="Tahoma" w:hAnsi="Tahoma" w:cs="Tahoma"/>
        </w:rPr>
        <w:t xml:space="preserve"> ou através do telefone (0**49) 3545-1109, de segunda à sexta-feira, das 08:00 às 12:00 e das 13:00 às 17:00 horas.</w:t>
      </w:r>
    </w:p>
    <w:p w:rsidR="008C797B" w:rsidRDefault="008C797B" w:rsidP="008C797B">
      <w:pPr>
        <w:ind w:left="720"/>
        <w:jc w:val="both"/>
        <w:rPr>
          <w:rFonts w:ascii="Tahoma" w:hAnsi="Tahoma" w:cs="Tahoma"/>
        </w:rPr>
      </w:pPr>
    </w:p>
    <w:p w:rsidR="008C797B" w:rsidRDefault="008C797B" w:rsidP="008C797B">
      <w:pPr>
        <w:numPr>
          <w:ilvl w:val="1"/>
          <w:numId w:val="5"/>
        </w:numPr>
        <w:spacing w:line="276" w:lineRule="auto"/>
        <w:jc w:val="both"/>
        <w:rPr>
          <w:rFonts w:ascii="Tahoma" w:hAnsi="Tahoma" w:cs="Tahoma"/>
        </w:rPr>
      </w:pPr>
      <w:r>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8C797B" w:rsidRDefault="008C797B" w:rsidP="008C797B">
      <w:pPr>
        <w:jc w:val="both"/>
        <w:rPr>
          <w:rFonts w:ascii="Tahoma" w:hAnsi="Tahoma" w:cs="Tahoma"/>
        </w:rPr>
      </w:pPr>
      <w:r>
        <w:rPr>
          <w:rFonts w:ascii="Tahoma" w:hAnsi="Tahoma" w:cs="Tahoma"/>
        </w:rPr>
        <w:t xml:space="preserve">17.3 – A Prefeitura Municipal de </w:t>
      </w:r>
      <w:proofErr w:type="spellStart"/>
      <w:r>
        <w:rPr>
          <w:rFonts w:ascii="Tahoma" w:hAnsi="Tahoma" w:cs="Tahoma"/>
        </w:rPr>
        <w:t>Abdon</w:t>
      </w:r>
      <w:proofErr w:type="spellEnd"/>
      <w:r>
        <w:rPr>
          <w:rFonts w:ascii="Tahoma" w:hAnsi="Tahoma" w:cs="Tahoma"/>
        </w:rPr>
        <w:t xml:space="preserve"> Batista SC reserva-se o direito de filmar e/ou gravar as Sessões Públicas deste Pregão.</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 xml:space="preserve">17.4 - Informações verbais prestadas por integrantes da Administração Municipal de </w:t>
      </w:r>
      <w:proofErr w:type="spellStart"/>
      <w:r>
        <w:rPr>
          <w:rFonts w:ascii="Tahoma" w:hAnsi="Tahoma" w:cs="Tahoma"/>
        </w:rPr>
        <w:t>Abdon</w:t>
      </w:r>
      <w:proofErr w:type="spellEnd"/>
      <w:r>
        <w:rPr>
          <w:rFonts w:ascii="Tahoma" w:hAnsi="Tahoma" w:cs="Tahoma"/>
        </w:rPr>
        <w:t xml:space="preserve"> Batista SC não serão consideradas como motivos para impugnações.</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17.5 - Os casos omissos neste Edital serão resolvidos à luz das disposições contidas nas Leis Federais nº 8.666, de 21 de junho de 1993, e nº 10.520, de 17 de julho de 2002, e, se for ocaso, conforme disposições da Lei nº 8.078/90 (Código de Defesa do Consumidor), Código Civil e legislações pertinentes à matéria.</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17.6 - No interesse da Administração, e sem que caiba às participantes qualquer reclamação ou indenização, poderá ser:</w:t>
      </w:r>
    </w:p>
    <w:p w:rsidR="008C797B" w:rsidRDefault="008C797B" w:rsidP="008C797B">
      <w:pPr>
        <w:jc w:val="both"/>
        <w:rPr>
          <w:rFonts w:ascii="Tahoma" w:hAnsi="Tahoma" w:cs="Tahoma"/>
        </w:rPr>
      </w:pPr>
    </w:p>
    <w:p w:rsidR="008C797B" w:rsidRDefault="008C797B" w:rsidP="008C797B">
      <w:pPr>
        <w:numPr>
          <w:ilvl w:val="0"/>
          <w:numId w:val="10"/>
        </w:numPr>
        <w:spacing w:line="276" w:lineRule="auto"/>
        <w:jc w:val="both"/>
        <w:rPr>
          <w:rFonts w:ascii="Tahoma" w:hAnsi="Tahoma" w:cs="Tahoma"/>
        </w:rPr>
      </w:pPr>
      <w:r>
        <w:rPr>
          <w:rFonts w:ascii="Tahoma" w:hAnsi="Tahoma" w:cs="Tahoma"/>
        </w:rPr>
        <w:t>adiada a abertura da licitação;</w:t>
      </w:r>
    </w:p>
    <w:p w:rsidR="008C797B" w:rsidRDefault="008C797B" w:rsidP="008C797B">
      <w:pPr>
        <w:numPr>
          <w:ilvl w:val="0"/>
          <w:numId w:val="10"/>
        </w:numPr>
        <w:spacing w:line="276" w:lineRule="auto"/>
        <w:jc w:val="both"/>
        <w:rPr>
          <w:rFonts w:ascii="Tahoma" w:hAnsi="Tahoma" w:cs="Tahoma"/>
        </w:rPr>
      </w:pPr>
      <w:r>
        <w:rPr>
          <w:rFonts w:ascii="Tahoma" w:hAnsi="Tahoma" w:cs="Tahoma"/>
        </w:rPr>
        <w:t>alterados os termos do Edital, obedecendo ao disposto no § 4º do art. 21 da Lei 8.666/93.</w:t>
      </w:r>
    </w:p>
    <w:p w:rsidR="008C797B" w:rsidRDefault="008C797B" w:rsidP="008C797B">
      <w:pPr>
        <w:ind w:left="720"/>
        <w:jc w:val="both"/>
        <w:rPr>
          <w:rFonts w:ascii="Tahoma" w:hAnsi="Tahoma" w:cs="Tahoma"/>
        </w:rPr>
      </w:pPr>
    </w:p>
    <w:p w:rsidR="008C797B" w:rsidRDefault="008C797B" w:rsidP="008C797B">
      <w:pPr>
        <w:jc w:val="both"/>
        <w:rPr>
          <w:rFonts w:ascii="Tahoma" w:hAnsi="Tahoma" w:cs="Tahoma"/>
        </w:rPr>
      </w:pPr>
      <w:r>
        <w:rPr>
          <w:rFonts w:ascii="Tahoma" w:hAnsi="Tahoma" w:cs="Tahoma"/>
        </w:rPr>
        <w:t>17.7 - O foro competente para dirimir possíveis dúvidas e/ou litígios pertinentes ao objeto da presente licitação é o da Comarca de Anita Garibaldi, SC, excluído qualquer outro.</w:t>
      </w:r>
    </w:p>
    <w:p w:rsidR="008C797B" w:rsidRDefault="008C797B" w:rsidP="008C797B">
      <w:pPr>
        <w:jc w:val="both"/>
        <w:rPr>
          <w:rFonts w:ascii="Tahoma" w:hAnsi="Tahoma" w:cs="Tahoma"/>
        </w:rPr>
      </w:pPr>
    </w:p>
    <w:p w:rsidR="008C797B" w:rsidRDefault="008C797B" w:rsidP="008C797B">
      <w:pPr>
        <w:numPr>
          <w:ilvl w:val="0"/>
          <w:numId w:val="5"/>
        </w:numPr>
        <w:spacing w:line="276" w:lineRule="auto"/>
        <w:jc w:val="both"/>
        <w:rPr>
          <w:rFonts w:ascii="Tahoma" w:hAnsi="Tahoma" w:cs="Tahoma"/>
          <w:b/>
        </w:rPr>
      </w:pPr>
      <w:r>
        <w:rPr>
          <w:rFonts w:ascii="Tahoma" w:hAnsi="Tahoma" w:cs="Tahoma"/>
          <w:b/>
        </w:rPr>
        <w:t>- DOS ANEXOS DO EDITAL</w:t>
      </w:r>
    </w:p>
    <w:p w:rsidR="008C797B" w:rsidRDefault="008C797B" w:rsidP="008C797B">
      <w:pPr>
        <w:ind w:left="420"/>
        <w:jc w:val="both"/>
        <w:rPr>
          <w:rFonts w:ascii="Tahoma" w:hAnsi="Tahoma" w:cs="Tahoma"/>
          <w:b/>
        </w:rPr>
      </w:pPr>
    </w:p>
    <w:p w:rsidR="008C797B" w:rsidRDefault="008C797B" w:rsidP="008C797B">
      <w:pPr>
        <w:jc w:val="both"/>
        <w:rPr>
          <w:rFonts w:ascii="Tahoma" w:hAnsi="Tahoma" w:cs="Tahoma"/>
        </w:rPr>
      </w:pPr>
      <w:r>
        <w:rPr>
          <w:rFonts w:ascii="Tahoma" w:hAnsi="Tahoma" w:cs="Tahoma"/>
        </w:rPr>
        <w:t>18.1 - Integram o presente Edital, dele fazendo parte como se transcritos em seu corpo, os seguintes anexos:</w:t>
      </w:r>
    </w:p>
    <w:p w:rsidR="008C797B" w:rsidRDefault="008C797B" w:rsidP="008C797B">
      <w:pPr>
        <w:jc w:val="both"/>
        <w:rPr>
          <w:rFonts w:ascii="Tahoma" w:hAnsi="Tahoma" w:cs="Tahoma"/>
        </w:rPr>
      </w:pPr>
    </w:p>
    <w:p w:rsidR="008C797B" w:rsidRDefault="008C797B" w:rsidP="008C797B">
      <w:pPr>
        <w:numPr>
          <w:ilvl w:val="0"/>
          <w:numId w:val="11"/>
        </w:numPr>
        <w:spacing w:line="276" w:lineRule="auto"/>
        <w:jc w:val="both"/>
        <w:rPr>
          <w:rFonts w:ascii="Tahoma" w:hAnsi="Tahoma" w:cs="Tahoma"/>
        </w:rPr>
      </w:pPr>
      <w:r>
        <w:rPr>
          <w:rFonts w:ascii="Tahoma" w:hAnsi="Tahoma" w:cs="Tahoma"/>
        </w:rPr>
        <w:t>Anexo “A” – MODELO DE TERMO DE CREDENCIAMENTO;</w:t>
      </w:r>
    </w:p>
    <w:p w:rsidR="008C797B" w:rsidRDefault="008C797B" w:rsidP="008C797B">
      <w:pPr>
        <w:ind w:left="720"/>
        <w:jc w:val="both"/>
        <w:rPr>
          <w:rFonts w:ascii="Tahoma" w:hAnsi="Tahoma" w:cs="Tahoma"/>
        </w:rPr>
      </w:pPr>
    </w:p>
    <w:p w:rsidR="008C797B" w:rsidRDefault="008C797B" w:rsidP="008C797B">
      <w:pPr>
        <w:numPr>
          <w:ilvl w:val="0"/>
          <w:numId w:val="11"/>
        </w:numPr>
        <w:spacing w:line="276" w:lineRule="auto"/>
        <w:jc w:val="both"/>
        <w:rPr>
          <w:rFonts w:ascii="Tahoma" w:hAnsi="Tahoma" w:cs="Tahoma"/>
        </w:rPr>
      </w:pPr>
      <w:r>
        <w:rPr>
          <w:rFonts w:ascii="Tahoma" w:hAnsi="Tahoma" w:cs="Tahoma"/>
        </w:rPr>
        <w:t>Anexo “B” – MODELO DE DECLARAÇÃO DE ATENDIMENTO À LEGISLAÇÃOTRABALHISTA DE PROTEÇÃO À CRIANÇA E AO ADOLESCENTE;</w:t>
      </w:r>
    </w:p>
    <w:p w:rsidR="008C797B" w:rsidRDefault="008C797B" w:rsidP="008C797B">
      <w:pPr>
        <w:pStyle w:val="PargrafodaLista"/>
        <w:rPr>
          <w:rFonts w:ascii="Tahoma" w:hAnsi="Tahoma" w:cs="Tahoma"/>
        </w:rPr>
      </w:pPr>
    </w:p>
    <w:p w:rsidR="008C797B" w:rsidRDefault="008C797B" w:rsidP="008C797B">
      <w:pPr>
        <w:numPr>
          <w:ilvl w:val="0"/>
          <w:numId w:val="11"/>
        </w:numPr>
        <w:spacing w:line="276" w:lineRule="auto"/>
        <w:jc w:val="both"/>
        <w:rPr>
          <w:rFonts w:ascii="Tahoma" w:hAnsi="Tahoma" w:cs="Tahoma"/>
        </w:rPr>
      </w:pPr>
      <w:r>
        <w:rPr>
          <w:rFonts w:ascii="Tahoma" w:hAnsi="Tahoma" w:cs="Tahoma"/>
        </w:rPr>
        <w:t>Anexo “C” – MODELO DE DECLARAÇÃO DE ATENDIMENTO AO INC. VII, DO ART.4º, DA LEI Nº 10.520/2002;</w:t>
      </w:r>
    </w:p>
    <w:p w:rsidR="008C797B" w:rsidRDefault="008C797B" w:rsidP="008C797B">
      <w:pPr>
        <w:pStyle w:val="PargrafodaLista"/>
        <w:rPr>
          <w:rFonts w:ascii="Tahoma" w:hAnsi="Tahoma" w:cs="Tahoma"/>
        </w:rPr>
      </w:pPr>
    </w:p>
    <w:p w:rsidR="008C797B" w:rsidRDefault="008C797B" w:rsidP="008C797B">
      <w:pPr>
        <w:numPr>
          <w:ilvl w:val="0"/>
          <w:numId w:val="11"/>
        </w:numPr>
        <w:spacing w:line="276" w:lineRule="auto"/>
        <w:jc w:val="both"/>
        <w:rPr>
          <w:rFonts w:ascii="Tahoma" w:hAnsi="Tahoma" w:cs="Tahoma"/>
        </w:rPr>
      </w:pPr>
      <w:r>
        <w:rPr>
          <w:rFonts w:ascii="Tahoma" w:hAnsi="Tahoma" w:cs="Tahoma"/>
        </w:rPr>
        <w:t>Anexo “D” – RELAÇÃO DE ITENS DO OBJETO DESTA LICITAÇÃO;</w:t>
      </w:r>
    </w:p>
    <w:p w:rsidR="008C797B" w:rsidRDefault="008C797B" w:rsidP="008C797B">
      <w:pPr>
        <w:numPr>
          <w:ilvl w:val="0"/>
          <w:numId w:val="11"/>
        </w:numPr>
        <w:spacing w:line="276" w:lineRule="auto"/>
        <w:jc w:val="both"/>
        <w:rPr>
          <w:rFonts w:ascii="Tahoma" w:hAnsi="Tahoma" w:cs="Tahoma"/>
        </w:rPr>
      </w:pPr>
      <w:r>
        <w:rPr>
          <w:rFonts w:ascii="Tahoma" w:hAnsi="Tahoma" w:cs="Tahoma"/>
        </w:rPr>
        <w:t>Anexo “E” – MINUTA DE CONTRATO;</w:t>
      </w:r>
    </w:p>
    <w:p w:rsidR="008C797B" w:rsidRDefault="008C797B" w:rsidP="008C797B">
      <w:pPr>
        <w:pStyle w:val="PargrafodaLista"/>
        <w:rPr>
          <w:rFonts w:ascii="Tahoma" w:hAnsi="Tahoma" w:cs="Tahoma"/>
        </w:rPr>
      </w:pPr>
    </w:p>
    <w:p w:rsidR="008C797B" w:rsidRDefault="008C797B" w:rsidP="008C797B">
      <w:pPr>
        <w:ind w:left="720"/>
        <w:jc w:val="both"/>
        <w:rPr>
          <w:rFonts w:ascii="Tahoma" w:hAnsi="Tahoma" w:cs="Tahoma"/>
        </w:rPr>
      </w:pPr>
    </w:p>
    <w:p w:rsidR="008C797B" w:rsidRDefault="008C797B" w:rsidP="008C797B">
      <w:pPr>
        <w:jc w:val="right"/>
        <w:rPr>
          <w:rFonts w:ascii="Tahoma" w:hAnsi="Tahoma" w:cs="Tahoma"/>
        </w:rPr>
      </w:pPr>
      <w:proofErr w:type="spellStart"/>
      <w:r>
        <w:rPr>
          <w:rFonts w:ascii="Tahoma" w:hAnsi="Tahoma" w:cs="Tahoma"/>
        </w:rPr>
        <w:t>Abdon</w:t>
      </w:r>
      <w:proofErr w:type="spellEnd"/>
      <w:r>
        <w:rPr>
          <w:rFonts w:ascii="Tahoma" w:hAnsi="Tahoma" w:cs="Tahoma"/>
        </w:rPr>
        <w:t xml:space="preserve"> Batista SC, </w:t>
      </w:r>
      <w:r w:rsidR="00FA51BF">
        <w:fldChar w:fldCharType="begin"/>
      </w:r>
      <w:r w:rsidR="00FA51BF">
        <w:instrText xml:space="preserve"> DOCVARIABLE "DataExtensoProcesso" \* MERGEFORMAT </w:instrText>
      </w:r>
      <w:r w:rsidR="00FA51BF">
        <w:fldChar w:fldCharType="separate"/>
      </w:r>
      <w:r w:rsidR="00EB14A7" w:rsidRPr="00EB14A7">
        <w:rPr>
          <w:rFonts w:ascii="Tahoma" w:hAnsi="Tahoma" w:cs="Tahoma"/>
          <w:b/>
          <w:u w:val="single"/>
        </w:rPr>
        <w:t>22 de Janeiro de 2020</w:t>
      </w:r>
      <w:r w:rsidR="00FA51BF">
        <w:rPr>
          <w:rFonts w:ascii="Tahoma" w:hAnsi="Tahoma" w:cs="Tahoma"/>
          <w:b/>
          <w:u w:val="single"/>
        </w:rPr>
        <w:fldChar w:fldCharType="end"/>
      </w:r>
      <w:r>
        <w:rPr>
          <w:rFonts w:ascii="Tahoma" w:hAnsi="Tahoma" w:cs="Tahoma"/>
        </w:rPr>
        <w:t>.</w:t>
      </w:r>
    </w:p>
    <w:p w:rsidR="008C797B" w:rsidRDefault="008C797B" w:rsidP="008C797B">
      <w:pPr>
        <w:pStyle w:val="Ttulo5"/>
        <w:rPr>
          <w:rFonts w:ascii="Arial" w:hAnsi="Arial" w:cs="Arial"/>
          <w:sz w:val="20"/>
          <w:szCs w:val="20"/>
        </w:rPr>
      </w:pPr>
    </w:p>
    <w:p w:rsidR="008C797B" w:rsidRDefault="008C797B" w:rsidP="008C797B">
      <w:pPr>
        <w:pStyle w:val="Ttulo5"/>
        <w:rPr>
          <w:rFonts w:ascii="Arial" w:hAnsi="Arial" w:cs="Arial"/>
          <w:sz w:val="20"/>
          <w:szCs w:val="20"/>
        </w:rPr>
      </w:pPr>
      <w:r>
        <w:rPr>
          <w:rFonts w:ascii="Arial" w:hAnsi="Arial" w:cs="Arial"/>
          <w:sz w:val="20"/>
          <w:szCs w:val="20"/>
        </w:rPr>
        <w:t>______________________</w:t>
      </w:r>
    </w:p>
    <w:p w:rsidR="008C797B" w:rsidRDefault="008C797B" w:rsidP="008C797B">
      <w:pPr>
        <w:pStyle w:val="Ttulo5"/>
        <w:rPr>
          <w:rFonts w:ascii="Arial" w:hAnsi="Arial" w:cs="Arial"/>
          <w:sz w:val="20"/>
          <w:szCs w:val="20"/>
        </w:rPr>
      </w:pPr>
      <w:r>
        <w:rPr>
          <w:rFonts w:ascii="Arial" w:hAnsi="Arial" w:cs="Arial"/>
          <w:sz w:val="20"/>
          <w:szCs w:val="20"/>
        </w:rPr>
        <w:t>LUCIMAR ANTONIO SALMORIA</w:t>
      </w:r>
    </w:p>
    <w:p w:rsidR="008C797B" w:rsidRDefault="008C797B" w:rsidP="008C797B">
      <w:pPr>
        <w:pStyle w:val="Ttulo5"/>
        <w:rPr>
          <w:rFonts w:ascii="Arial" w:hAnsi="Arial" w:cs="Arial"/>
          <w:sz w:val="20"/>
          <w:szCs w:val="20"/>
        </w:rPr>
      </w:pPr>
      <w:r>
        <w:rPr>
          <w:rFonts w:ascii="Arial" w:hAnsi="Arial" w:cs="Arial"/>
          <w:sz w:val="20"/>
          <w:szCs w:val="20"/>
        </w:rPr>
        <w:t>Prefeito Municipal</w:t>
      </w:r>
    </w:p>
    <w:p w:rsidR="008C797B" w:rsidRDefault="008C797B" w:rsidP="008C797B">
      <w:pPr>
        <w:pStyle w:val="Ttulo5"/>
        <w:rPr>
          <w:rFonts w:ascii="Arial" w:hAnsi="Arial" w:cs="Arial"/>
          <w:sz w:val="20"/>
          <w:szCs w:val="20"/>
        </w:rPr>
      </w:pPr>
      <w:r>
        <w:rPr>
          <w:rFonts w:ascii="Arial" w:hAnsi="Arial" w:cs="Arial"/>
          <w:sz w:val="20"/>
          <w:szCs w:val="20"/>
        </w:rPr>
        <w:t>_______________________</w:t>
      </w:r>
    </w:p>
    <w:p w:rsidR="008C797B" w:rsidRDefault="008C797B" w:rsidP="008C797B">
      <w:pPr>
        <w:pStyle w:val="Ttulo5"/>
        <w:rPr>
          <w:rFonts w:ascii="Arial" w:hAnsi="Arial" w:cs="Arial"/>
          <w:sz w:val="20"/>
          <w:szCs w:val="20"/>
        </w:rPr>
      </w:pPr>
      <w:r>
        <w:rPr>
          <w:rFonts w:ascii="Arial" w:hAnsi="Arial" w:cs="Arial"/>
          <w:sz w:val="20"/>
          <w:szCs w:val="20"/>
        </w:rPr>
        <w:t xml:space="preserve">JURIDICO </w:t>
      </w:r>
    </w:p>
    <w:p w:rsidR="008C797B" w:rsidRDefault="008C797B" w:rsidP="008C797B">
      <w:pPr>
        <w:jc w:val="both"/>
        <w:rPr>
          <w:rFonts w:ascii="Arial" w:hAnsi="Arial" w:cs="Arial"/>
          <w:sz w:val="20"/>
          <w:szCs w:val="20"/>
        </w:rPr>
      </w:pPr>
      <w:r>
        <w:rPr>
          <w:rFonts w:ascii="Arial" w:hAnsi="Arial" w:cs="Arial"/>
        </w:rPr>
        <w:br w:type="page"/>
      </w:r>
    </w:p>
    <w:p w:rsidR="008C797B" w:rsidRDefault="008C797B" w:rsidP="008C797B">
      <w:pPr>
        <w:rPr>
          <w:rFonts w:ascii="Tahoma" w:hAnsi="Tahoma" w:cs="Tahoma"/>
          <w:b/>
        </w:rPr>
      </w:pPr>
      <w:r>
        <w:rPr>
          <w:rFonts w:ascii="Tahoma" w:hAnsi="Tahoma" w:cs="Tahoma"/>
          <w:b/>
        </w:rPr>
        <w:t>ANEXO “A”</w:t>
      </w:r>
    </w:p>
    <w:p w:rsidR="008C797B" w:rsidRDefault="008C797B" w:rsidP="008C797B">
      <w:pPr>
        <w:rPr>
          <w:rFonts w:ascii="Tahoma" w:hAnsi="Tahoma" w:cs="Tahoma"/>
          <w:b/>
        </w:rPr>
      </w:pPr>
      <w:r>
        <w:rPr>
          <w:rFonts w:ascii="Tahoma" w:hAnsi="Tahoma" w:cs="Tahoma"/>
          <w:b/>
        </w:rPr>
        <w:t>MODELO DE TERMO DE CREDENCIAMENTO</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Razão Social:</w:t>
      </w:r>
    </w:p>
    <w:p w:rsidR="008C797B" w:rsidRDefault="008C797B" w:rsidP="008C797B">
      <w:pPr>
        <w:jc w:val="both"/>
        <w:rPr>
          <w:rFonts w:ascii="Tahoma" w:hAnsi="Tahoma" w:cs="Tahoma"/>
        </w:rPr>
      </w:pPr>
      <w:r>
        <w:rPr>
          <w:rFonts w:ascii="Tahoma" w:hAnsi="Tahoma" w:cs="Tahoma"/>
        </w:rPr>
        <w:t>Endereço:</w:t>
      </w:r>
    </w:p>
    <w:p w:rsidR="008C797B" w:rsidRDefault="008C797B" w:rsidP="008C797B">
      <w:pPr>
        <w:jc w:val="both"/>
        <w:rPr>
          <w:rFonts w:ascii="Tahoma" w:hAnsi="Tahoma" w:cs="Tahoma"/>
        </w:rPr>
      </w:pPr>
      <w:r>
        <w:rPr>
          <w:rFonts w:ascii="Tahoma" w:hAnsi="Tahoma" w:cs="Tahoma"/>
        </w:rPr>
        <w:t>Cidade/Estado:</w:t>
      </w:r>
    </w:p>
    <w:p w:rsidR="008C797B" w:rsidRDefault="008C797B" w:rsidP="008C797B">
      <w:pPr>
        <w:jc w:val="both"/>
        <w:rPr>
          <w:rFonts w:ascii="Tahoma" w:hAnsi="Tahoma" w:cs="Tahoma"/>
        </w:rPr>
      </w:pPr>
      <w:r>
        <w:rPr>
          <w:rFonts w:ascii="Tahoma" w:hAnsi="Tahoma" w:cs="Tahoma"/>
        </w:rPr>
        <w:t>CNPJ:</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 xml:space="preserve">A Prefeitura Municipal de </w:t>
      </w:r>
      <w:proofErr w:type="spellStart"/>
      <w:r>
        <w:rPr>
          <w:rFonts w:ascii="Tahoma" w:hAnsi="Tahoma" w:cs="Tahoma"/>
        </w:rPr>
        <w:t>Abdon</w:t>
      </w:r>
      <w:proofErr w:type="spellEnd"/>
      <w:r>
        <w:rPr>
          <w:rFonts w:ascii="Tahoma" w:hAnsi="Tahoma" w:cs="Tahoma"/>
        </w:rPr>
        <w:t xml:space="preserve"> Batista SC, </w:t>
      </w:r>
    </w:p>
    <w:p w:rsidR="008C797B" w:rsidRDefault="008C797B" w:rsidP="008C797B">
      <w:pPr>
        <w:jc w:val="both"/>
        <w:rPr>
          <w:rFonts w:ascii="Tahoma" w:hAnsi="Tahoma" w:cs="Tahoma"/>
        </w:rPr>
      </w:pP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 xml:space="preserve">Credenciamos o(a) Sr.(a) ___________________________, portador(a) da Cédula de Identidade nº _______________ e do CPF nº ________________, a participar da licitação instaurada pela Prefeitura Municipal de </w:t>
      </w:r>
      <w:proofErr w:type="spellStart"/>
      <w:r>
        <w:rPr>
          <w:rFonts w:ascii="Tahoma" w:hAnsi="Tahoma" w:cs="Tahoma"/>
        </w:rPr>
        <w:t>Abdon</w:t>
      </w:r>
      <w:proofErr w:type="spellEnd"/>
      <w:r>
        <w:rPr>
          <w:rFonts w:ascii="Tahoma" w:hAnsi="Tahoma" w:cs="Tahoma"/>
        </w:rPr>
        <w:t xml:space="preserve"> Batista SC, na modalidade PREGÃO Nº </w:t>
      </w:r>
      <w:r w:rsidR="00FA51BF">
        <w:fldChar w:fldCharType="begin"/>
      </w:r>
      <w:r w:rsidR="00FA51BF">
        <w:instrText xml:space="preserve"> DOCVARIA</w:instrText>
      </w:r>
      <w:r w:rsidR="00FA51BF">
        <w:instrText xml:space="preserve">BLE "NumLicitacao" \* MERGEFORMAT </w:instrText>
      </w:r>
      <w:r w:rsidR="00FA51BF">
        <w:fldChar w:fldCharType="separate"/>
      </w:r>
      <w:r w:rsidR="00EB14A7" w:rsidRPr="00EB14A7">
        <w:rPr>
          <w:rFonts w:ascii="Tahoma" w:hAnsi="Tahoma" w:cs="Tahoma"/>
          <w:b/>
        </w:rPr>
        <w:t>1/2020</w:t>
      </w:r>
      <w:r w:rsidR="00FA51BF">
        <w:rPr>
          <w:rFonts w:ascii="Tahoma" w:hAnsi="Tahoma" w:cs="Tahoma"/>
          <w:b/>
        </w:rPr>
        <w:fldChar w:fldCharType="end"/>
      </w:r>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8C797B" w:rsidRDefault="008C797B" w:rsidP="008C797B">
      <w:pPr>
        <w:jc w:val="both"/>
        <w:rPr>
          <w:rFonts w:ascii="Tahoma" w:hAnsi="Tahoma" w:cs="Tahoma"/>
        </w:rPr>
      </w:pPr>
    </w:p>
    <w:p w:rsidR="008C797B" w:rsidRDefault="008C797B" w:rsidP="008C797B">
      <w:pPr>
        <w:jc w:val="right"/>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_________.</w:t>
      </w:r>
    </w:p>
    <w:p w:rsidR="008C797B" w:rsidRDefault="008C797B" w:rsidP="008C797B">
      <w:pPr>
        <w:jc w:val="both"/>
        <w:rPr>
          <w:rFonts w:ascii="Tahoma" w:hAnsi="Tahoma" w:cs="Tahoma"/>
        </w:rPr>
      </w:pPr>
    </w:p>
    <w:p w:rsidR="008C797B" w:rsidRDefault="008C797B" w:rsidP="008C797B">
      <w:pPr>
        <w:jc w:val="both"/>
        <w:rPr>
          <w:rFonts w:ascii="Tahoma" w:hAnsi="Tahoma" w:cs="Tahoma"/>
        </w:rPr>
      </w:pP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(nome e assinatura do responsável legal)</w:t>
      </w:r>
    </w:p>
    <w:p w:rsidR="008C797B" w:rsidRDefault="008C797B" w:rsidP="008C797B">
      <w:pPr>
        <w:jc w:val="both"/>
        <w:rPr>
          <w:rFonts w:ascii="Tahoma" w:hAnsi="Tahoma" w:cs="Tahoma"/>
        </w:rPr>
      </w:pPr>
      <w:r>
        <w:rPr>
          <w:rFonts w:ascii="Tahoma" w:hAnsi="Tahoma" w:cs="Tahoma"/>
        </w:rPr>
        <w:t>(número da carteira de identidade e órgão emissor)</w:t>
      </w:r>
    </w:p>
    <w:p w:rsidR="008C797B" w:rsidRDefault="008C797B" w:rsidP="008C797B">
      <w:pPr>
        <w:jc w:val="both"/>
        <w:rPr>
          <w:rFonts w:ascii="Tahoma" w:hAnsi="Tahoma" w:cs="Tahoma"/>
        </w:rPr>
      </w:pPr>
      <w:r>
        <w:rPr>
          <w:rFonts w:ascii="Tahoma" w:hAnsi="Tahoma" w:cs="Tahoma"/>
        </w:rPr>
        <w:br w:type="page"/>
      </w:r>
    </w:p>
    <w:p w:rsidR="008C797B" w:rsidRDefault="008C797B" w:rsidP="008C797B">
      <w:pPr>
        <w:rPr>
          <w:rFonts w:ascii="Tahoma" w:hAnsi="Tahoma" w:cs="Tahoma"/>
          <w:b/>
        </w:rPr>
      </w:pPr>
      <w:r>
        <w:rPr>
          <w:rFonts w:ascii="Tahoma" w:hAnsi="Tahoma" w:cs="Tahoma"/>
          <w:b/>
        </w:rPr>
        <w:t>ANEXO “B”</w:t>
      </w:r>
    </w:p>
    <w:p w:rsidR="008C797B" w:rsidRDefault="008C797B" w:rsidP="008C797B">
      <w:pPr>
        <w:rPr>
          <w:rFonts w:ascii="Tahoma" w:hAnsi="Tahoma" w:cs="Tahoma"/>
          <w:b/>
        </w:rPr>
      </w:pPr>
    </w:p>
    <w:p w:rsidR="008C797B" w:rsidRDefault="008C797B" w:rsidP="008C797B">
      <w:pPr>
        <w:rPr>
          <w:rFonts w:ascii="Tahoma" w:hAnsi="Tahoma" w:cs="Tahoma"/>
          <w:b/>
        </w:rPr>
      </w:pPr>
      <w:r>
        <w:rPr>
          <w:rFonts w:ascii="Tahoma" w:hAnsi="Tahoma" w:cs="Tahoma"/>
          <w:b/>
        </w:rPr>
        <w:t xml:space="preserve">MODELO DE DECLARAÇÃO DE ATENDIMENTO À LEGISLAÇÃO </w:t>
      </w:r>
    </w:p>
    <w:p w:rsidR="008C797B" w:rsidRDefault="008C797B" w:rsidP="008C797B">
      <w:pPr>
        <w:rPr>
          <w:rFonts w:ascii="Tahoma" w:hAnsi="Tahoma" w:cs="Tahoma"/>
          <w:b/>
        </w:rPr>
      </w:pPr>
      <w:r>
        <w:rPr>
          <w:rFonts w:ascii="Tahoma" w:hAnsi="Tahoma" w:cs="Tahoma"/>
          <w:b/>
        </w:rPr>
        <w:t>TRABALHISTA DE PROTEÇÃO À CRIANÇA E AO ADOLESCENTE</w:t>
      </w:r>
    </w:p>
    <w:p w:rsidR="008C797B" w:rsidRDefault="008C797B" w:rsidP="008C797B">
      <w:pPr>
        <w:rPr>
          <w:rFonts w:ascii="Tahoma" w:hAnsi="Tahoma" w:cs="Tahoma"/>
          <w:b/>
        </w:rPr>
      </w:pPr>
    </w:p>
    <w:p w:rsidR="008C797B" w:rsidRDefault="008C797B" w:rsidP="008C797B">
      <w:pPr>
        <w:jc w:val="both"/>
        <w:rPr>
          <w:rFonts w:ascii="Tahoma" w:hAnsi="Tahoma" w:cs="Tahoma"/>
        </w:rPr>
      </w:pPr>
      <w:r>
        <w:rPr>
          <w:rFonts w:ascii="Tahoma" w:hAnsi="Tahoma" w:cs="Tahoma"/>
        </w:rPr>
        <w:t>Razão Social:</w:t>
      </w:r>
    </w:p>
    <w:p w:rsidR="008C797B" w:rsidRDefault="008C797B" w:rsidP="008C797B">
      <w:pPr>
        <w:jc w:val="both"/>
        <w:rPr>
          <w:rFonts w:ascii="Tahoma" w:hAnsi="Tahoma" w:cs="Tahoma"/>
        </w:rPr>
      </w:pPr>
      <w:r>
        <w:rPr>
          <w:rFonts w:ascii="Tahoma" w:hAnsi="Tahoma" w:cs="Tahoma"/>
        </w:rPr>
        <w:t>Endereço:</w:t>
      </w:r>
    </w:p>
    <w:p w:rsidR="008C797B" w:rsidRDefault="008C797B" w:rsidP="008C797B">
      <w:pPr>
        <w:jc w:val="both"/>
        <w:rPr>
          <w:rFonts w:ascii="Tahoma" w:hAnsi="Tahoma" w:cs="Tahoma"/>
        </w:rPr>
      </w:pPr>
      <w:r>
        <w:rPr>
          <w:rFonts w:ascii="Tahoma" w:hAnsi="Tahoma" w:cs="Tahoma"/>
        </w:rPr>
        <w:t>Cidade/Estado:</w:t>
      </w:r>
    </w:p>
    <w:p w:rsidR="008C797B" w:rsidRDefault="008C797B" w:rsidP="008C797B">
      <w:pPr>
        <w:jc w:val="both"/>
        <w:rPr>
          <w:rFonts w:ascii="Tahoma" w:hAnsi="Tahoma" w:cs="Tahoma"/>
        </w:rPr>
      </w:pPr>
      <w:r>
        <w:rPr>
          <w:rFonts w:ascii="Tahoma" w:hAnsi="Tahoma" w:cs="Tahoma"/>
        </w:rPr>
        <w:t>CNPJ:</w:t>
      </w:r>
    </w:p>
    <w:p w:rsidR="008C797B" w:rsidRDefault="008C797B" w:rsidP="008C797B">
      <w:pPr>
        <w:jc w:val="both"/>
        <w:rPr>
          <w:rFonts w:ascii="Tahoma" w:hAnsi="Tahoma" w:cs="Tahoma"/>
          <w:b/>
          <w:u w:val="single"/>
        </w:rPr>
      </w:pPr>
    </w:p>
    <w:p w:rsidR="008C797B" w:rsidRDefault="008C797B" w:rsidP="008C797B">
      <w:pPr>
        <w:jc w:val="both"/>
        <w:rPr>
          <w:rFonts w:ascii="Tahoma" w:hAnsi="Tahoma" w:cs="Tahoma"/>
          <w:b/>
          <w:u w:val="single"/>
        </w:rPr>
      </w:pPr>
      <w:r>
        <w:rPr>
          <w:rFonts w:ascii="Tahoma" w:hAnsi="Tahoma" w:cs="Tahoma"/>
          <w:b/>
          <w:u w:val="single"/>
        </w:rPr>
        <w:t>DECLARAÇÃO</w:t>
      </w:r>
    </w:p>
    <w:p w:rsidR="008C797B" w:rsidRDefault="008C797B" w:rsidP="008C797B">
      <w:pPr>
        <w:jc w:val="both"/>
        <w:rPr>
          <w:rFonts w:ascii="Tahoma" w:hAnsi="Tahoma" w:cs="Tahoma"/>
          <w:b/>
          <w:u w:val="single"/>
        </w:rPr>
      </w:pPr>
    </w:p>
    <w:p w:rsidR="008C797B" w:rsidRDefault="008C797B" w:rsidP="008C797B">
      <w:pPr>
        <w:jc w:val="both"/>
        <w:rPr>
          <w:rFonts w:ascii="Tahoma" w:hAnsi="Tahoma" w:cs="Tahoma"/>
        </w:rPr>
      </w:pPr>
      <w:r>
        <w:rPr>
          <w:rFonts w:ascii="Tahoma" w:hAnsi="Tahoma" w:cs="Tahoma"/>
        </w:rPr>
        <w:t xml:space="preserve">Ref.: PREGÃO Nº </w:t>
      </w:r>
      <w:r w:rsidR="00FA51BF">
        <w:fldChar w:fldCharType="begin"/>
      </w:r>
      <w:r w:rsidR="00FA51BF">
        <w:instrText xml:space="preserve"> DOCVARIABLE "NumLicitacao" \* MERGEFORMAT </w:instrText>
      </w:r>
      <w:r w:rsidR="00FA51BF">
        <w:fldChar w:fldCharType="separate"/>
      </w:r>
      <w:r w:rsidR="00EB14A7" w:rsidRPr="00EB14A7">
        <w:rPr>
          <w:rFonts w:ascii="Tahoma" w:hAnsi="Tahoma" w:cs="Tahoma"/>
        </w:rPr>
        <w:t>1/2020</w:t>
      </w:r>
      <w:r w:rsidR="00FA51BF">
        <w:rPr>
          <w:rFonts w:ascii="Tahoma" w:hAnsi="Tahoma" w:cs="Tahoma"/>
        </w:rPr>
        <w:fldChar w:fldCharType="end"/>
      </w:r>
      <w:r>
        <w:rPr>
          <w:rFonts w:ascii="Tahoma" w:hAnsi="Tahoma" w:cs="Tahoma"/>
        </w:rPr>
        <w:t>– PMAB</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 xml:space="preserve">A empresa ______________________________________, inscrita no CNPJ sob o nº________________________, por intermédio de seu representante legal o (a) Sr.(a)_________________________, portador(a) da Carteira de Identidade nº _______________ e </w:t>
      </w:r>
      <w:proofErr w:type="spellStart"/>
      <w:r>
        <w:rPr>
          <w:rFonts w:ascii="Tahoma" w:hAnsi="Tahoma" w:cs="Tahoma"/>
        </w:rPr>
        <w:t>doCPF</w:t>
      </w:r>
      <w:proofErr w:type="spellEnd"/>
      <w:r>
        <w:rPr>
          <w:rFonts w:ascii="Tahoma" w:hAnsi="Tahoma" w:cs="Tahoma"/>
        </w:rPr>
        <w:t xml:space="preserve">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Ressalva: emprega menor, a partir de quatorze anos, na condição de aprendiz ( ).</w:t>
      </w:r>
    </w:p>
    <w:p w:rsidR="008C797B" w:rsidRDefault="008C797B" w:rsidP="008C797B">
      <w:pPr>
        <w:jc w:val="both"/>
        <w:rPr>
          <w:rFonts w:ascii="Tahoma" w:hAnsi="Tahoma" w:cs="Tahoma"/>
        </w:rPr>
      </w:pPr>
      <w:r>
        <w:rPr>
          <w:rFonts w:ascii="Tahoma" w:hAnsi="Tahoma" w:cs="Tahoma"/>
        </w:rPr>
        <w:t>(Observação: em caso afirmativo, assinalar a ressalva acima.)</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w:t>
      </w:r>
    </w:p>
    <w:p w:rsidR="008C797B" w:rsidRDefault="008C797B" w:rsidP="008C797B">
      <w:pPr>
        <w:jc w:val="both"/>
        <w:rPr>
          <w:rFonts w:ascii="Tahoma" w:hAnsi="Tahoma" w:cs="Tahoma"/>
        </w:rPr>
      </w:pPr>
      <w:r>
        <w:rPr>
          <w:rFonts w:ascii="Tahoma" w:hAnsi="Tahoma" w:cs="Tahoma"/>
        </w:rPr>
        <w:t>(nome e assinatura do responsável legal)</w:t>
      </w:r>
    </w:p>
    <w:p w:rsidR="008C797B" w:rsidRDefault="008C797B" w:rsidP="008C797B">
      <w:pPr>
        <w:jc w:val="both"/>
        <w:rPr>
          <w:rFonts w:ascii="Tahoma" w:hAnsi="Tahoma" w:cs="Tahoma"/>
        </w:rPr>
      </w:pPr>
      <w:r>
        <w:rPr>
          <w:rFonts w:ascii="Tahoma" w:hAnsi="Tahoma" w:cs="Tahoma"/>
        </w:rPr>
        <w:t>(número da carteira de identidade e órgão emissor)</w:t>
      </w:r>
    </w:p>
    <w:p w:rsidR="008C797B" w:rsidRDefault="008C797B" w:rsidP="008C797B">
      <w:pPr>
        <w:jc w:val="both"/>
        <w:rPr>
          <w:rFonts w:ascii="Tahoma" w:hAnsi="Tahoma" w:cs="Tahoma"/>
        </w:rPr>
      </w:pPr>
      <w:r>
        <w:rPr>
          <w:rFonts w:ascii="Tahoma" w:hAnsi="Tahoma" w:cs="Tahoma"/>
        </w:rPr>
        <w:br w:type="page"/>
      </w:r>
    </w:p>
    <w:p w:rsidR="008C797B" w:rsidRDefault="008C797B" w:rsidP="008C797B">
      <w:pPr>
        <w:rPr>
          <w:rFonts w:ascii="Tahoma" w:hAnsi="Tahoma" w:cs="Tahoma"/>
          <w:b/>
        </w:rPr>
      </w:pPr>
      <w:r>
        <w:rPr>
          <w:rFonts w:ascii="Tahoma" w:hAnsi="Tahoma" w:cs="Tahoma"/>
          <w:b/>
        </w:rPr>
        <w:t>ANEXO “C”</w:t>
      </w:r>
    </w:p>
    <w:p w:rsidR="008C797B" w:rsidRDefault="008C797B" w:rsidP="008C797B">
      <w:pPr>
        <w:rPr>
          <w:rFonts w:ascii="Tahoma" w:hAnsi="Tahoma" w:cs="Tahoma"/>
          <w:b/>
        </w:rPr>
      </w:pPr>
    </w:p>
    <w:p w:rsidR="008C797B" w:rsidRDefault="008C797B" w:rsidP="008C797B">
      <w:pPr>
        <w:rPr>
          <w:rFonts w:ascii="Tahoma" w:hAnsi="Tahoma" w:cs="Tahoma"/>
          <w:b/>
        </w:rPr>
      </w:pPr>
      <w:r>
        <w:rPr>
          <w:rFonts w:ascii="Tahoma" w:hAnsi="Tahoma" w:cs="Tahoma"/>
          <w:b/>
        </w:rPr>
        <w:t xml:space="preserve">MODELO DE DECLARAÇÃO DE ATENDIMENTO </w:t>
      </w:r>
    </w:p>
    <w:p w:rsidR="008C797B" w:rsidRDefault="008C797B" w:rsidP="008C797B">
      <w:pPr>
        <w:rPr>
          <w:rFonts w:ascii="Tahoma" w:hAnsi="Tahoma" w:cs="Tahoma"/>
          <w:b/>
        </w:rPr>
      </w:pPr>
      <w:r>
        <w:rPr>
          <w:rFonts w:ascii="Tahoma" w:hAnsi="Tahoma" w:cs="Tahoma"/>
          <w:b/>
        </w:rPr>
        <w:t>AO INCISO VII DO ART. 4º DA LEI Nº10.520/2002 (*)</w:t>
      </w:r>
    </w:p>
    <w:p w:rsidR="008C797B" w:rsidRDefault="008C797B" w:rsidP="008C797B">
      <w:pPr>
        <w:rPr>
          <w:rFonts w:ascii="Tahoma" w:hAnsi="Tahoma" w:cs="Tahoma"/>
          <w:b/>
        </w:rPr>
      </w:pPr>
    </w:p>
    <w:p w:rsidR="008C797B" w:rsidRDefault="008C797B" w:rsidP="008C797B">
      <w:pPr>
        <w:rPr>
          <w:rFonts w:ascii="Tahoma" w:hAnsi="Tahoma" w:cs="Tahoma"/>
          <w:b/>
        </w:rPr>
      </w:pPr>
    </w:p>
    <w:p w:rsidR="008C797B" w:rsidRDefault="008C797B" w:rsidP="008C797B">
      <w:pPr>
        <w:jc w:val="both"/>
        <w:rPr>
          <w:rFonts w:ascii="Tahoma" w:hAnsi="Tahoma" w:cs="Tahoma"/>
        </w:rPr>
      </w:pPr>
      <w:r>
        <w:rPr>
          <w:rFonts w:ascii="Tahoma" w:hAnsi="Tahoma" w:cs="Tahoma"/>
        </w:rPr>
        <w:t>(*) Este documento deverá ser preenchido e anexado ao Envelope nº 01 – PROPOSTACOMERCIAL (pelo lado externo) ou poderá ser substituído por declaração verbal ao Pregoeiro no início da Sessão.</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Razão Social:</w:t>
      </w:r>
    </w:p>
    <w:p w:rsidR="008C797B" w:rsidRDefault="008C797B" w:rsidP="008C797B">
      <w:pPr>
        <w:jc w:val="both"/>
        <w:rPr>
          <w:rFonts w:ascii="Tahoma" w:hAnsi="Tahoma" w:cs="Tahoma"/>
        </w:rPr>
      </w:pPr>
      <w:r>
        <w:rPr>
          <w:rFonts w:ascii="Tahoma" w:hAnsi="Tahoma" w:cs="Tahoma"/>
        </w:rPr>
        <w:t>Endereço:</w:t>
      </w:r>
    </w:p>
    <w:p w:rsidR="008C797B" w:rsidRDefault="008C797B" w:rsidP="008C797B">
      <w:pPr>
        <w:jc w:val="both"/>
        <w:rPr>
          <w:rFonts w:ascii="Tahoma" w:hAnsi="Tahoma" w:cs="Tahoma"/>
        </w:rPr>
      </w:pPr>
      <w:r>
        <w:rPr>
          <w:rFonts w:ascii="Tahoma" w:hAnsi="Tahoma" w:cs="Tahoma"/>
        </w:rPr>
        <w:t>Cidade/Estado:</w:t>
      </w:r>
    </w:p>
    <w:p w:rsidR="008C797B" w:rsidRDefault="008C797B" w:rsidP="008C797B">
      <w:pPr>
        <w:jc w:val="both"/>
        <w:rPr>
          <w:rFonts w:ascii="Tahoma" w:hAnsi="Tahoma" w:cs="Tahoma"/>
        </w:rPr>
      </w:pPr>
      <w:r>
        <w:rPr>
          <w:rFonts w:ascii="Tahoma" w:hAnsi="Tahoma" w:cs="Tahoma"/>
        </w:rPr>
        <w:t>CNPJ:</w:t>
      </w:r>
    </w:p>
    <w:p w:rsidR="008C797B" w:rsidRDefault="008C797B" w:rsidP="008C797B">
      <w:pPr>
        <w:jc w:val="both"/>
        <w:rPr>
          <w:rFonts w:ascii="Tahoma" w:hAnsi="Tahoma" w:cs="Tahoma"/>
        </w:rPr>
      </w:pPr>
    </w:p>
    <w:p w:rsidR="008C797B" w:rsidRDefault="008C797B" w:rsidP="008C797B">
      <w:pPr>
        <w:jc w:val="both"/>
        <w:rPr>
          <w:rFonts w:ascii="Tahoma" w:hAnsi="Tahoma" w:cs="Tahoma"/>
          <w:b/>
          <w:u w:val="single"/>
        </w:rPr>
      </w:pPr>
      <w:r>
        <w:rPr>
          <w:rFonts w:ascii="Tahoma" w:hAnsi="Tahoma" w:cs="Tahoma"/>
          <w:b/>
          <w:u w:val="single"/>
        </w:rPr>
        <w:t>DECLARAÇÃO</w:t>
      </w:r>
    </w:p>
    <w:p w:rsidR="008C797B" w:rsidRDefault="008C797B" w:rsidP="008C797B">
      <w:pPr>
        <w:jc w:val="both"/>
        <w:rPr>
          <w:rFonts w:ascii="Tahoma" w:hAnsi="Tahoma" w:cs="Tahoma"/>
          <w:b/>
          <w:u w:val="single"/>
        </w:rPr>
      </w:pPr>
    </w:p>
    <w:p w:rsidR="008C797B" w:rsidRDefault="008C797B" w:rsidP="008C797B">
      <w:pPr>
        <w:jc w:val="both"/>
        <w:rPr>
          <w:rFonts w:ascii="Tahoma" w:hAnsi="Tahoma" w:cs="Tahoma"/>
        </w:rPr>
      </w:pPr>
      <w:r>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rsidR="00FA51BF">
        <w:fldChar w:fldCharType="begin"/>
      </w:r>
      <w:r w:rsidR="00FA51BF">
        <w:instrText xml:space="preserve"> DOCVARIABLE "NumLicitacao" \* MERGEFORMAT </w:instrText>
      </w:r>
      <w:r w:rsidR="00FA51BF">
        <w:fldChar w:fldCharType="separate"/>
      </w:r>
      <w:r w:rsidR="00EB14A7" w:rsidRPr="00EB14A7">
        <w:rPr>
          <w:rFonts w:ascii="Tahoma" w:hAnsi="Tahoma" w:cs="Tahoma"/>
          <w:b/>
          <w:u w:val="single"/>
        </w:rPr>
        <w:t>1/2020</w:t>
      </w:r>
      <w:r w:rsidR="00FA51BF">
        <w:rPr>
          <w:rFonts w:ascii="Tahoma" w:hAnsi="Tahoma" w:cs="Tahoma"/>
          <w:b/>
          <w:u w:val="single"/>
        </w:rPr>
        <w:fldChar w:fldCharType="end"/>
      </w:r>
      <w:r>
        <w:rPr>
          <w:rFonts w:ascii="Tahoma" w:hAnsi="Tahoma" w:cs="Tahoma"/>
        </w:rPr>
        <w:t xml:space="preserve">– PMAB, instaurado pela Prefeitura Municipal de </w:t>
      </w:r>
      <w:proofErr w:type="spellStart"/>
      <w:r>
        <w:rPr>
          <w:rFonts w:ascii="Tahoma" w:hAnsi="Tahoma" w:cs="Tahoma"/>
        </w:rPr>
        <w:t>Abdon</w:t>
      </w:r>
      <w:proofErr w:type="spellEnd"/>
      <w:r>
        <w:rPr>
          <w:rFonts w:ascii="Tahoma" w:hAnsi="Tahoma" w:cs="Tahoma"/>
        </w:rPr>
        <w:t xml:space="preserve"> Batista SC.</w:t>
      </w:r>
    </w:p>
    <w:p w:rsidR="008C797B" w:rsidRDefault="008C797B" w:rsidP="008C797B">
      <w:pPr>
        <w:jc w:val="both"/>
        <w:rPr>
          <w:rFonts w:ascii="Tahoma" w:hAnsi="Tahoma" w:cs="Tahoma"/>
        </w:rPr>
      </w:pP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w:t>
      </w:r>
    </w:p>
    <w:p w:rsidR="008C797B" w:rsidRDefault="008C797B" w:rsidP="008C797B">
      <w:pPr>
        <w:jc w:val="both"/>
        <w:rPr>
          <w:rFonts w:ascii="Tahoma" w:hAnsi="Tahoma" w:cs="Tahoma"/>
        </w:rPr>
      </w:pPr>
      <w:r>
        <w:rPr>
          <w:rFonts w:ascii="Tahoma" w:hAnsi="Tahoma" w:cs="Tahoma"/>
        </w:rPr>
        <w:t>(nome e assinatura do responsável legal)</w:t>
      </w:r>
    </w:p>
    <w:p w:rsidR="008C797B" w:rsidRDefault="008C797B" w:rsidP="008C797B">
      <w:pPr>
        <w:jc w:val="both"/>
        <w:rPr>
          <w:rFonts w:ascii="Tahoma" w:hAnsi="Tahoma" w:cs="Tahoma"/>
        </w:rPr>
      </w:pPr>
      <w:r>
        <w:rPr>
          <w:rFonts w:ascii="Tahoma" w:hAnsi="Tahoma" w:cs="Tahoma"/>
        </w:rPr>
        <w:t>(número da carteira de identidade e órgão emissor)</w:t>
      </w:r>
    </w:p>
    <w:p w:rsidR="008C797B" w:rsidRDefault="008C797B" w:rsidP="008C797B">
      <w:pPr>
        <w:jc w:val="both"/>
        <w:rPr>
          <w:rFonts w:ascii="Tahoma" w:hAnsi="Tahoma" w:cs="Tahoma"/>
        </w:rPr>
      </w:pPr>
    </w:p>
    <w:p w:rsidR="008C797B" w:rsidRDefault="008C797B" w:rsidP="008C797B">
      <w:pPr>
        <w:jc w:val="both"/>
        <w:rPr>
          <w:rFonts w:ascii="Tahoma" w:hAnsi="Tahoma" w:cs="Tahoma"/>
        </w:rPr>
      </w:pPr>
    </w:p>
    <w:p w:rsidR="008C797B" w:rsidRDefault="008C797B" w:rsidP="008C797B">
      <w:pPr>
        <w:jc w:val="both"/>
        <w:rPr>
          <w:rFonts w:ascii="Tahoma" w:hAnsi="Tahoma" w:cs="Tahoma"/>
        </w:rPr>
      </w:pPr>
    </w:p>
    <w:p w:rsidR="008C797B" w:rsidRDefault="008C797B" w:rsidP="008C797B">
      <w:pPr>
        <w:rPr>
          <w:rFonts w:ascii="Tahoma" w:hAnsi="Tahoma" w:cs="Tahoma"/>
          <w:b/>
        </w:rPr>
      </w:pPr>
      <w:r>
        <w:rPr>
          <w:rFonts w:ascii="Tahoma" w:hAnsi="Tahoma" w:cs="Tahoma"/>
        </w:rPr>
        <w:br w:type="page"/>
      </w:r>
      <w:r>
        <w:rPr>
          <w:rFonts w:ascii="Tahoma" w:hAnsi="Tahoma" w:cs="Tahoma"/>
          <w:b/>
        </w:rPr>
        <w:t>ANEXO “D”</w:t>
      </w:r>
    </w:p>
    <w:p w:rsidR="008C797B" w:rsidRDefault="008C797B" w:rsidP="008C797B">
      <w:pPr>
        <w:rPr>
          <w:rFonts w:ascii="Tahoma" w:hAnsi="Tahoma" w:cs="Tahoma"/>
          <w:b/>
        </w:rPr>
      </w:pPr>
      <w:r>
        <w:rPr>
          <w:rFonts w:ascii="Tahoma" w:hAnsi="Tahoma" w:cs="Tahoma"/>
          <w:b/>
        </w:rPr>
        <w:t>RELAÇÃO DE ITENS DO OBJETO DESTA LICITAÇÃO</w:t>
      </w:r>
    </w:p>
    <w:p w:rsidR="008C797B" w:rsidRDefault="008C797B" w:rsidP="008C797B">
      <w:pPr>
        <w:rPr>
          <w:rFonts w:ascii="Tahoma" w:hAnsi="Tahoma" w:cs="Tahoma"/>
          <w:b/>
        </w:rPr>
      </w:pPr>
    </w:p>
    <w:p w:rsidR="00EB14A7" w:rsidRDefault="008C797B" w:rsidP="008C797B">
      <w:pPr>
        <w:jc w:val="both"/>
      </w:pPr>
      <w:r>
        <w:fldChar w:fldCharType="begin"/>
      </w:r>
      <w:r>
        <w:instrText xml:space="preserve"> DOCVARIABLE "ItensLicitacao" \* MERGEFORMAT </w:instrText>
      </w:r>
      <w:r>
        <w:fldChar w:fldCharType="separate"/>
      </w:r>
    </w:p>
    <w:p w:rsidR="00EB14A7" w:rsidRDefault="00EB14A7" w:rsidP="008C797B">
      <w:pPr>
        <w:jc w:val="both"/>
      </w:pPr>
    </w:p>
    <w:p w:rsidR="00EB14A7" w:rsidRDefault="00EB14A7" w:rsidP="008C797B">
      <w:pPr>
        <w:jc w:val="both"/>
      </w:pPr>
      <w:r>
        <w:t>Item</w:t>
      </w:r>
      <w:r>
        <w:tab/>
        <w:t xml:space="preserve">    Quantidade</w:t>
      </w:r>
      <w:r>
        <w:tab/>
      </w:r>
      <w:proofErr w:type="spellStart"/>
      <w:r>
        <w:t>Unid</w:t>
      </w:r>
      <w:proofErr w:type="spellEnd"/>
      <w:r>
        <w:tab/>
        <w:t>Nome do Material</w:t>
      </w:r>
    </w:p>
    <w:p w:rsidR="008C797B" w:rsidRDefault="00EB14A7" w:rsidP="008C797B">
      <w:pPr>
        <w:jc w:val="both"/>
      </w:pPr>
      <w:r>
        <w:t xml:space="preserve">   1</w:t>
      </w:r>
      <w:r>
        <w:tab/>
        <w:t xml:space="preserve">       11,000</w:t>
      </w:r>
      <w:r>
        <w:tab/>
        <w:t xml:space="preserve">SV      </w:t>
      </w:r>
      <w:r>
        <w:tab/>
        <w:t xml:space="preserve">SERVIÇOS PARA ATENDIMENTO DE URGÊNCIA E EMERGÊNCIA          </w:t>
      </w:r>
      <w:r w:rsidR="008C797B">
        <w:fldChar w:fldCharType="end"/>
      </w:r>
      <w:r w:rsidR="008C797B">
        <w:t xml:space="preserve"> </w:t>
      </w:r>
    </w:p>
    <w:p w:rsidR="008C797B" w:rsidRDefault="008C797B" w:rsidP="008C797B">
      <w:pPr>
        <w:jc w:val="both"/>
        <w:rPr>
          <w:sz w:val="20"/>
          <w:szCs w:val="20"/>
        </w:rPr>
      </w:pPr>
    </w:p>
    <w:p w:rsidR="00053AB9" w:rsidRPr="00053AB9" w:rsidRDefault="00053AB9" w:rsidP="00053AB9">
      <w:pPr>
        <w:spacing w:after="160" w:line="259" w:lineRule="auto"/>
        <w:jc w:val="both"/>
        <w:rPr>
          <w:rFonts w:asciiTheme="minorHAnsi" w:hAnsiTheme="minorHAnsi"/>
          <w:b/>
          <w:sz w:val="22"/>
          <w:szCs w:val="22"/>
          <w:lang w:eastAsia="en-US"/>
        </w:rPr>
      </w:pPr>
      <w:r w:rsidRPr="00053AB9">
        <w:rPr>
          <w:rFonts w:asciiTheme="minorHAnsi" w:hAnsiTheme="minorHAnsi"/>
          <w:b/>
          <w:sz w:val="22"/>
          <w:szCs w:val="22"/>
          <w:lang w:eastAsia="en-US"/>
        </w:rPr>
        <w:t xml:space="preserve">- DESCRIÇÃO DO SERVIÇO A SER PRESTADO </w:t>
      </w:r>
    </w:p>
    <w:p w:rsidR="00053AB9" w:rsidRPr="00053AB9" w:rsidRDefault="00053AB9" w:rsidP="00053AB9">
      <w:pPr>
        <w:spacing w:after="160" w:line="259" w:lineRule="auto"/>
        <w:jc w:val="both"/>
        <w:rPr>
          <w:rFonts w:asciiTheme="minorHAnsi" w:hAnsiTheme="minorHAnsi"/>
          <w:sz w:val="22"/>
          <w:szCs w:val="22"/>
          <w:lang w:eastAsia="en-US"/>
        </w:rPr>
      </w:pPr>
      <w:r w:rsidRPr="00053AB9">
        <w:rPr>
          <w:rFonts w:asciiTheme="minorHAnsi" w:hAnsiTheme="minorHAnsi"/>
          <w:sz w:val="22"/>
          <w:szCs w:val="22"/>
          <w:lang w:eastAsia="en-US"/>
        </w:rPr>
        <w:t xml:space="preserve">O presente serviço a ser prestado trata-se de uma equipe especializada em emergências médicas para prestar atendimento de emergências/urgências em regime ambulatorial no município de </w:t>
      </w:r>
      <w:proofErr w:type="spellStart"/>
      <w:r w:rsidRPr="00053AB9">
        <w:rPr>
          <w:rFonts w:asciiTheme="minorHAnsi" w:hAnsiTheme="minorHAnsi"/>
          <w:sz w:val="22"/>
          <w:szCs w:val="22"/>
          <w:lang w:eastAsia="en-US"/>
        </w:rPr>
        <w:t>abdon</w:t>
      </w:r>
      <w:proofErr w:type="spellEnd"/>
      <w:r w:rsidRPr="00053AB9">
        <w:rPr>
          <w:rFonts w:asciiTheme="minorHAnsi" w:hAnsiTheme="minorHAnsi"/>
          <w:sz w:val="22"/>
          <w:szCs w:val="22"/>
          <w:lang w:eastAsia="en-US"/>
        </w:rPr>
        <w:t xml:space="preserve"> batista em contato com uma central de regulação médica a qual deve ser regida pelo conselho federal de medicina conforme resolução CFM 1.671/2003 e resolução CFM 1.643/2002. O serviço deverá ser prestado por uma equipe de (01) um condutor socorrista e (02) técnicos em enfermagem com uma unidade móvel para remoções quando necessidade do município ao hospital mais próximo. Os atendimentos devem ser prestados na base fornecida pelo município no período de 60h durante os finais de semanas, iniciando na sexta-feira as 19h e finalizando na segunda-feira as 07h. A empresa a prestar o serviço deve conter gestão administrativa ambulatorial para gestão do serviço a ser prestado. Os atendimentos prestados devem ser regulados pela central médica juntamente com os protocolos e arquivamentos das fichas de atendimento. A central médica deve conter o serviço de TELECARDIO para laudos de eletrocardiogramas durante os atendimentos caso haja necessidade. Todos os materiais e medicamentos para os atendimentos serão por conta da empresa contratada. </w:t>
      </w:r>
    </w:p>
    <w:p w:rsidR="00053AB9" w:rsidRDefault="00053AB9" w:rsidP="008C797B">
      <w:pPr>
        <w:jc w:val="both"/>
        <w:rPr>
          <w:sz w:val="20"/>
          <w:szCs w:val="20"/>
        </w:rPr>
      </w:pPr>
    </w:p>
    <w:p w:rsidR="008C797B" w:rsidRDefault="00053AB9" w:rsidP="008C797B">
      <w:pPr>
        <w:jc w:val="both"/>
        <w:rPr>
          <w:sz w:val="20"/>
          <w:szCs w:val="20"/>
        </w:rPr>
      </w:pPr>
      <w:r>
        <w:rPr>
          <w:sz w:val="20"/>
          <w:szCs w:val="20"/>
        </w:rPr>
        <w:t xml:space="preserve">         PREÇO MAXIMO</w:t>
      </w:r>
      <w:r w:rsidR="00EB14A7">
        <w:rPr>
          <w:sz w:val="20"/>
          <w:szCs w:val="20"/>
        </w:rPr>
        <w:t xml:space="preserve"> MENSAL</w:t>
      </w:r>
      <w:r>
        <w:rPr>
          <w:sz w:val="20"/>
          <w:szCs w:val="20"/>
        </w:rPr>
        <w:t>: 16</w:t>
      </w:r>
      <w:r w:rsidR="008C797B">
        <w:rPr>
          <w:sz w:val="20"/>
          <w:szCs w:val="20"/>
        </w:rPr>
        <w:t>.</w:t>
      </w:r>
      <w:r>
        <w:rPr>
          <w:sz w:val="20"/>
          <w:szCs w:val="20"/>
        </w:rPr>
        <w:t>5</w:t>
      </w:r>
      <w:r w:rsidR="00EB14A7">
        <w:rPr>
          <w:sz w:val="20"/>
          <w:szCs w:val="20"/>
        </w:rPr>
        <w:t>00,00</w:t>
      </w:r>
    </w:p>
    <w:p w:rsidR="008C797B" w:rsidRDefault="008C797B" w:rsidP="008C797B">
      <w:pPr>
        <w:jc w:val="both"/>
        <w:rPr>
          <w:sz w:val="20"/>
          <w:szCs w:val="20"/>
        </w:rPr>
      </w:pPr>
    </w:p>
    <w:p w:rsidR="008C797B" w:rsidRDefault="008C797B" w:rsidP="008C797B">
      <w:pPr>
        <w:jc w:val="both"/>
        <w:rPr>
          <w:sz w:val="20"/>
          <w:szCs w:val="20"/>
        </w:rPr>
      </w:pPr>
    </w:p>
    <w:p w:rsidR="008C797B" w:rsidRDefault="008C797B" w:rsidP="008C797B">
      <w:pPr>
        <w:jc w:val="both"/>
        <w:rPr>
          <w:sz w:val="20"/>
          <w:szCs w:val="20"/>
        </w:rPr>
      </w:pPr>
    </w:p>
    <w:p w:rsidR="008C797B" w:rsidRDefault="008C797B" w:rsidP="008C797B">
      <w:pPr>
        <w:jc w:val="both"/>
      </w:pPr>
    </w:p>
    <w:p w:rsidR="008C797B" w:rsidRDefault="008C797B" w:rsidP="008C797B">
      <w:pPr>
        <w:jc w:val="both"/>
      </w:pPr>
      <w:r>
        <w:t xml:space="preserve">  </w:t>
      </w:r>
    </w:p>
    <w:p w:rsidR="008C797B" w:rsidRDefault="008C797B" w:rsidP="008C797B">
      <w:pPr>
        <w:jc w:val="both"/>
        <w:rPr>
          <w:rFonts w:ascii="Tahoma" w:hAnsi="Tahoma" w:cs="Tahoma"/>
          <w:sz w:val="22"/>
          <w:szCs w:val="22"/>
          <w:lang w:eastAsia="en-US"/>
        </w:rPr>
      </w:pPr>
    </w:p>
    <w:p w:rsidR="008C797B" w:rsidRDefault="008C797B" w:rsidP="008C797B">
      <w:pPr>
        <w:rPr>
          <w:rFonts w:ascii="Tahoma" w:hAnsi="Tahoma" w:cs="Tahoma"/>
          <w:b/>
        </w:rPr>
      </w:pPr>
      <w:r>
        <w:rPr>
          <w:rFonts w:ascii="Tahoma" w:hAnsi="Tahoma" w:cs="Tahoma"/>
          <w:b/>
        </w:rPr>
        <w:t>Local e data.</w:t>
      </w:r>
    </w:p>
    <w:p w:rsidR="008C797B" w:rsidRDefault="008C797B" w:rsidP="008C797B">
      <w:pPr>
        <w:rPr>
          <w:rFonts w:ascii="Tahoma" w:hAnsi="Tahoma" w:cs="Tahoma"/>
          <w:b/>
        </w:rPr>
      </w:pPr>
      <w:r>
        <w:rPr>
          <w:rFonts w:ascii="Tahoma" w:hAnsi="Tahoma" w:cs="Tahoma"/>
          <w:b/>
        </w:rPr>
        <w:t>PROPONENTE:</w:t>
      </w:r>
    </w:p>
    <w:p w:rsidR="008C797B" w:rsidRDefault="008C797B" w:rsidP="008C797B">
      <w:pPr>
        <w:rPr>
          <w:rFonts w:ascii="Tahoma" w:hAnsi="Tahoma" w:cs="Tahoma"/>
          <w:b/>
        </w:rPr>
      </w:pPr>
      <w:r>
        <w:rPr>
          <w:rFonts w:ascii="Tahoma" w:hAnsi="Tahoma" w:cs="Tahoma"/>
          <w:b/>
        </w:rPr>
        <w:t>DADOS DA PROPONENTE:</w:t>
      </w:r>
    </w:p>
    <w:p w:rsidR="008C797B" w:rsidRDefault="008C797B" w:rsidP="008C797B">
      <w:pPr>
        <w:rPr>
          <w:rFonts w:ascii="Tahoma" w:hAnsi="Tahoma" w:cs="Tahoma"/>
          <w:b/>
        </w:rPr>
      </w:pPr>
      <w:r>
        <w:rPr>
          <w:rFonts w:ascii="Tahoma" w:hAnsi="Tahoma" w:cs="Tahoma"/>
          <w:b/>
        </w:rPr>
        <w:t>Nome:</w:t>
      </w:r>
    </w:p>
    <w:p w:rsidR="008C797B" w:rsidRDefault="008C797B" w:rsidP="008C797B">
      <w:pPr>
        <w:rPr>
          <w:rFonts w:ascii="Tahoma" w:hAnsi="Tahoma" w:cs="Tahoma"/>
          <w:b/>
        </w:rPr>
      </w:pPr>
      <w:r>
        <w:rPr>
          <w:rFonts w:ascii="Tahoma" w:hAnsi="Tahoma" w:cs="Tahoma"/>
          <w:b/>
        </w:rPr>
        <w:t>Razão Social:</w:t>
      </w:r>
    </w:p>
    <w:p w:rsidR="008C797B" w:rsidRDefault="008C797B" w:rsidP="008C797B">
      <w:pPr>
        <w:rPr>
          <w:rFonts w:ascii="Tahoma" w:hAnsi="Tahoma" w:cs="Tahoma"/>
          <w:b/>
        </w:rPr>
      </w:pPr>
      <w:r>
        <w:rPr>
          <w:rFonts w:ascii="Tahoma" w:hAnsi="Tahoma" w:cs="Tahoma"/>
          <w:b/>
        </w:rPr>
        <w:t>Endereço Completo</w:t>
      </w:r>
    </w:p>
    <w:p w:rsidR="008C797B" w:rsidRDefault="008C797B" w:rsidP="008C797B">
      <w:pPr>
        <w:rPr>
          <w:rFonts w:ascii="Tahoma" w:hAnsi="Tahoma" w:cs="Tahoma"/>
          <w:b/>
        </w:rPr>
      </w:pPr>
      <w:r>
        <w:rPr>
          <w:rFonts w:ascii="Tahoma" w:hAnsi="Tahoma" w:cs="Tahoma"/>
          <w:b/>
        </w:rPr>
        <w:t>Telefone/ fax/e-mail:</w:t>
      </w:r>
    </w:p>
    <w:p w:rsidR="008C797B" w:rsidRDefault="008C797B" w:rsidP="008C797B">
      <w:pPr>
        <w:rPr>
          <w:rFonts w:ascii="Tahoma" w:hAnsi="Tahoma" w:cs="Tahoma"/>
          <w:b/>
        </w:rPr>
      </w:pPr>
      <w:r>
        <w:rPr>
          <w:rFonts w:ascii="Tahoma" w:hAnsi="Tahoma" w:cs="Tahoma"/>
          <w:b/>
        </w:rPr>
        <w:t>Dados Bancário:</w:t>
      </w:r>
    </w:p>
    <w:p w:rsidR="008C797B" w:rsidRDefault="008C797B" w:rsidP="008C797B">
      <w:pPr>
        <w:rPr>
          <w:rFonts w:ascii="Tahoma" w:hAnsi="Tahoma" w:cs="Tahoma"/>
          <w:b/>
        </w:rPr>
      </w:pPr>
    </w:p>
    <w:p w:rsidR="008C797B" w:rsidRDefault="008C797B" w:rsidP="008C797B">
      <w:pPr>
        <w:rPr>
          <w:rFonts w:ascii="Tahoma" w:hAnsi="Tahoma" w:cs="Tahoma"/>
          <w:b/>
        </w:rPr>
      </w:pPr>
    </w:p>
    <w:p w:rsidR="00EB14A7" w:rsidRDefault="00EB14A7" w:rsidP="008C797B">
      <w:pPr>
        <w:rPr>
          <w:rFonts w:ascii="Tahoma" w:hAnsi="Tahoma" w:cs="Tahoma"/>
          <w:b/>
        </w:rPr>
      </w:pPr>
    </w:p>
    <w:p w:rsidR="00EB14A7" w:rsidRDefault="00EB14A7" w:rsidP="008C797B">
      <w:pPr>
        <w:rPr>
          <w:rFonts w:ascii="Tahoma" w:hAnsi="Tahoma" w:cs="Tahoma"/>
          <w:b/>
        </w:rPr>
      </w:pPr>
    </w:p>
    <w:p w:rsidR="00EB14A7" w:rsidRDefault="00EB14A7" w:rsidP="008C797B">
      <w:pPr>
        <w:rPr>
          <w:rFonts w:ascii="Tahoma" w:hAnsi="Tahoma" w:cs="Tahoma"/>
          <w:b/>
        </w:rPr>
      </w:pPr>
    </w:p>
    <w:p w:rsidR="008C797B" w:rsidRDefault="008C797B" w:rsidP="008C797B">
      <w:pPr>
        <w:rPr>
          <w:rFonts w:ascii="Tahoma" w:hAnsi="Tahoma" w:cs="Tahoma"/>
          <w:b/>
        </w:rPr>
      </w:pPr>
    </w:p>
    <w:p w:rsidR="008C797B" w:rsidRDefault="008C797B" w:rsidP="008C797B">
      <w:pPr>
        <w:rPr>
          <w:rFonts w:ascii="Tahoma" w:hAnsi="Tahoma" w:cs="Tahoma"/>
          <w:b/>
        </w:rPr>
      </w:pPr>
    </w:p>
    <w:p w:rsidR="008C797B" w:rsidRDefault="008C797B" w:rsidP="008C797B">
      <w:pPr>
        <w:rPr>
          <w:rFonts w:ascii="Tahoma" w:hAnsi="Tahoma" w:cs="Tahoma"/>
          <w:b/>
        </w:rPr>
      </w:pPr>
      <w:r>
        <w:rPr>
          <w:rFonts w:ascii="Tahoma" w:hAnsi="Tahoma" w:cs="Tahoma"/>
          <w:b/>
        </w:rPr>
        <w:t>ANEXO “E”</w:t>
      </w:r>
      <w:r>
        <w:t xml:space="preserve"> </w:t>
      </w:r>
    </w:p>
    <w:p w:rsidR="008C797B" w:rsidRDefault="008C797B" w:rsidP="008C797B">
      <w:pPr>
        <w:rPr>
          <w:rFonts w:ascii="Tahoma" w:hAnsi="Tahoma" w:cs="Tahoma"/>
          <w:b/>
          <w:sz w:val="22"/>
          <w:szCs w:val="22"/>
          <w:lang w:eastAsia="en-US"/>
        </w:rPr>
      </w:pPr>
      <w:r>
        <w:rPr>
          <w:rFonts w:ascii="Tahoma" w:hAnsi="Tahoma" w:cs="Tahoma"/>
          <w:b/>
        </w:rPr>
        <w:t>MINUTA DE CONTRATO</w:t>
      </w:r>
    </w:p>
    <w:p w:rsidR="008C797B" w:rsidRDefault="008C797B" w:rsidP="008C797B">
      <w:pPr>
        <w:jc w:val="both"/>
        <w:rPr>
          <w:rFonts w:ascii="Tahoma" w:hAnsi="Tahoma" w:cs="Tahoma"/>
          <w:b/>
          <w:sz w:val="20"/>
          <w:szCs w:val="20"/>
        </w:rPr>
      </w:pPr>
    </w:p>
    <w:p w:rsidR="008C797B" w:rsidRDefault="008C797B" w:rsidP="008C797B">
      <w:pPr>
        <w:jc w:val="both"/>
        <w:rPr>
          <w:rFonts w:ascii="Tahoma" w:hAnsi="Tahoma" w:cs="Tahoma"/>
        </w:rPr>
      </w:pPr>
      <w:r>
        <w:rPr>
          <w:rFonts w:ascii="Tahoma" w:hAnsi="Tahoma" w:cs="Tahoma"/>
          <w:b/>
        </w:rPr>
        <w:t>CONTRATO Nº ____/</w:t>
      </w:r>
      <w:r w:rsidR="00053AB9">
        <w:rPr>
          <w:rFonts w:ascii="Tahoma" w:hAnsi="Tahoma" w:cs="Tahoma"/>
          <w:b/>
        </w:rPr>
        <w:t>2020</w:t>
      </w:r>
      <w:r>
        <w:rPr>
          <w:rFonts w:ascii="Tahoma" w:hAnsi="Tahoma" w:cs="Tahoma"/>
          <w:b/>
        </w:rPr>
        <w:t xml:space="preserve"> – PMAB</w:t>
      </w:r>
    </w:p>
    <w:p w:rsidR="008C797B" w:rsidRDefault="008C797B" w:rsidP="008C797B">
      <w:pPr>
        <w:jc w:val="both"/>
        <w:rPr>
          <w:rFonts w:ascii="Tahoma" w:hAnsi="Tahoma" w:cs="Tahoma"/>
        </w:rPr>
      </w:pPr>
    </w:p>
    <w:p w:rsidR="008C797B" w:rsidRDefault="008C797B" w:rsidP="008C797B">
      <w:pPr>
        <w:jc w:val="both"/>
        <w:rPr>
          <w:rFonts w:ascii="Tahoma" w:hAnsi="Tahoma" w:cs="Tahoma"/>
          <w:b/>
        </w:rPr>
      </w:pPr>
      <w:r>
        <w:rPr>
          <w:rFonts w:ascii="Tahoma" w:hAnsi="Tahoma" w:cs="Tahoma"/>
        </w:rPr>
        <w:t xml:space="preserve">CONTRATO QUE ENTRE SI CELEBRAM A PREFEITURA MUNICIPAL DE ABDON BATISTA SC E A EMPRESA___________________________________________, OBJETIVANDO </w:t>
      </w:r>
      <w:r w:rsidR="00FA51BF">
        <w:fldChar w:fldCharType="begin"/>
      </w:r>
      <w:r w:rsidR="00FA51BF">
        <w:instrText xml:space="preserve"> DOCVARIABLE "ObjetoLicitacao" \* MERGEFORMAT </w:instrText>
      </w:r>
      <w:r w:rsidR="00FA51BF">
        <w:fldChar w:fldCharType="separate"/>
      </w:r>
      <w:r w:rsidR="00EB14A7" w:rsidRPr="00EB14A7">
        <w:rPr>
          <w:rFonts w:ascii="Arial" w:hAnsi="Arial" w:cs="Arial"/>
          <w:b/>
        </w:rPr>
        <w:t>PRESTAÇÃO DE SERVIÇOS PARA ATENDIMENTO DE URGÊNCIA E EMERGÊNCIA E</w:t>
      </w:r>
      <w:r w:rsidR="00EB14A7">
        <w:t xml:space="preserve"> REMOÇÃO DE PACIENTES EM REGIME AMBULATORIAL</w:t>
      </w:r>
      <w:r w:rsidR="00FA51BF">
        <w:fldChar w:fldCharType="end"/>
      </w:r>
      <w:r>
        <w:rPr>
          <w:rFonts w:ascii="Arial" w:hAnsi="Arial" w:cs="Arial"/>
        </w:rPr>
        <w:t>.</w:t>
      </w:r>
    </w:p>
    <w:p w:rsidR="008C797B" w:rsidRDefault="008C797B" w:rsidP="008C797B">
      <w:pPr>
        <w:jc w:val="both"/>
        <w:rPr>
          <w:rFonts w:ascii="Tahoma" w:hAnsi="Tahoma" w:cs="Tahoma"/>
          <w:b/>
        </w:rPr>
      </w:pPr>
    </w:p>
    <w:p w:rsidR="008C797B" w:rsidRDefault="008C797B" w:rsidP="008C797B">
      <w:pPr>
        <w:jc w:val="both"/>
        <w:rPr>
          <w:rFonts w:ascii="Tahoma" w:hAnsi="Tahoma" w:cs="Tahoma"/>
        </w:rPr>
      </w:pPr>
      <w:r>
        <w:rPr>
          <w:rFonts w:ascii="Tahoma" w:hAnsi="Tahoma" w:cs="Tahoma"/>
        </w:rPr>
        <w:t xml:space="preserve">MUNICÍPIO DE ABDON BATISTA SC, pessoa jurídica de direito público interno, inscrita no CNPJ-MF sob o nº 78.511.052/0001-10, instalada à Rua João </w:t>
      </w:r>
      <w:proofErr w:type="spellStart"/>
      <w:r>
        <w:rPr>
          <w:rFonts w:ascii="Tahoma" w:hAnsi="Tahoma" w:cs="Tahoma"/>
        </w:rPr>
        <w:t>Santin</w:t>
      </w:r>
      <w:proofErr w:type="spellEnd"/>
      <w:r>
        <w:rPr>
          <w:rFonts w:ascii="Tahoma" w:hAnsi="Tahoma" w:cs="Tahoma"/>
        </w:rPr>
        <w:t xml:space="preserve">, </w:t>
      </w:r>
      <w:proofErr w:type="spellStart"/>
      <w:r>
        <w:rPr>
          <w:rFonts w:ascii="Tahoma" w:hAnsi="Tahoma" w:cs="Tahoma"/>
        </w:rPr>
        <w:t>sn</w:t>
      </w:r>
      <w:proofErr w:type="spellEnd"/>
      <w:r>
        <w:rPr>
          <w:rFonts w:ascii="Tahoma" w:hAnsi="Tahoma" w:cs="Tahoma"/>
        </w:rPr>
        <w:t xml:space="preserve">, Centro, </w:t>
      </w:r>
      <w:proofErr w:type="spellStart"/>
      <w:r>
        <w:rPr>
          <w:rFonts w:ascii="Tahoma" w:hAnsi="Tahoma" w:cs="Tahoma"/>
        </w:rPr>
        <w:t>Abdon</w:t>
      </w:r>
      <w:proofErr w:type="spellEnd"/>
      <w:r>
        <w:rPr>
          <w:rFonts w:ascii="Tahoma" w:hAnsi="Tahoma" w:cs="Tahoma"/>
        </w:rPr>
        <w:t xml:space="preserve"> Batista SC, neste ato representado pelo seu Prefeito Municipal , Senhor LUCIMAR ANTONIO SALMORIA, inscrito no CPF/MF sob o nº </w:t>
      </w:r>
      <w:r w:rsidR="00053AB9">
        <w:rPr>
          <w:rFonts w:ascii="Tahoma" w:hAnsi="Tahoma" w:cs="Tahoma"/>
        </w:rPr>
        <w:t>773.867.289-72</w:t>
      </w:r>
      <w:r>
        <w:rPr>
          <w:rFonts w:ascii="Tahoma" w:hAnsi="Tahoma" w:cs="Tahoma"/>
        </w:rPr>
        <w:t>, e a empresa: _________________________, inscrita no CNPJ-MF sob o nº ______________________, com sede na _____________________, representada neste ato, pelo seu (</w:t>
      </w:r>
      <w:proofErr w:type="spellStart"/>
      <w:r>
        <w:rPr>
          <w:rFonts w:ascii="Tahoma" w:hAnsi="Tahoma" w:cs="Tahoma"/>
        </w:rPr>
        <w:t>ua</w:t>
      </w:r>
      <w:proofErr w:type="spellEnd"/>
      <w:r>
        <w:rPr>
          <w:rFonts w:ascii="Tahoma" w:hAnsi="Tahoma" w:cs="Tahoma"/>
        </w:rPr>
        <w:t>) __________________,Senhor(a) _______________________, portador(a) da Cédula de Identidade nº</w:t>
      </w:r>
    </w:p>
    <w:p w:rsidR="008C797B" w:rsidRDefault="008C797B" w:rsidP="008C797B">
      <w:pPr>
        <w:jc w:val="both"/>
        <w:rPr>
          <w:rFonts w:ascii="Tahoma" w:hAnsi="Tahoma" w:cs="Tahoma"/>
        </w:rPr>
      </w:pPr>
      <w:r>
        <w:rPr>
          <w:rFonts w:ascii="Tahoma" w:hAnsi="Tahoma" w:cs="Tahoma"/>
        </w:rPr>
        <w:t xml:space="preserve">____________________ e inscrito(a) no CPF-MF sob o nº _____________________, doravante denominada simplesmente CONTRATADA, e perante as testemunhas abaixo firmadas, pactuam o </w:t>
      </w:r>
      <w:proofErr w:type="spellStart"/>
      <w:r>
        <w:rPr>
          <w:rFonts w:ascii="Tahoma" w:hAnsi="Tahoma" w:cs="Tahoma"/>
        </w:rPr>
        <w:t>mpresente</w:t>
      </w:r>
      <w:proofErr w:type="spellEnd"/>
      <w:r>
        <w:rPr>
          <w:rFonts w:ascii="Tahoma" w:hAnsi="Tahoma" w:cs="Tahoma"/>
        </w:rPr>
        <w:t xml:space="preserve"> termo, cuja celebração foi autorizada de acordo com o processo de licitação modalidade Pregão nº </w:t>
      </w:r>
      <w:r w:rsidR="00FA51BF">
        <w:fldChar w:fldCharType="begin"/>
      </w:r>
      <w:r w:rsidR="00FA51BF">
        <w:instrText xml:space="preserve"> DOCVARIABLE "NumLicitacao" \* MERGEFORMAT </w:instrText>
      </w:r>
      <w:r w:rsidR="00FA51BF">
        <w:fldChar w:fldCharType="separate"/>
      </w:r>
      <w:r w:rsidR="00EB14A7" w:rsidRPr="00EB14A7">
        <w:rPr>
          <w:rFonts w:ascii="Tahoma" w:hAnsi="Tahoma" w:cs="Tahoma"/>
          <w:b/>
          <w:u w:val="single"/>
        </w:rPr>
        <w:t>1/2020</w:t>
      </w:r>
      <w:r w:rsidR="00FA51BF">
        <w:rPr>
          <w:rFonts w:ascii="Tahoma" w:hAnsi="Tahoma" w:cs="Tahoma"/>
          <w:b/>
          <w:u w:val="single"/>
        </w:rPr>
        <w:fldChar w:fldCharType="end"/>
      </w:r>
      <w:r>
        <w:rPr>
          <w:rFonts w:ascii="Tahoma" w:hAnsi="Tahoma" w:cs="Tahoma"/>
        </w:rPr>
        <w:t>PMAB, e que se regerá pela Lei nº 8.666/93, e alterações posteriores, atendidas as cláusulas e condições a seguir enunciadas:</w:t>
      </w:r>
    </w:p>
    <w:p w:rsidR="008C797B" w:rsidRDefault="008C797B" w:rsidP="008C797B">
      <w:pPr>
        <w:jc w:val="both"/>
        <w:rPr>
          <w:rFonts w:ascii="Tahoma" w:hAnsi="Tahoma" w:cs="Tahoma"/>
        </w:rPr>
      </w:pPr>
    </w:p>
    <w:p w:rsidR="008C797B" w:rsidRDefault="008C797B" w:rsidP="008C797B">
      <w:pPr>
        <w:jc w:val="both"/>
        <w:rPr>
          <w:rFonts w:ascii="Tahoma" w:hAnsi="Tahoma" w:cs="Tahoma"/>
          <w:b/>
        </w:rPr>
      </w:pPr>
      <w:r>
        <w:rPr>
          <w:rFonts w:ascii="Tahoma" w:hAnsi="Tahoma" w:cs="Tahoma"/>
          <w:b/>
        </w:rPr>
        <w:t>CLÁUSULA PRIMEIRA - DO OBJETO</w:t>
      </w:r>
    </w:p>
    <w:p w:rsidR="008C797B" w:rsidRDefault="008C797B" w:rsidP="008C797B">
      <w:pPr>
        <w:jc w:val="both"/>
        <w:rPr>
          <w:rFonts w:ascii="Tahoma" w:hAnsi="Tahoma" w:cs="Tahoma"/>
        </w:rPr>
      </w:pPr>
    </w:p>
    <w:p w:rsidR="008C797B" w:rsidRDefault="00FA51BF" w:rsidP="008C797B">
      <w:pPr>
        <w:numPr>
          <w:ilvl w:val="1"/>
          <w:numId w:val="12"/>
        </w:numPr>
        <w:spacing w:line="276" w:lineRule="auto"/>
        <w:jc w:val="both"/>
        <w:rPr>
          <w:rFonts w:ascii="Tahoma" w:hAnsi="Tahoma" w:cs="Tahoma"/>
        </w:rPr>
      </w:pPr>
      <w:r>
        <w:fldChar w:fldCharType="begin"/>
      </w:r>
      <w:r>
        <w:instrText xml:space="preserve"> DOCVARIABLE "ObjetoLicitacao" \* MERGEFORMAT </w:instrText>
      </w:r>
      <w:r>
        <w:fldChar w:fldCharType="separate"/>
      </w:r>
      <w:r w:rsidR="00EB14A7" w:rsidRPr="00EB14A7">
        <w:rPr>
          <w:rFonts w:ascii="Arial" w:hAnsi="Arial" w:cs="Arial"/>
        </w:rPr>
        <w:t>PRESTAÇÃO DE SERVIÇOS PARA ATENDIMENTO DE URGÊNCIA E EMERGÊNCIA E</w:t>
      </w:r>
      <w:r w:rsidR="00EB14A7">
        <w:t xml:space="preserve"> REMOÇÃO DE PACIENTES EM REGIME AMBULATORIAL</w:t>
      </w:r>
      <w:r>
        <w:fldChar w:fldCharType="end"/>
      </w:r>
      <w:r w:rsidR="008C797B">
        <w:rPr>
          <w:rFonts w:ascii="Arial" w:hAnsi="Arial" w:cs="Arial"/>
        </w:rPr>
        <w:t>.</w:t>
      </w:r>
    </w:p>
    <w:p w:rsidR="008C797B" w:rsidRDefault="008C797B" w:rsidP="008C797B">
      <w:pPr>
        <w:ind w:left="720"/>
        <w:jc w:val="both"/>
        <w:rPr>
          <w:rFonts w:ascii="Tahoma" w:hAnsi="Tahoma" w:cs="Tahoma"/>
        </w:rPr>
      </w:pPr>
    </w:p>
    <w:p w:rsidR="008C797B" w:rsidRDefault="008C797B" w:rsidP="008C797B">
      <w:pPr>
        <w:numPr>
          <w:ilvl w:val="1"/>
          <w:numId w:val="12"/>
        </w:numPr>
        <w:spacing w:line="276" w:lineRule="auto"/>
        <w:jc w:val="both"/>
        <w:rPr>
          <w:rFonts w:ascii="Tahoma" w:hAnsi="Tahoma" w:cs="Tahoma"/>
        </w:rPr>
      </w:pPr>
      <w:r>
        <w:rPr>
          <w:rFonts w:ascii="Tahoma" w:hAnsi="Tahoma" w:cs="Tahoma"/>
        </w:rPr>
        <w:t>A CONTRATADA obriga-se a fornecer os itens previstos no Objeto do edital correspondente os quais ficou declarada vencedora do certame através de sua Proposta Comercial.</w:t>
      </w:r>
    </w:p>
    <w:p w:rsidR="008C797B" w:rsidRDefault="008C797B" w:rsidP="008C797B">
      <w:pPr>
        <w:ind w:left="720"/>
        <w:jc w:val="both"/>
        <w:rPr>
          <w:rFonts w:ascii="Tahoma" w:hAnsi="Tahoma" w:cs="Tahoma"/>
        </w:rPr>
      </w:pPr>
    </w:p>
    <w:p w:rsidR="008C797B" w:rsidRDefault="008C797B" w:rsidP="008C797B">
      <w:pPr>
        <w:numPr>
          <w:ilvl w:val="1"/>
          <w:numId w:val="12"/>
        </w:numPr>
        <w:spacing w:line="276" w:lineRule="auto"/>
        <w:jc w:val="both"/>
        <w:rPr>
          <w:rFonts w:ascii="Tahoma" w:hAnsi="Tahoma" w:cs="Tahoma"/>
        </w:rPr>
      </w:pPr>
      <w:r>
        <w:rPr>
          <w:rFonts w:ascii="Tahoma" w:hAnsi="Tahoma" w:cs="Tahoma"/>
        </w:rPr>
        <w:t>Integram e completam o presente Termo Contratual, para todos os fins de direito, obrigando as partes em todos os seus termos, às condições expressas no Edital de Pregão nº</w:t>
      </w:r>
      <w:r w:rsidR="00FA51BF">
        <w:fldChar w:fldCharType="begin"/>
      </w:r>
      <w:r w:rsidR="00FA51BF">
        <w:instrText xml:space="preserve"> DOCVARIABLE "NumLicitacao" \* MERGEFORMAT </w:instrText>
      </w:r>
      <w:r w:rsidR="00FA51BF">
        <w:fldChar w:fldCharType="separate"/>
      </w:r>
      <w:r w:rsidR="00EB14A7" w:rsidRPr="00EB14A7">
        <w:rPr>
          <w:rFonts w:ascii="Tahoma" w:hAnsi="Tahoma" w:cs="Tahoma"/>
          <w:b/>
          <w:u w:val="single"/>
        </w:rPr>
        <w:t>1/2020</w:t>
      </w:r>
      <w:r w:rsidR="00FA51BF">
        <w:rPr>
          <w:rFonts w:ascii="Tahoma" w:hAnsi="Tahoma" w:cs="Tahoma"/>
          <w:b/>
          <w:u w:val="single"/>
        </w:rPr>
        <w:fldChar w:fldCharType="end"/>
      </w:r>
      <w:r>
        <w:rPr>
          <w:rFonts w:ascii="Tahoma" w:hAnsi="Tahoma" w:cs="Tahoma"/>
        </w:rPr>
        <w:t>– PMAB, juntamente com seus anexos e a proposta da CONTRATADA.</w:t>
      </w:r>
    </w:p>
    <w:p w:rsidR="008C797B" w:rsidRDefault="008C797B" w:rsidP="008C797B">
      <w:pPr>
        <w:pStyle w:val="PargrafodaLista"/>
        <w:rPr>
          <w:rFonts w:ascii="Tahoma" w:hAnsi="Tahoma" w:cs="Tahoma"/>
        </w:rPr>
      </w:pPr>
    </w:p>
    <w:p w:rsidR="008C797B" w:rsidRDefault="008C797B" w:rsidP="008C797B">
      <w:pPr>
        <w:jc w:val="both"/>
        <w:rPr>
          <w:rFonts w:ascii="Tahoma" w:hAnsi="Tahoma" w:cs="Tahoma"/>
          <w:b/>
        </w:rPr>
      </w:pPr>
      <w:r>
        <w:rPr>
          <w:rFonts w:ascii="Tahoma" w:hAnsi="Tahoma" w:cs="Tahoma"/>
          <w:b/>
        </w:rPr>
        <w:t>CLÁUSULA SEGUNDA - DO PRAZO, FORMA E LOCAL DE FORNECIMENTO</w:t>
      </w:r>
    </w:p>
    <w:p w:rsidR="008C797B" w:rsidRDefault="008C797B" w:rsidP="008C797B">
      <w:pPr>
        <w:jc w:val="both"/>
        <w:rPr>
          <w:rFonts w:ascii="Tahoma" w:hAnsi="Tahoma" w:cs="Tahoma"/>
          <w:b/>
        </w:rPr>
      </w:pPr>
    </w:p>
    <w:p w:rsidR="008C797B" w:rsidRDefault="008C797B" w:rsidP="008C797B">
      <w:pPr>
        <w:jc w:val="both"/>
        <w:rPr>
          <w:rFonts w:ascii="Tahoma" w:hAnsi="Tahoma" w:cs="Tahoma"/>
        </w:rPr>
      </w:pPr>
      <w:r>
        <w:rPr>
          <w:rFonts w:ascii="Tahoma" w:hAnsi="Tahoma" w:cs="Tahoma"/>
        </w:rPr>
        <w:t>2.1 - O prazo de vigência válido para o fornecimento do objeto deste edital será da data de assinatura do(s)pertinente(s) contrato(s) até 31/12/</w:t>
      </w:r>
      <w:r w:rsidR="00053AB9">
        <w:rPr>
          <w:rFonts w:ascii="Tahoma" w:hAnsi="Tahoma" w:cs="Tahoma"/>
        </w:rPr>
        <w:t>2020</w:t>
      </w:r>
      <w:r>
        <w:rPr>
          <w:rFonts w:ascii="Tahoma" w:hAnsi="Tahoma" w:cs="Tahoma"/>
        </w:rPr>
        <w:t>, podendo ser prorrogado mediante termo aditivo.</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 xml:space="preserve">2.2 – Os serviços objeto desta licitação, deverão ser realizados na </w:t>
      </w:r>
      <w:r w:rsidR="00FA51BF">
        <w:fldChar w:fldCharType="begin"/>
      </w:r>
      <w:r w:rsidR="00FA51BF">
        <w:instrText xml:space="preserve"> DOCVARIABLE "LocalEntrega" \* MERGEFORMAT </w:instrText>
      </w:r>
      <w:r w:rsidR="00FA51BF">
        <w:fldChar w:fldCharType="separate"/>
      </w:r>
      <w:r w:rsidR="00EB14A7" w:rsidRPr="00EB14A7">
        <w:rPr>
          <w:rFonts w:ascii="Tahoma" w:hAnsi="Tahoma" w:cs="Tahoma"/>
          <w:b/>
          <w:u w:val="single"/>
        </w:rPr>
        <w:t>UNIDADE SANITARIA JOSE MOCELIN</w:t>
      </w:r>
      <w:r w:rsidR="00FA51BF">
        <w:rPr>
          <w:rFonts w:ascii="Tahoma" w:hAnsi="Tahoma" w:cs="Tahoma"/>
          <w:b/>
          <w:u w:val="single"/>
        </w:rPr>
        <w:fldChar w:fldCharType="end"/>
      </w:r>
      <w:r>
        <w:rPr>
          <w:rFonts w:ascii="Tahoma" w:hAnsi="Tahoma" w:cs="Tahoma"/>
        </w:rPr>
        <w:t>, neste Município, de segunda à sexta-feira, das 08:00 às 12:00 e das 13:00 às 17:00 horas, mediante apresentação autorização de fornecimento devidamente assinada pela órgão competente.</w:t>
      </w:r>
    </w:p>
    <w:p w:rsidR="008C797B" w:rsidRDefault="008C797B" w:rsidP="008C797B">
      <w:pPr>
        <w:jc w:val="both"/>
        <w:rPr>
          <w:rFonts w:ascii="Tahoma" w:hAnsi="Tahoma" w:cs="Tahoma"/>
        </w:rPr>
      </w:pPr>
    </w:p>
    <w:p w:rsidR="008C797B" w:rsidRDefault="008C797B" w:rsidP="008C797B">
      <w:pPr>
        <w:jc w:val="both"/>
        <w:rPr>
          <w:rFonts w:ascii="Tahoma" w:hAnsi="Tahoma" w:cs="Tahoma"/>
        </w:rPr>
      </w:pPr>
    </w:p>
    <w:p w:rsidR="008C797B" w:rsidRDefault="008C797B" w:rsidP="008C797B">
      <w:pPr>
        <w:jc w:val="both"/>
        <w:rPr>
          <w:rFonts w:ascii="Tahoma" w:hAnsi="Tahoma" w:cs="Tahoma"/>
          <w:b/>
        </w:rPr>
      </w:pPr>
      <w:r>
        <w:rPr>
          <w:rFonts w:ascii="Tahoma" w:hAnsi="Tahoma" w:cs="Tahoma"/>
          <w:b/>
        </w:rPr>
        <w:t>CLÁUSULA TERCEIRA - DA VIGÊNCIA CONTRATUAL.</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3.1. O presente Contrato terá vigência da data de assinatura até 31/12/</w:t>
      </w:r>
      <w:r w:rsidR="00053AB9">
        <w:rPr>
          <w:rFonts w:ascii="Tahoma" w:hAnsi="Tahoma" w:cs="Tahoma"/>
        </w:rPr>
        <w:t>2020</w:t>
      </w:r>
      <w:r>
        <w:rPr>
          <w:rFonts w:ascii="Tahoma" w:hAnsi="Tahoma" w:cs="Tahoma"/>
        </w:rPr>
        <w:t>, podendo ser prorrogado mediante termo aditivo.</w:t>
      </w:r>
    </w:p>
    <w:p w:rsidR="008C797B" w:rsidRDefault="008C797B" w:rsidP="008C797B">
      <w:pPr>
        <w:jc w:val="both"/>
        <w:rPr>
          <w:rFonts w:ascii="Tahoma" w:hAnsi="Tahoma" w:cs="Tahoma"/>
        </w:rPr>
      </w:pPr>
    </w:p>
    <w:p w:rsidR="008C797B" w:rsidRDefault="008C797B" w:rsidP="008C797B">
      <w:pPr>
        <w:jc w:val="both"/>
        <w:rPr>
          <w:rFonts w:ascii="Tahoma" w:hAnsi="Tahoma" w:cs="Tahoma"/>
          <w:b/>
        </w:rPr>
      </w:pPr>
      <w:r>
        <w:rPr>
          <w:rFonts w:ascii="Tahoma" w:hAnsi="Tahoma" w:cs="Tahoma"/>
          <w:b/>
        </w:rPr>
        <w:t>CLÁUSULA QUARTA - DO VALOR CONTRATUAL</w:t>
      </w:r>
    </w:p>
    <w:p w:rsidR="008C797B" w:rsidRDefault="008C797B" w:rsidP="008C797B">
      <w:pPr>
        <w:jc w:val="both"/>
        <w:rPr>
          <w:rFonts w:ascii="Tahoma" w:hAnsi="Tahoma" w:cs="Tahoma"/>
          <w:b/>
        </w:rPr>
      </w:pPr>
    </w:p>
    <w:p w:rsidR="008C797B" w:rsidRDefault="008C797B" w:rsidP="008C797B">
      <w:pPr>
        <w:jc w:val="both"/>
        <w:rPr>
          <w:rFonts w:ascii="Tahoma" w:hAnsi="Tahoma" w:cs="Tahoma"/>
        </w:rPr>
      </w:pPr>
      <w:r>
        <w:rPr>
          <w:rFonts w:ascii="Tahoma" w:hAnsi="Tahoma" w:cs="Tahoma"/>
        </w:rPr>
        <w:t>4.1. Pelo fornecimento total do objeto previsto nesta Cláusula, a CONTRATANTE pagará à CONTRATADA o valor total de R$ ______ (__________________________).</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 previstas na Lei Orçamentária do Exercício:</w:t>
      </w:r>
    </w:p>
    <w:p w:rsidR="008C797B" w:rsidRDefault="008C797B" w:rsidP="008C797B">
      <w:pPr>
        <w:jc w:val="both"/>
        <w:rPr>
          <w:rFonts w:ascii="Tahoma" w:hAnsi="Tahoma" w:cs="Tahoma"/>
        </w:rPr>
      </w:pPr>
    </w:p>
    <w:p w:rsidR="008C797B" w:rsidRDefault="00FA51BF" w:rsidP="008C797B">
      <w:pPr>
        <w:jc w:val="both"/>
        <w:rPr>
          <w:rFonts w:ascii="Tahoma" w:hAnsi="Tahoma" w:cs="Tahoma"/>
        </w:rPr>
      </w:pPr>
      <w:r>
        <w:fldChar w:fldCharType="begin"/>
      </w:r>
      <w:r>
        <w:instrText xml:space="preserve"> DOCVARIABLE "Dotacoes" \* MERGEFORMAT </w:instrText>
      </w:r>
      <w:r>
        <w:fldChar w:fldCharType="separate"/>
      </w:r>
      <w:r w:rsidR="00EB14A7" w:rsidRPr="00EB14A7">
        <w:rPr>
          <w:rFonts w:ascii="Tahoma" w:hAnsi="Tahoma" w:cs="Tahoma"/>
          <w:b/>
        </w:rPr>
        <w:t>2.046.3390.00</w:t>
      </w:r>
      <w:r w:rsidR="00EB14A7">
        <w:t xml:space="preserve"> - 152 - 7/2020   -   Manutenção, expansão das atividades da saúde </w:t>
      </w:r>
      <w:proofErr w:type="spellStart"/>
      <w:r w:rsidR="00EB14A7">
        <w:t>básic</w:t>
      </w:r>
      <w:proofErr w:type="spellEnd"/>
      <w:r w:rsidR="00EB14A7">
        <w:t xml:space="preserve"> </w:t>
      </w:r>
      <w:r>
        <w:fldChar w:fldCharType="end"/>
      </w:r>
      <w:r w:rsidR="008C797B">
        <w:rPr>
          <w:rFonts w:ascii="Tahoma" w:hAnsi="Tahoma" w:cs="Tahoma"/>
        </w:rPr>
        <w:t>.</w:t>
      </w:r>
    </w:p>
    <w:p w:rsidR="008C797B" w:rsidRDefault="008C797B" w:rsidP="008C797B">
      <w:pPr>
        <w:jc w:val="both"/>
        <w:rPr>
          <w:rFonts w:ascii="Tahoma" w:hAnsi="Tahoma" w:cs="Tahoma"/>
        </w:rPr>
      </w:pPr>
    </w:p>
    <w:p w:rsidR="008C797B" w:rsidRDefault="008C797B" w:rsidP="008C797B">
      <w:pPr>
        <w:jc w:val="both"/>
        <w:rPr>
          <w:rFonts w:ascii="Tahoma" w:hAnsi="Tahoma" w:cs="Tahoma"/>
          <w:b/>
        </w:rPr>
      </w:pPr>
      <w:r>
        <w:rPr>
          <w:rFonts w:ascii="Tahoma" w:hAnsi="Tahoma" w:cs="Tahoma"/>
          <w:b/>
        </w:rPr>
        <w:t>CLÁUSULA QUINTA - DAS CONDIÇÕES DE PAGAMENTO</w:t>
      </w:r>
    </w:p>
    <w:p w:rsidR="008C797B" w:rsidRDefault="008C797B" w:rsidP="008C797B">
      <w:pPr>
        <w:jc w:val="both"/>
        <w:rPr>
          <w:rFonts w:ascii="Tahoma" w:hAnsi="Tahoma" w:cs="Tahoma"/>
          <w:b/>
        </w:rPr>
      </w:pPr>
    </w:p>
    <w:p w:rsidR="008C797B" w:rsidRDefault="008C797B" w:rsidP="008C797B">
      <w:pPr>
        <w:jc w:val="both"/>
        <w:rPr>
          <w:rFonts w:ascii="Tahoma" w:hAnsi="Tahoma" w:cs="Tahoma"/>
        </w:rPr>
      </w:pPr>
      <w:r>
        <w:rPr>
          <w:rFonts w:ascii="Tahoma" w:hAnsi="Tahoma" w:cs="Tahoma"/>
        </w:rPr>
        <w:t xml:space="preserve">5.1 – A Prefeitura Municipal de </w:t>
      </w:r>
      <w:proofErr w:type="spellStart"/>
      <w:r>
        <w:rPr>
          <w:rFonts w:ascii="Tahoma" w:hAnsi="Tahoma" w:cs="Tahoma"/>
        </w:rPr>
        <w:t>Abdon</w:t>
      </w:r>
      <w:proofErr w:type="spellEnd"/>
      <w:r>
        <w:rPr>
          <w:rFonts w:ascii="Tahoma" w:hAnsi="Tahoma" w:cs="Tahoma"/>
        </w:rPr>
        <w:t xml:space="preserve"> Batista SC efetuará o pagamento dos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8C797B" w:rsidRDefault="008C797B" w:rsidP="008C797B">
      <w:pPr>
        <w:jc w:val="both"/>
        <w:rPr>
          <w:rFonts w:ascii="Tahoma" w:hAnsi="Tahoma" w:cs="Tahoma"/>
          <w:b/>
        </w:rPr>
      </w:pPr>
    </w:p>
    <w:p w:rsidR="008C797B" w:rsidRDefault="008C797B" w:rsidP="008C797B">
      <w:pPr>
        <w:jc w:val="both"/>
        <w:rPr>
          <w:rFonts w:ascii="Tahoma" w:hAnsi="Tahoma" w:cs="Tahoma"/>
          <w:b/>
        </w:rPr>
      </w:pPr>
      <w:r>
        <w:rPr>
          <w:rFonts w:ascii="Tahoma" w:hAnsi="Tahoma" w:cs="Tahoma"/>
          <w:b/>
        </w:rPr>
        <w:t>CLÁUSULA SEXTA - DA RECOMPOSIÇÃO CONTRATUAL</w:t>
      </w:r>
    </w:p>
    <w:p w:rsidR="008C797B" w:rsidRDefault="008C797B" w:rsidP="008C797B">
      <w:pPr>
        <w:jc w:val="both"/>
        <w:rPr>
          <w:rFonts w:ascii="Tahoma" w:hAnsi="Tahoma" w:cs="Tahoma"/>
          <w:b/>
        </w:rPr>
      </w:pPr>
    </w:p>
    <w:p w:rsidR="008C797B" w:rsidRDefault="008C797B" w:rsidP="008C797B">
      <w:pPr>
        <w:jc w:val="both"/>
        <w:rPr>
          <w:rFonts w:ascii="Tahoma" w:hAnsi="Tahoma" w:cs="Tahoma"/>
        </w:rPr>
      </w:pPr>
      <w:r>
        <w:rPr>
          <w:rFonts w:ascii="Tahoma" w:hAnsi="Tahoma" w:cs="Tahoma"/>
        </w:rPr>
        <w:t xml:space="preserve">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w:t>
      </w:r>
      <w:proofErr w:type="spellStart"/>
      <w:r>
        <w:rPr>
          <w:rFonts w:ascii="Tahoma" w:hAnsi="Tahoma" w:cs="Tahoma"/>
        </w:rPr>
        <w:t>oque</w:t>
      </w:r>
      <w:proofErr w:type="spellEnd"/>
      <w:r>
        <w:rPr>
          <w:rFonts w:ascii="Tahoma" w:hAnsi="Tahoma" w:cs="Tahoma"/>
        </w:rPr>
        <w:t xml:space="preserve"> dispõe o artigo 65 da Lei 8.666/93 e posteriores alterações.</w:t>
      </w:r>
    </w:p>
    <w:p w:rsidR="008C797B" w:rsidRDefault="008C797B" w:rsidP="008C797B">
      <w:pPr>
        <w:jc w:val="both"/>
        <w:rPr>
          <w:rFonts w:ascii="Tahoma" w:hAnsi="Tahoma" w:cs="Tahoma"/>
        </w:rPr>
      </w:pPr>
    </w:p>
    <w:p w:rsidR="008C797B" w:rsidRDefault="008C797B" w:rsidP="008C797B">
      <w:pPr>
        <w:jc w:val="both"/>
        <w:rPr>
          <w:rFonts w:ascii="Tahoma" w:hAnsi="Tahoma" w:cs="Tahoma"/>
          <w:b/>
        </w:rPr>
      </w:pPr>
      <w:r>
        <w:rPr>
          <w:rFonts w:ascii="Tahoma" w:hAnsi="Tahoma" w:cs="Tahoma"/>
          <w:b/>
        </w:rPr>
        <w:t>CLÁUSULA SÉTIMA - DA RESCISÃO CONTRATUAL</w:t>
      </w:r>
    </w:p>
    <w:p w:rsidR="008C797B" w:rsidRDefault="008C797B" w:rsidP="008C797B">
      <w:pPr>
        <w:jc w:val="both"/>
        <w:rPr>
          <w:rFonts w:ascii="Tahoma" w:hAnsi="Tahoma" w:cs="Tahoma"/>
          <w:b/>
        </w:rPr>
      </w:pPr>
    </w:p>
    <w:p w:rsidR="008C797B" w:rsidRDefault="008C797B" w:rsidP="008C797B">
      <w:pPr>
        <w:jc w:val="both"/>
        <w:rPr>
          <w:rFonts w:ascii="Tahoma" w:hAnsi="Tahoma" w:cs="Tahoma"/>
        </w:rPr>
      </w:pPr>
      <w:r>
        <w:rPr>
          <w:rFonts w:ascii="Tahoma" w:hAnsi="Tahoma" w:cs="Tahoma"/>
        </w:rPr>
        <w:t xml:space="preserve">7.1. A inexecução total ou parcial deste Contrato ensejará a sua rescisão administrativa, nas hipóteses previstas nos </w:t>
      </w:r>
      <w:proofErr w:type="spellStart"/>
      <w:r>
        <w:rPr>
          <w:rFonts w:ascii="Tahoma" w:hAnsi="Tahoma" w:cs="Tahoma"/>
        </w:rPr>
        <w:t>arts</w:t>
      </w:r>
      <w:proofErr w:type="spellEnd"/>
      <w:r>
        <w:rPr>
          <w:rFonts w:ascii="Tahoma" w:hAnsi="Tahoma" w:cs="Tahoma"/>
        </w:rPr>
        <w:t xml:space="preserve">. 77 e 78 da Lei nº 8.666/93 e posteriores alterações, com as </w:t>
      </w:r>
      <w:proofErr w:type="spellStart"/>
      <w:r>
        <w:rPr>
          <w:rFonts w:ascii="Tahoma" w:hAnsi="Tahoma" w:cs="Tahoma"/>
        </w:rPr>
        <w:t>conseqüências</w:t>
      </w:r>
      <w:proofErr w:type="spellEnd"/>
      <w:r>
        <w:rPr>
          <w:rFonts w:ascii="Tahoma" w:hAnsi="Tahoma" w:cs="Tahoma"/>
        </w:rPr>
        <w:t xml:space="preserve"> previstas no art. 80 da referida Lei, sem que caiba à CONTRATADA direito a qualquer indenização.</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7.2. A rescisão contratual poderá ser:</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7.2.1. determinada por ato unilateral da Administração, nos casos enunciados nos incisos Ia XII e XVII do art. 78 da Lei 8.666/93;</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7.2.2. amigável, mediante autorização da autoridade competente, reduzida a termo no processo licitatório, desde que demonstrada conveniência para a Administração.</w:t>
      </w:r>
    </w:p>
    <w:p w:rsidR="008C797B" w:rsidRDefault="008C797B" w:rsidP="008C797B">
      <w:pPr>
        <w:jc w:val="both"/>
        <w:rPr>
          <w:rFonts w:ascii="Tahoma" w:hAnsi="Tahoma" w:cs="Tahoma"/>
        </w:rPr>
      </w:pPr>
    </w:p>
    <w:p w:rsidR="008C797B" w:rsidRDefault="008C797B" w:rsidP="008C797B">
      <w:pPr>
        <w:jc w:val="both"/>
        <w:rPr>
          <w:rFonts w:ascii="Tahoma" w:hAnsi="Tahoma" w:cs="Tahoma"/>
          <w:b/>
        </w:rPr>
      </w:pPr>
      <w:r>
        <w:rPr>
          <w:rFonts w:ascii="Tahoma" w:hAnsi="Tahoma" w:cs="Tahoma"/>
          <w:b/>
        </w:rPr>
        <w:t>CLÁUSULA OITAVA - DAS PENALIDADES</w:t>
      </w:r>
    </w:p>
    <w:p w:rsidR="008C797B" w:rsidRDefault="008C797B" w:rsidP="008C797B">
      <w:pPr>
        <w:jc w:val="both"/>
        <w:rPr>
          <w:rFonts w:ascii="Tahoma" w:hAnsi="Tahoma" w:cs="Tahoma"/>
          <w:b/>
        </w:rPr>
      </w:pPr>
    </w:p>
    <w:p w:rsidR="008C797B" w:rsidRDefault="008C797B" w:rsidP="008C797B">
      <w:pPr>
        <w:jc w:val="both"/>
        <w:rPr>
          <w:rFonts w:ascii="Tahoma" w:hAnsi="Tahoma" w:cs="Tahoma"/>
        </w:rPr>
      </w:pPr>
      <w:r>
        <w:rPr>
          <w:rFonts w:ascii="Tahoma" w:hAnsi="Tahoma" w:cs="Tahoma"/>
        </w:rPr>
        <w:t>8.1. Pelo atraso injustificado na entrega e/ou execução do(s) itens e/ou serviço objeto deste Contrato, sujeita-se a CONTRATADA às penalidades previstas nos artigos 86 e 87 da Lei 8.666/93,na seguinte conformidade:</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8.1.1. multa de 0,33% (quinze e três centésimos por cento) sobre o valor total da obrigação não cumprida, por dia de atraso, limitada ao total de 20% (vinte por cento).</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8.2. Pela inexecução total ou parcial deste Contrato, a CONTRATANTE poderá, garantida a prévia defesa, aplicar à CONTRATADA as sanções previstas nos incisos I, III e IV do art. 87 da Lei8.666/93, e, multa de 20% (vinte por cento) sobre o valor total do(s) itens adjudicados não entregue(s).</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 xml:space="preserve">8.3. As multas aqui previstas não têm caráter compensatório, porém moratório </w:t>
      </w:r>
      <w:proofErr w:type="spellStart"/>
      <w:r>
        <w:rPr>
          <w:rFonts w:ascii="Tahoma" w:hAnsi="Tahoma" w:cs="Tahoma"/>
        </w:rPr>
        <w:t>e,conseqüentemente</w:t>
      </w:r>
      <w:proofErr w:type="spellEnd"/>
      <w:r>
        <w:rPr>
          <w:rFonts w:ascii="Tahoma" w:hAnsi="Tahoma" w:cs="Tahoma"/>
        </w:rPr>
        <w:t>, o pagamento delas não exime a CONTRATADA da reparação dos eventuais danos, perdas ou prejuízos que seu ato punível venha acarretar à CONTRATANTE.</w:t>
      </w:r>
    </w:p>
    <w:p w:rsidR="008C797B" w:rsidRDefault="008C797B" w:rsidP="008C797B">
      <w:pPr>
        <w:jc w:val="both"/>
        <w:rPr>
          <w:rFonts w:ascii="Tahoma" w:hAnsi="Tahoma" w:cs="Tahoma"/>
        </w:rPr>
      </w:pPr>
    </w:p>
    <w:p w:rsidR="008C797B" w:rsidRDefault="008C797B" w:rsidP="008C797B">
      <w:pPr>
        <w:jc w:val="both"/>
        <w:rPr>
          <w:rFonts w:ascii="Tahoma" w:hAnsi="Tahoma" w:cs="Tahoma"/>
          <w:b/>
        </w:rPr>
      </w:pPr>
      <w:r>
        <w:rPr>
          <w:rFonts w:ascii="Tahoma" w:hAnsi="Tahoma" w:cs="Tahoma"/>
          <w:b/>
        </w:rPr>
        <w:t>CLÁUSULA NONA - DA CESSÃO OU TRANSFERÊNCIA</w:t>
      </w:r>
    </w:p>
    <w:p w:rsidR="008C797B" w:rsidRDefault="008C797B" w:rsidP="008C797B">
      <w:pPr>
        <w:jc w:val="both"/>
        <w:rPr>
          <w:rFonts w:ascii="Tahoma" w:hAnsi="Tahoma" w:cs="Tahoma"/>
          <w:b/>
        </w:rPr>
      </w:pPr>
    </w:p>
    <w:p w:rsidR="008C797B" w:rsidRDefault="008C797B" w:rsidP="008C797B">
      <w:pPr>
        <w:jc w:val="both"/>
        <w:rPr>
          <w:rFonts w:ascii="Tahoma" w:hAnsi="Tahoma" w:cs="Tahoma"/>
        </w:rPr>
      </w:pPr>
      <w:r>
        <w:rPr>
          <w:rFonts w:ascii="Tahoma" w:hAnsi="Tahoma" w:cs="Tahoma"/>
        </w:rPr>
        <w:t>9.1. O presente termo não poderá ser objeto de cessão ou transferência, no todo ou em parte.</w:t>
      </w:r>
    </w:p>
    <w:p w:rsidR="008C797B" w:rsidRDefault="008C797B" w:rsidP="008C797B">
      <w:pPr>
        <w:jc w:val="both"/>
        <w:rPr>
          <w:rFonts w:ascii="Tahoma" w:hAnsi="Tahoma" w:cs="Tahoma"/>
        </w:rPr>
      </w:pPr>
    </w:p>
    <w:p w:rsidR="008C797B" w:rsidRDefault="008C797B" w:rsidP="008C797B">
      <w:pPr>
        <w:jc w:val="both"/>
        <w:rPr>
          <w:rFonts w:ascii="Tahoma" w:hAnsi="Tahoma" w:cs="Tahoma"/>
          <w:b/>
        </w:rPr>
      </w:pPr>
      <w:r>
        <w:rPr>
          <w:rFonts w:ascii="Tahoma" w:hAnsi="Tahoma" w:cs="Tahoma"/>
          <w:b/>
        </w:rPr>
        <w:t>CLÁUSULA DÉCIMA - DA PUBLICAÇÃO DO CONTRATO</w:t>
      </w:r>
    </w:p>
    <w:p w:rsidR="008C797B" w:rsidRDefault="008C797B" w:rsidP="008C797B">
      <w:pPr>
        <w:jc w:val="both"/>
        <w:rPr>
          <w:rFonts w:ascii="Tahoma" w:hAnsi="Tahoma" w:cs="Tahoma"/>
          <w:b/>
        </w:rPr>
      </w:pPr>
    </w:p>
    <w:p w:rsidR="008C797B" w:rsidRDefault="008C797B" w:rsidP="008C797B">
      <w:pPr>
        <w:jc w:val="both"/>
        <w:rPr>
          <w:rFonts w:ascii="Tahoma" w:hAnsi="Tahoma" w:cs="Tahoma"/>
        </w:rPr>
      </w:pPr>
      <w:r>
        <w:rPr>
          <w:rFonts w:ascii="Tahoma" w:hAnsi="Tahoma" w:cs="Tahoma"/>
        </w:rPr>
        <w:t>10.1. A CONTRATANTE providenciará a publicação respectiva, em resumo, do presente termo, na forma prevista em Lei.</w:t>
      </w:r>
    </w:p>
    <w:p w:rsidR="008C797B" w:rsidRDefault="008C797B" w:rsidP="008C797B">
      <w:pPr>
        <w:jc w:val="both"/>
        <w:rPr>
          <w:rFonts w:ascii="Tahoma" w:hAnsi="Tahoma" w:cs="Tahoma"/>
        </w:rPr>
      </w:pPr>
    </w:p>
    <w:p w:rsidR="008C797B" w:rsidRDefault="008C797B" w:rsidP="008C797B">
      <w:pPr>
        <w:jc w:val="both"/>
        <w:rPr>
          <w:rFonts w:ascii="Tahoma" w:hAnsi="Tahoma" w:cs="Tahoma"/>
          <w:b/>
        </w:rPr>
      </w:pPr>
      <w:r>
        <w:rPr>
          <w:rFonts w:ascii="Tahoma" w:hAnsi="Tahoma" w:cs="Tahoma"/>
          <w:b/>
        </w:rPr>
        <w:t>CLÁUSULA DÉCIMA PRIMEIRA - DAS DISPOSIÇÕES COMPLEMENTARES</w:t>
      </w:r>
    </w:p>
    <w:p w:rsidR="008C797B" w:rsidRDefault="008C797B" w:rsidP="008C797B">
      <w:pPr>
        <w:jc w:val="both"/>
        <w:rPr>
          <w:rFonts w:ascii="Tahoma" w:hAnsi="Tahoma" w:cs="Tahoma"/>
          <w:b/>
        </w:rPr>
      </w:pPr>
    </w:p>
    <w:p w:rsidR="008C797B" w:rsidRDefault="008C797B" w:rsidP="008C797B">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8C797B" w:rsidRDefault="008C797B" w:rsidP="008C797B">
      <w:pPr>
        <w:jc w:val="both"/>
        <w:rPr>
          <w:rFonts w:ascii="Tahoma" w:hAnsi="Tahoma" w:cs="Tahoma"/>
        </w:rPr>
      </w:pPr>
    </w:p>
    <w:p w:rsidR="008C797B" w:rsidRDefault="008C797B" w:rsidP="008C797B">
      <w:pPr>
        <w:jc w:val="both"/>
        <w:rPr>
          <w:rFonts w:ascii="Tahoma" w:hAnsi="Tahoma" w:cs="Tahoma"/>
          <w:b/>
        </w:rPr>
      </w:pPr>
      <w:r>
        <w:rPr>
          <w:rFonts w:ascii="Tahoma" w:hAnsi="Tahoma" w:cs="Tahoma"/>
          <w:b/>
        </w:rPr>
        <w:t>CLÁUSULA DÉCIMA SEGUNDA - DO FORO</w:t>
      </w:r>
    </w:p>
    <w:p w:rsidR="008C797B" w:rsidRDefault="008C797B" w:rsidP="008C797B">
      <w:pPr>
        <w:jc w:val="both"/>
        <w:rPr>
          <w:rFonts w:ascii="Tahoma" w:hAnsi="Tahoma" w:cs="Tahoma"/>
          <w:b/>
        </w:rPr>
      </w:pPr>
    </w:p>
    <w:p w:rsidR="008C797B" w:rsidRDefault="008C797B" w:rsidP="008C797B">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8C797B" w:rsidRDefault="008C797B" w:rsidP="008C797B">
      <w:pPr>
        <w:jc w:val="both"/>
        <w:rPr>
          <w:rFonts w:ascii="Tahoma" w:hAnsi="Tahoma" w:cs="Tahoma"/>
        </w:rPr>
      </w:pPr>
    </w:p>
    <w:p w:rsidR="008C797B" w:rsidRDefault="008C797B" w:rsidP="008C797B">
      <w:pPr>
        <w:jc w:val="both"/>
        <w:rPr>
          <w:rFonts w:ascii="Tahoma" w:hAnsi="Tahoma" w:cs="Tahoma"/>
        </w:rPr>
      </w:pPr>
    </w:p>
    <w:p w:rsidR="008C797B" w:rsidRDefault="008C797B" w:rsidP="008C797B">
      <w:pPr>
        <w:jc w:val="right"/>
        <w:rPr>
          <w:rFonts w:ascii="Tahoma" w:hAnsi="Tahoma" w:cs="Tahoma"/>
        </w:rPr>
      </w:pPr>
      <w:proofErr w:type="spellStart"/>
      <w:r>
        <w:rPr>
          <w:rFonts w:ascii="Tahoma" w:hAnsi="Tahoma" w:cs="Tahoma"/>
        </w:rPr>
        <w:t>Abdon</w:t>
      </w:r>
      <w:proofErr w:type="spellEnd"/>
      <w:r>
        <w:rPr>
          <w:rFonts w:ascii="Tahoma" w:hAnsi="Tahoma" w:cs="Tahoma"/>
        </w:rPr>
        <w:t xml:space="preserve"> Batista SC, ______ de _____________ </w:t>
      </w:r>
      <w:proofErr w:type="spellStart"/>
      <w:r>
        <w:rPr>
          <w:rFonts w:ascii="Tahoma" w:hAnsi="Tahoma" w:cs="Tahoma"/>
        </w:rPr>
        <w:t>de</w:t>
      </w:r>
      <w:proofErr w:type="spellEnd"/>
      <w:r>
        <w:rPr>
          <w:rFonts w:ascii="Tahoma" w:hAnsi="Tahoma" w:cs="Tahoma"/>
        </w:rPr>
        <w:t xml:space="preserve"> 20__.</w:t>
      </w:r>
    </w:p>
    <w:p w:rsidR="008C797B" w:rsidRDefault="008C797B" w:rsidP="008C797B">
      <w:pPr>
        <w:jc w:val="both"/>
        <w:rPr>
          <w:rFonts w:ascii="Tahoma" w:hAnsi="Tahoma" w:cs="Tahoma"/>
        </w:rPr>
      </w:pPr>
    </w:p>
    <w:p w:rsidR="008C797B" w:rsidRDefault="008C797B" w:rsidP="008C797B">
      <w:pPr>
        <w:jc w:val="both"/>
        <w:rPr>
          <w:rFonts w:ascii="Tahoma" w:hAnsi="Tahoma" w:cs="Tahoma"/>
        </w:rPr>
      </w:pPr>
    </w:p>
    <w:p w:rsidR="008C797B" w:rsidRDefault="008C797B" w:rsidP="008C797B">
      <w:pPr>
        <w:jc w:val="both"/>
        <w:rPr>
          <w:rFonts w:ascii="Tahoma" w:hAnsi="Tahoma" w:cs="Tahoma"/>
          <w:b/>
        </w:rPr>
      </w:pPr>
      <w:r>
        <w:rPr>
          <w:rFonts w:ascii="Tahoma" w:hAnsi="Tahoma" w:cs="Tahoma"/>
          <w:b/>
        </w:rPr>
        <w:t>LUCIMAR ANTONIO SALMORIA</w:t>
      </w:r>
    </w:p>
    <w:p w:rsidR="008C797B" w:rsidRDefault="008C797B" w:rsidP="008C797B">
      <w:pPr>
        <w:jc w:val="both"/>
        <w:rPr>
          <w:rFonts w:ascii="Tahoma" w:hAnsi="Tahoma" w:cs="Tahoma"/>
          <w:b/>
        </w:rPr>
      </w:pPr>
      <w:r>
        <w:rPr>
          <w:rFonts w:ascii="Tahoma" w:hAnsi="Tahoma" w:cs="Tahoma"/>
          <w:b/>
        </w:rPr>
        <w:t xml:space="preserve">Prefeito Municipal </w:t>
      </w:r>
    </w:p>
    <w:p w:rsidR="008C797B" w:rsidRDefault="008C797B" w:rsidP="008C797B">
      <w:pPr>
        <w:jc w:val="both"/>
        <w:rPr>
          <w:rFonts w:ascii="Tahoma" w:hAnsi="Tahoma" w:cs="Tahoma"/>
          <w:b/>
        </w:rPr>
      </w:pPr>
      <w:r>
        <w:rPr>
          <w:rFonts w:ascii="Tahoma" w:hAnsi="Tahoma" w:cs="Tahoma"/>
          <w:b/>
        </w:rPr>
        <w:t>CONTRATANTE</w:t>
      </w:r>
    </w:p>
    <w:p w:rsidR="008C797B" w:rsidRDefault="008C797B" w:rsidP="008C797B">
      <w:pPr>
        <w:jc w:val="both"/>
        <w:rPr>
          <w:rFonts w:ascii="Tahoma" w:hAnsi="Tahoma" w:cs="Tahoma"/>
          <w:b/>
        </w:rPr>
      </w:pPr>
    </w:p>
    <w:p w:rsidR="008C797B" w:rsidRDefault="008C797B" w:rsidP="008C797B">
      <w:pPr>
        <w:jc w:val="both"/>
        <w:rPr>
          <w:rFonts w:ascii="Tahoma" w:hAnsi="Tahoma" w:cs="Tahoma"/>
          <w:b/>
        </w:rPr>
      </w:pPr>
    </w:p>
    <w:p w:rsidR="008C797B" w:rsidRDefault="008C797B" w:rsidP="008C797B">
      <w:pPr>
        <w:jc w:val="both"/>
        <w:rPr>
          <w:rFonts w:ascii="Tahoma" w:hAnsi="Tahoma" w:cs="Tahoma"/>
          <w:b/>
        </w:rPr>
      </w:pPr>
    </w:p>
    <w:p w:rsidR="008C797B" w:rsidRDefault="008C797B" w:rsidP="008C797B">
      <w:pPr>
        <w:jc w:val="both"/>
        <w:rPr>
          <w:rFonts w:ascii="Tahoma" w:hAnsi="Tahoma" w:cs="Tahoma"/>
          <w:b/>
        </w:rPr>
      </w:pPr>
      <w:r>
        <w:rPr>
          <w:rFonts w:ascii="Tahoma" w:hAnsi="Tahoma" w:cs="Tahoma"/>
          <w:b/>
        </w:rPr>
        <w:t xml:space="preserve">Sócio Administrador: </w:t>
      </w:r>
    </w:p>
    <w:p w:rsidR="008C797B" w:rsidRDefault="008C797B" w:rsidP="008C797B">
      <w:pPr>
        <w:jc w:val="both"/>
        <w:rPr>
          <w:rFonts w:ascii="Tahoma" w:hAnsi="Tahoma" w:cs="Tahoma"/>
          <w:b/>
        </w:rPr>
      </w:pPr>
      <w:r>
        <w:rPr>
          <w:rFonts w:ascii="Tahoma" w:hAnsi="Tahoma" w:cs="Tahoma"/>
          <w:b/>
        </w:rPr>
        <w:t>CONTRATADA</w:t>
      </w:r>
    </w:p>
    <w:p w:rsidR="008C797B" w:rsidRDefault="008C797B" w:rsidP="008C797B">
      <w:pPr>
        <w:jc w:val="both"/>
        <w:rPr>
          <w:rFonts w:ascii="Tahoma" w:hAnsi="Tahoma" w:cs="Tahoma"/>
        </w:rPr>
      </w:pPr>
    </w:p>
    <w:p w:rsidR="008C797B" w:rsidRDefault="008C797B" w:rsidP="008C797B">
      <w:pPr>
        <w:jc w:val="both"/>
        <w:rPr>
          <w:rFonts w:ascii="Tahoma" w:hAnsi="Tahoma" w:cs="Tahoma"/>
        </w:rPr>
      </w:pPr>
    </w:p>
    <w:p w:rsidR="008C797B" w:rsidRDefault="008C797B" w:rsidP="008C797B">
      <w:pPr>
        <w:jc w:val="both"/>
        <w:rPr>
          <w:rFonts w:ascii="Tahoma" w:hAnsi="Tahoma" w:cs="Tahoma"/>
          <w:b/>
        </w:rPr>
      </w:pPr>
      <w:r>
        <w:rPr>
          <w:rFonts w:ascii="Tahoma" w:hAnsi="Tahoma" w:cs="Tahoma"/>
          <w:b/>
        </w:rPr>
        <w:t>Testemunhas:</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 xml:space="preserve">Nome: </w:t>
      </w:r>
    </w:p>
    <w:p w:rsidR="008C797B" w:rsidRDefault="008C797B" w:rsidP="008C797B">
      <w:pPr>
        <w:jc w:val="both"/>
        <w:rPr>
          <w:rFonts w:ascii="Tahoma" w:hAnsi="Tahoma" w:cs="Tahoma"/>
        </w:rPr>
      </w:pPr>
      <w:r>
        <w:rPr>
          <w:rFonts w:ascii="Tahoma" w:hAnsi="Tahoma" w:cs="Tahoma"/>
        </w:rPr>
        <w:t xml:space="preserve">CPF: </w:t>
      </w:r>
    </w:p>
    <w:p w:rsidR="008C797B" w:rsidRDefault="008C797B" w:rsidP="008C797B">
      <w:pPr>
        <w:jc w:val="both"/>
        <w:rPr>
          <w:rFonts w:ascii="Tahoma" w:hAnsi="Tahoma" w:cs="Tahoma"/>
        </w:rPr>
      </w:pPr>
    </w:p>
    <w:p w:rsidR="008C797B" w:rsidRDefault="008C797B" w:rsidP="008C797B">
      <w:pPr>
        <w:jc w:val="both"/>
        <w:rPr>
          <w:rFonts w:ascii="Tahoma" w:hAnsi="Tahoma" w:cs="Tahoma"/>
        </w:rPr>
      </w:pPr>
      <w:r>
        <w:rPr>
          <w:rFonts w:ascii="Tahoma" w:hAnsi="Tahoma" w:cs="Tahoma"/>
        </w:rPr>
        <w:t xml:space="preserve">Nome: </w:t>
      </w:r>
    </w:p>
    <w:p w:rsidR="008C797B" w:rsidRDefault="008C797B" w:rsidP="008C797B">
      <w:pPr>
        <w:jc w:val="both"/>
        <w:rPr>
          <w:rFonts w:ascii="Tahoma" w:hAnsi="Tahoma" w:cs="Tahoma"/>
        </w:rPr>
      </w:pPr>
      <w:r>
        <w:rPr>
          <w:rFonts w:ascii="Tahoma" w:hAnsi="Tahoma" w:cs="Tahoma"/>
        </w:rPr>
        <w:t xml:space="preserve">CPF: </w:t>
      </w:r>
    </w:p>
    <w:p w:rsidR="008C797B" w:rsidRDefault="008C797B" w:rsidP="008C797B"/>
    <w:p w:rsidR="005F053D" w:rsidRPr="008C797B" w:rsidRDefault="005F053D" w:rsidP="008C797B"/>
    <w:sectPr w:rsidR="005F053D" w:rsidRPr="008C797B" w:rsidSect="00681C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D1DB5"/>
    <w:multiLevelType w:val="singleLevel"/>
    <w:tmpl w:val="BDA0598A"/>
    <w:lvl w:ilvl="0">
      <w:start w:val="1"/>
      <w:numFmt w:val="lowerLetter"/>
      <w:lvlText w:val="%1)"/>
      <w:lvlJc w:val="left"/>
      <w:pPr>
        <w:tabs>
          <w:tab w:val="num" w:pos="360"/>
        </w:tabs>
        <w:ind w:left="360" w:hanging="360"/>
      </w:pPr>
      <w:rPr>
        <w:b/>
      </w:rPr>
    </w:lvl>
  </w:abstractNum>
  <w:abstractNum w:abstractNumId="2" w15:restartNumberingAfterBreak="0">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07C37D3A"/>
    <w:multiLevelType w:val="hybridMultilevel"/>
    <w:tmpl w:val="1B5E37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F26145"/>
    <w:multiLevelType w:val="hybridMultilevel"/>
    <w:tmpl w:val="557CCEC0"/>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5" w15:restartNumberingAfterBreak="0">
    <w:nsid w:val="0CF82BD6"/>
    <w:multiLevelType w:val="hybridMultilevel"/>
    <w:tmpl w:val="75105E5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6" w15:restartNumberingAfterBreak="0">
    <w:nsid w:val="0E85480A"/>
    <w:multiLevelType w:val="hybridMultilevel"/>
    <w:tmpl w:val="3054971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7" w15:restartNumberingAfterBreak="0">
    <w:nsid w:val="17A96718"/>
    <w:multiLevelType w:val="hybridMultilevel"/>
    <w:tmpl w:val="B4C6C2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C4F4557"/>
    <w:multiLevelType w:val="hybridMultilevel"/>
    <w:tmpl w:val="BAE0D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CE7F2F"/>
    <w:multiLevelType w:val="hybridMultilevel"/>
    <w:tmpl w:val="17B25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5E042F7"/>
    <w:multiLevelType w:val="hybridMultilevel"/>
    <w:tmpl w:val="7CDC8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12" w15:restartNumberingAfterBreak="0">
    <w:nsid w:val="42160E9B"/>
    <w:multiLevelType w:val="hybridMultilevel"/>
    <w:tmpl w:val="53928B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9415F64"/>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5E9C3F83"/>
    <w:multiLevelType w:val="singleLevel"/>
    <w:tmpl w:val="0416000F"/>
    <w:lvl w:ilvl="0">
      <w:start w:val="1"/>
      <w:numFmt w:val="decimal"/>
      <w:lvlText w:val="%1."/>
      <w:lvlJc w:val="left"/>
      <w:pPr>
        <w:tabs>
          <w:tab w:val="num" w:pos="360"/>
        </w:tabs>
        <w:ind w:left="360" w:hanging="360"/>
      </w:pPr>
    </w:lvl>
  </w:abstractNum>
  <w:abstractNum w:abstractNumId="15" w15:restartNumberingAfterBreak="0">
    <w:nsid w:val="63796189"/>
    <w:multiLevelType w:val="hybridMultilevel"/>
    <w:tmpl w:val="09C897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8776748"/>
    <w:multiLevelType w:val="hybridMultilevel"/>
    <w:tmpl w:val="F68E45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C747297"/>
    <w:multiLevelType w:val="hybridMultilevel"/>
    <w:tmpl w:val="483C869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15:restartNumberingAfterBreak="0">
    <w:nsid w:val="6DE534A5"/>
    <w:multiLevelType w:val="hybridMultilevel"/>
    <w:tmpl w:val="1CAE86A0"/>
    <w:lvl w:ilvl="0" w:tplc="1E48FFC6">
      <w:start w:val="1"/>
      <w:numFmt w:val="lowerLetter"/>
      <w:lvlText w:val="%1)"/>
      <w:lvlJc w:val="left"/>
      <w:pPr>
        <w:ind w:left="720" w:hanging="360"/>
      </w:pPr>
      <w:rPr>
        <w:u w:val="singl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77D44421"/>
    <w:multiLevelType w:val="multilevel"/>
    <w:tmpl w:val="D4F0B9CE"/>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14"/>
    <w:lvlOverride w:ilvl="0">
      <w:startOverride w:val="1"/>
    </w:lvlOverride>
  </w:num>
  <w:num w:numId="2">
    <w:abstractNumId w:val="1"/>
    <w:lvlOverride w:ilvl="0">
      <w:startOverride w:val="1"/>
    </w:lvlOverride>
  </w:num>
  <w:num w:numId="3">
    <w:abstractNumId w:val="13"/>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num>
  <w:num w:numId="15">
    <w:abstractNumId w:val="15"/>
  </w:num>
  <w:num w:numId="16">
    <w:abstractNumId w:val="8"/>
  </w:num>
  <w:num w:numId="17">
    <w:abstractNumId w:val="3"/>
  </w:num>
  <w:num w:numId="18">
    <w:abstractNumId w:val="12"/>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0"/>
    <w:docVar w:name="AnoProcesso" w:val="2020"/>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9636-000"/>
    <w:docVar w:name="Cidade" w:val="Abdon Batista"/>
    <w:docVar w:name="CidadeContratado" w:val="CidadeContratado"/>
    <w:docVar w:name="CNPJ" w:val="10.509.952/0001-99"/>
    <w:docVar w:name="CNPJContratado" w:val="CNPJContratado"/>
    <w:docVar w:name="CPFContratado" w:val="CPFContratado"/>
    <w:docVar w:name="CPFRespContratado" w:val="CPFRespContratado"/>
    <w:docVar w:name="CPFTitular" w:val=" "/>
    <w:docVar w:name="DataAbertura" w:val="07/02/2020"/>
    <w:docVar w:name="DataAdjudicacao" w:val="01 de Janeiro de 1900"/>
    <w:docVar w:name="DataAssinatura" w:val="DataAssinatura"/>
    <w:docVar w:name="DataDecreto" w:val="11/06/2019"/>
    <w:docVar w:name="DataExtensoAdjudicacao" w:val="1 de Janeiro de 1900"/>
    <w:docVar w:name="DataExtensoAssinatura" w:val="DataExtensoAssinatura"/>
    <w:docVar w:name="DataExtensoHomolog" w:val="1 de Janeiro de 1900"/>
    <w:docVar w:name="DataExtensoProcesso" w:val="22 de Janeiro de 2020"/>
    <w:docVar w:name="DataExtensoPublicacao" w:val="22 de Janeiro de 2020"/>
    <w:docVar w:name="DataFinalRecEnvelope" w:val="07/02/2020"/>
    <w:docVar w:name="DataHomologacao" w:val="01/01/1900"/>
    <w:docVar w:name="DataInicioRecEnvelope" w:val="07/02/2020"/>
    <w:docVar w:name="DataPortaria" w:val="01/01/1900"/>
    <w:docVar w:name="DataProcesso" w:val="22/01/2020"/>
    <w:docVar w:name="DataPublicacao" w:val="22 de Janeiro de 2020"/>
    <w:docVar w:name="DataVencimento" w:val="DataVencimento"/>
    <w:docVar w:name="DecretoNomeacao" w:val=" "/>
    <w:docVar w:name="Dotacoes" w:val="2.046.3390.00 - 152 - 7/2020   -   Manutenção, expansão das atividades da saúde básic "/>
    <w:docVar w:name="Endereco" w:val="RUA JOÃO SANTIN, 30"/>
    <w:docVar w:name="EnderecoContratado" w:val="EnderecoContratado"/>
    <w:docVar w:name="EnderecoEntrega" w:val="RUA DOMINGOS PALAVRO"/>
    <w:docVar w:name="EstadoContratado" w:val="EstadoContratado"/>
    <w:docVar w:name="FAX" w:val=" "/>
    <w:docVar w:name="FonteRecurso" w:val=" "/>
    <w:docVar w:name="FormaJulgamento" w:val="MENOR PREÇO"/>
    <w:docVar w:name="FormaPgContrato" w:val="FormaPgContrato"/>
    <w:docVar w:name="FormaPgto" w:val="30 DIAS"/>
    <w:docVar w:name="FormaReajuste" w:val=" "/>
    <w:docVar w:name="HoraAbertura" w:val="10:00"/>
    <w:docVar w:name="HoraFinalRecEnvelope" w:val="09:45"/>
    <w:docVar w:name="HoraInicioRecEnvelope" w:val="08:00"/>
    <w:docVar w:name="IdentifContratado" w:val="IdentifContratado"/>
    <w:docVar w:name="ItensLicitacao" w:val="_x000d__x000d_Item_x0009_    Quantidade_x0009_Unid_x0009_Nome do Material_x000d_   1_x0009_       11,000_x0009_SV      _x0009_SERVIÇOS PARA ATENDIMENTO DE URGÊNCIA E EMERGÊNCIA          "/>
    <w:docVar w:name="ItensLicitacaoPorLote" w:val=" "/>
    <w:docVar w:name="ItensVencedores" w:val=" "/>
    <w:docVar w:name="ListaDctosProc" w:val=" "/>
    <w:docVar w:name="LocalEntrega" w:val="UNIDADE SANITARIA JOSE MOCELIN"/>
    <w:docVar w:name="Modalidade" w:val="PREGÃO PRESENCIAL"/>
    <w:docVar w:name="NomeCentroCusto" w:val=" "/>
    <w:docVar w:name="NomeContratado" w:val="NomeContratado"/>
    <w:docVar w:name="NomeDiretorCompras" w:val=" "/>
    <w:docVar w:name="NomeEstado" w:val="ESTADO DE SANTA CATARINA"/>
    <w:docVar w:name="NomeMembro1" w:val="IANDRO HENRIQUE ZANCHETT "/>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LUCIANO HERMES"/>
    <w:docVar w:name="NomeRespCompras" w:val=" "/>
    <w:docVar w:name="NomeRespContratado" w:val="NomeRespContratado"/>
    <w:docVar w:name="NomeSecretario" w:val=" "/>
    <w:docVar w:name="NomeTitular" w:val="LUCIMAR ANTONIO SALMORIA "/>
    <w:docVar w:name="NomeUnidade" w:val=" "/>
    <w:docVar w:name="NomeUsuario" w:val="FUNDO MUNICIPAL DE SAUDE DE ABDON BATIST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2020"/>
    <w:docVar w:name="NumProcesso" w:val="1/2020"/>
    <w:docVar w:name="ObjetoContrato" w:val="ObjetoContrato"/>
    <w:docVar w:name="ObjetoLicitacao" w:val="PRESTAÇÃO DE SERVIÇOS PARA ATENDIMENTO DE URGÊNCIA E EMERGÊNCIA E REMOÇÃO DE PACIENTES EM REGIME AMBULATORIAL"/>
    <w:docVar w:name="ObsContrato" w:val="ObsContrato"/>
    <w:docVar w:name="ObsProcesso" w:val=" "/>
    <w:docVar w:name="PortariaComissao" w:val="257"/>
    <w:docVar w:name="PrazoEntrega" w:val=" "/>
    <w:docVar w:name="SiglaEstado" w:val="SC"/>
    <w:docVar w:name="SiglaModalidade" w:val="PR"/>
    <w:docVar w:name="Telefone" w:val=" "/>
    <w:docVar w:name="TipoComissao" w:val=" ESPECIAL"/>
    <w:docVar w:name="TipoContrato" w:val="TipoContrato"/>
    <w:docVar w:name="ValidadeProposta" w:val=" "/>
    <w:docVar w:name="ValorContrato" w:val="ValorContrato"/>
    <w:docVar w:name="ValorContratoExtenso" w:val="ValorContratoExtenso"/>
    <w:docVar w:name="ValorTotalProcesso" w:val="0,00"/>
    <w:docVar w:name="ValorTotalProcessoExtenso" w:val="(******************************************************************************************************************************************************************************************************************************************************************************************************************************************************************************************************************************************************************************************************************)"/>
    <w:docVar w:name="Vigencia" w:val=" "/>
  </w:docVars>
  <w:rsids>
    <w:rsidRoot w:val="005F053D"/>
    <w:rsid w:val="00053AB9"/>
    <w:rsid w:val="00383667"/>
    <w:rsid w:val="003E36DF"/>
    <w:rsid w:val="004A167F"/>
    <w:rsid w:val="004A6DCC"/>
    <w:rsid w:val="004E0BC3"/>
    <w:rsid w:val="005F053D"/>
    <w:rsid w:val="006358C2"/>
    <w:rsid w:val="008C797B"/>
    <w:rsid w:val="009B68F4"/>
    <w:rsid w:val="00C84174"/>
    <w:rsid w:val="00D402CD"/>
    <w:rsid w:val="00EB14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C316"/>
  <w15:docId w15:val="{1D8934F4-498F-4F56-BD1B-C39081D6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F053D"/>
    <w:pPr>
      <w:jc w:val="both"/>
      <w:outlineLvl w:val="0"/>
    </w:pPr>
    <w:rPr>
      <w:b/>
      <w:sz w:val="20"/>
      <w:szCs w:val="20"/>
    </w:rPr>
  </w:style>
  <w:style w:type="paragraph" w:styleId="Ttulo2">
    <w:name w:val="heading 2"/>
    <w:basedOn w:val="Normal"/>
    <w:next w:val="Normal"/>
    <w:link w:val="Ttulo2Char"/>
    <w:qFormat/>
    <w:rsid w:val="005F053D"/>
    <w:pPr>
      <w:jc w:val="center"/>
      <w:outlineLvl w:val="1"/>
    </w:pPr>
    <w:rPr>
      <w:szCs w:val="20"/>
    </w:rPr>
  </w:style>
  <w:style w:type="paragraph" w:styleId="Ttulo3">
    <w:name w:val="heading 3"/>
    <w:basedOn w:val="Normal"/>
    <w:next w:val="Normal"/>
    <w:link w:val="Ttulo3Char"/>
    <w:qFormat/>
    <w:rsid w:val="005F053D"/>
    <w:pPr>
      <w:tabs>
        <w:tab w:val="num" w:pos="0"/>
        <w:tab w:val="num" w:pos="1418"/>
      </w:tabs>
      <w:ind w:firstLine="2268"/>
      <w:jc w:val="both"/>
      <w:outlineLvl w:val="2"/>
    </w:pPr>
    <w:rPr>
      <w:b/>
      <w:sz w:val="20"/>
      <w:szCs w:val="20"/>
    </w:rPr>
  </w:style>
  <w:style w:type="paragraph" w:styleId="Ttulo4">
    <w:name w:val="heading 4"/>
    <w:basedOn w:val="Normal"/>
    <w:next w:val="Normal"/>
    <w:link w:val="Ttulo4Char"/>
    <w:qFormat/>
    <w:rsid w:val="005F053D"/>
    <w:pPr>
      <w:keepNext/>
      <w:jc w:val="center"/>
      <w:outlineLvl w:val="3"/>
    </w:pPr>
    <w:rPr>
      <w:rFonts w:ascii="Arial" w:hAnsi="Arial"/>
      <w:sz w:val="26"/>
      <w:szCs w:val="20"/>
    </w:rPr>
  </w:style>
  <w:style w:type="paragraph" w:styleId="Ttulo5">
    <w:name w:val="heading 5"/>
    <w:basedOn w:val="Normal"/>
    <w:next w:val="Normal"/>
    <w:link w:val="Ttulo5Char"/>
    <w:semiHidden/>
    <w:unhideWhenUsed/>
    <w:qFormat/>
    <w:rsid w:val="005F053D"/>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5F053D"/>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053D"/>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5F05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5F053D"/>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5F053D"/>
    <w:rPr>
      <w:rFonts w:ascii="Arial" w:eastAsia="Times New Roman" w:hAnsi="Arial" w:cs="Times New Roman"/>
      <w:sz w:val="26"/>
      <w:szCs w:val="20"/>
      <w:lang w:eastAsia="pt-BR"/>
    </w:rPr>
  </w:style>
  <w:style w:type="character" w:customStyle="1" w:styleId="Ttulo5Char">
    <w:name w:val="Título 5 Char"/>
    <w:basedOn w:val="Fontepargpadro"/>
    <w:link w:val="Ttulo5"/>
    <w:semiHidden/>
    <w:rsid w:val="005F053D"/>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5F053D"/>
    <w:rPr>
      <w:rFonts w:ascii="Times New Roman" w:eastAsia="Times New Roman" w:hAnsi="Times New Roman" w:cs="Times New Roman"/>
      <w:b/>
      <w:sz w:val="24"/>
      <w:szCs w:val="20"/>
      <w:lang w:eastAsia="pt-BR"/>
    </w:rPr>
  </w:style>
  <w:style w:type="paragraph" w:styleId="NormalWeb">
    <w:name w:val="Normal (Web)"/>
    <w:basedOn w:val="Normal"/>
    <w:rsid w:val="005F053D"/>
    <w:pPr>
      <w:spacing w:before="100" w:beforeAutospacing="1" w:after="100" w:afterAutospacing="1"/>
    </w:pPr>
  </w:style>
  <w:style w:type="paragraph" w:styleId="Rodap">
    <w:name w:val="footer"/>
    <w:basedOn w:val="Normal"/>
    <w:link w:val="RodapChar"/>
    <w:rsid w:val="005F053D"/>
    <w:pPr>
      <w:tabs>
        <w:tab w:val="center" w:pos="4419"/>
        <w:tab w:val="right" w:pos="8838"/>
      </w:tabs>
    </w:pPr>
    <w:rPr>
      <w:szCs w:val="20"/>
    </w:rPr>
  </w:style>
  <w:style w:type="character" w:customStyle="1" w:styleId="RodapChar">
    <w:name w:val="Rodapé Char"/>
    <w:basedOn w:val="Fontepargpadro"/>
    <w:link w:val="Rodap"/>
    <w:rsid w:val="005F053D"/>
    <w:rPr>
      <w:rFonts w:ascii="Times New Roman" w:eastAsia="Times New Roman" w:hAnsi="Times New Roman" w:cs="Times New Roman"/>
      <w:sz w:val="24"/>
      <w:szCs w:val="20"/>
      <w:lang w:eastAsia="pt-BR"/>
    </w:rPr>
  </w:style>
  <w:style w:type="paragraph" w:styleId="Legenda">
    <w:name w:val="caption"/>
    <w:basedOn w:val="Normal"/>
    <w:next w:val="Normal"/>
    <w:qFormat/>
    <w:rsid w:val="005F053D"/>
    <w:pPr>
      <w:spacing w:line="340" w:lineRule="exact"/>
      <w:jc w:val="center"/>
    </w:pPr>
    <w:rPr>
      <w:rFonts w:ascii="Arial" w:hAnsi="Arial"/>
      <w:b/>
      <w:spacing w:val="40"/>
      <w:sz w:val="30"/>
      <w:szCs w:val="20"/>
    </w:rPr>
  </w:style>
  <w:style w:type="paragraph" w:styleId="Corpodetexto">
    <w:name w:val="Body Text"/>
    <w:basedOn w:val="Normal"/>
    <w:link w:val="CorpodetextoChar"/>
    <w:rsid w:val="005F053D"/>
    <w:pPr>
      <w:jc w:val="both"/>
    </w:pPr>
    <w:rPr>
      <w:sz w:val="20"/>
      <w:szCs w:val="20"/>
    </w:rPr>
  </w:style>
  <w:style w:type="character" w:customStyle="1" w:styleId="CorpodetextoChar">
    <w:name w:val="Corpo de texto Char"/>
    <w:basedOn w:val="Fontepargpadro"/>
    <w:link w:val="Corpodetexto"/>
    <w:rsid w:val="005F053D"/>
    <w:rPr>
      <w:rFonts w:ascii="Times New Roman" w:eastAsia="Times New Roman" w:hAnsi="Times New Roman" w:cs="Times New Roman"/>
      <w:sz w:val="20"/>
      <w:szCs w:val="20"/>
      <w:lang w:eastAsia="pt-BR"/>
    </w:rPr>
  </w:style>
  <w:style w:type="character" w:styleId="Forte">
    <w:name w:val="Strong"/>
    <w:basedOn w:val="Fontepargpadro"/>
    <w:qFormat/>
    <w:rsid w:val="005F053D"/>
    <w:rPr>
      <w:b/>
      <w:bCs/>
    </w:rPr>
  </w:style>
  <w:style w:type="character" w:styleId="Hyperlink">
    <w:name w:val="Hyperlink"/>
    <w:semiHidden/>
    <w:unhideWhenUsed/>
    <w:rsid w:val="005F053D"/>
    <w:rPr>
      <w:color w:val="000080"/>
      <w:u w:val="single"/>
    </w:rPr>
  </w:style>
  <w:style w:type="paragraph" w:styleId="PargrafodaLista">
    <w:name w:val="List Paragraph"/>
    <w:basedOn w:val="Normal"/>
    <w:uiPriority w:val="34"/>
    <w:qFormat/>
    <w:rsid w:val="008C797B"/>
    <w:pPr>
      <w:spacing w:line="276" w:lineRule="auto"/>
      <w:ind w:left="708"/>
      <w:jc w:val="center"/>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07720">
      <w:bodyDiv w:val="1"/>
      <w:marLeft w:val="0"/>
      <w:marRight w:val="0"/>
      <w:marTop w:val="0"/>
      <w:marBottom w:val="0"/>
      <w:divBdr>
        <w:top w:val="none" w:sz="0" w:space="0" w:color="auto"/>
        <w:left w:val="none" w:sz="0" w:space="0" w:color="auto"/>
        <w:bottom w:val="none" w:sz="0" w:space="0" w:color="auto"/>
        <w:right w:val="none" w:sz="0" w:space="0" w:color="auto"/>
      </w:divBdr>
    </w:div>
    <w:div w:id="1934511679">
      <w:bodyDiv w:val="1"/>
      <w:marLeft w:val="0"/>
      <w:marRight w:val="0"/>
      <w:marTop w:val="0"/>
      <w:marBottom w:val="0"/>
      <w:divBdr>
        <w:top w:val="none" w:sz="0" w:space="0" w:color="auto"/>
        <w:left w:val="none" w:sz="0" w:space="0" w:color="auto"/>
        <w:bottom w:val="none" w:sz="0" w:space="0" w:color="auto"/>
        <w:right w:val="none" w:sz="0" w:space="0" w:color="auto"/>
      </w:divBdr>
    </w:div>
    <w:div w:id="21104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ras@abdonbatista.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7580</Words>
  <Characters>40932</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Hermes</dc:creator>
  <cp:keywords/>
  <dc:description/>
  <cp:lastModifiedBy>Luciano Hermes</cp:lastModifiedBy>
  <cp:revision>1</cp:revision>
  <dcterms:created xsi:type="dcterms:W3CDTF">2020-01-24T17:47:00Z</dcterms:created>
  <dcterms:modified xsi:type="dcterms:W3CDTF">2020-01-24T17:47:00Z</dcterms:modified>
</cp:coreProperties>
</file>