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E0" w:rsidRDefault="00236BE0" w:rsidP="00236BE0">
      <w:pPr>
        <w:jc w:val="both"/>
        <w:rPr>
          <w:rFonts w:ascii="Tahoma" w:hAnsi="Tahoma" w:cs="Tahoma"/>
          <w:b/>
        </w:rPr>
      </w:pPr>
    </w:p>
    <w:p w:rsidR="00236BE0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  <w:b/>
        </w:rPr>
        <w:t xml:space="preserve">CONTRATO Nº </w:t>
      </w:r>
      <w:r w:rsidRPr="00EF0C1A">
        <w:rPr>
          <w:rFonts w:ascii="Tahoma" w:hAnsi="Tahoma" w:cs="Tahoma"/>
          <w:b/>
        </w:rPr>
        <w:fldChar w:fldCharType="begin"/>
      </w:r>
      <w:r w:rsidRPr="00EF0C1A">
        <w:rPr>
          <w:rFonts w:ascii="Tahoma" w:hAnsi="Tahoma" w:cs="Tahoma"/>
          <w:b/>
        </w:rPr>
        <w:instrText xml:space="preserve"> DOCVARIABLE "NumContrato" \* MERGEFORMAT </w:instrText>
      </w:r>
      <w:r w:rsidRPr="00EF0C1A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t>66/2019</w:t>
      </w:r>
      <w:r w:rsidRPr="00EF0C1A">
        <w:rPr>
          <w:rFonts w:ascii="Tahoma" w:hAnsi="Tahoma" w:cs="Tahoma"/>
          <w:b/>
        </w:rPr>
        <w:fldChar w:fldCharType="end"/>
      </w:r>
      <w:r w:rsidRPr="00EF0C1A">
        <w:rPr>
          <w:rFonts w:ascii="Tahoma" w:hAnsi="Tahoma" w:cs="Tahoma"/>
          <w:b/>
        </w:rPr>
        <w:t>– PMAB</w:t>
      </w:r>
    </w:p>
    <w:p w:rsidR="00236BE0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Default="00236BE0" w:rsidP="00236BE0">
      <w:pPr>
        <w:jc w:val="both"/>
        <w:rPr>
          <w:rFonts w:ascii="Arial" w:hAnsi="Arial" w:cs="Arial"/>
        </w:rPr>
      </w:pPr>
      <w:r w:rsidRPr="00EF0C1A">
        <w:rPr>
          <w:rFonts w:ascii="Tahoma" w:hAnsi="Tahoma" w:cs="Tahoma"/>
        </w:rPr>
        <w:t>CONTRATO QUE ENTRE SI CELEBRAM O MUNICÍPIO DE ABDON BATISTA SC E A EMPRESA</w:t>
      </w:r>
      <w:r w:rsidRPr="00EF0C1A">
        <w:rPr>
          <w:rFonts w:ascii="Tahoma" w:hAnsi="Tahoma" w:cs="Tahoma"/>
        </w:rPr>
        <w:fldChar w:fldCharType="begin"/>
      </w:r>
      <w:r w:rsidRPr="00EF0C1A">
        <w:rPr>
          <w:rFonts w:ascii="Tahoma" w:hAnsi="Tahoma" w:cs="Tahoma"/>
        </w:rPr>
        <w:instrText xml:space="preserve"> DOCVARIABLE "NomeContratado" \* MERGEFORMAT </w:instrText>
      </w:r>
      <w:r w:rsidRPr="00EF0C1A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MASTER RETIFICA DE MOTORES LTDA - ME</w:t>
      </w:r>
      <w:r w:rsidRPr="00EF0C1A">
        <w:rPr>
          <w:rFonts w:ascii="Tahoma" w:hAnsi="Tahoma" w:cs="Tahoma"/>
        </w:rPr>
        <w:fldChar w:fldCharType="end"/>
      </w:r>
      <w:r w:rsidRPr="00EF0C1A">
        <w:rPr>
          <w:rFonts w:ascii="Tahoma" w:hAnsi="Tahoma" w:cs="Tahoma"/>
        </w:rPr>
        <w:t xml:space="preserve">, OBJETIVANDO </w:t>
      </w:r>
      <w:r w:rsidRPr="00EF0C1A">
        <w:rPr>
          <w:rFonts w:ascii="Arial" w:hAnsi="Arial" w:cs="Arial"/>
          <w:b/>
        </w:rPr>
        <w:fldChar w:fldCharType="begin"/>
      </w:r>
      <w:r w:rsidRPr="00EF0C1A">
        <w:rPr>
          <w:rFonts w:ascii="Arial" w:hAnsi="Arial" w:cs="Arial"/>
          <w:b/>
        </w:rPr>
        <w:instrText xml:space="preserve"> DOCVARIABLE "ObjetoLicitacao" \* MERGEFORMAT </w:instrText>
      </w:r>
      <w:r w:rsidRPr="00EF0C1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AQUISIÇÃO DE PEÇAS E SERVIÇO DE MANUTENÇÃO DO CAMINHÃO PLACA MBS 0045, DA FROTA DA SECRETARIA MUNICIPAL DE OBRAS</w:t>
      </w:r>
      <w:r w:rsidRPr="00EF0C1A">
        <w:rPr>
          <w:rFonts w:ascii="Arial" w:hAnsi="Arial" w:cs="Arial"/>
          <w:b/>
        </w:rPr>
        <w:fldChar w:fldCharType="end"/>
      </w:r>
      <w:r w:rsidRPr="00EF0C1A">
        <w:rPr>
          <w:rFonts w:ascii="Arial" w:hAnsi="Arial" w:cs="Arial"/>
        </w:rPr>
        <w:t>.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 xml:space="preserve">MUNICÍPIO DE ABDON BATISTA SC, pessoa jurídica de direito público interno, inscrita no CNPJ-MF sob o nº 78.511.052/0001-10, instalada a rua João Santin, 30, Centro, Abdon Batista SC,  neste ato representado pelo seu Prefeito Municipal, Senhor LUCIMAR ANTÔNIO SALMÓRIA, portador da Cédula de Identidade RG nº 2.476.671 SSP/SC e inscrito no CPF/MF sob o nº 773.867.289-72, e a empresa: </w:t>
      </w:r>
      <w:r w:rsidRPr="00EF0C1A">
        <w:rPr>
          <w:rFonts w:ascii="Tahoma" w:hAnsi="Tahoma" w:cs="Tahoma"/>
        </w:rPr>
        <w:fldChar w:fldCharType="begin"/>
      </w:r>
      <w:r w:rsidRPr="00EF0C1A">
        <w:rPr>
          <w:rFonts w:ascii="Tahoma" w:hAnsi="Tahoma" w:cs="Tahoma"/>
        </w:rPr>
        <w:instrText xml:space="preserve"> DOCVARIABLE "NomeContratado" \* MERGEFORMAT </w:instrText>
      </w:r>
      <w:r w:rsidRPr="00EF0C1A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MASTER RETIFICA DE MOTORES LTDA - ME</w:t>
      </w:r>
      <w:r w:rsidRPr="00EF0C1A">
        <w:rPr>
          <w:rFonts w:ascii="Tahoma" w:hAnsi="Tahoma" w:cs="Tahoma"/>
        </w:rPr>
        <w:fldChar w:fldCharType="end"/>
      </w:r>
      <w:r w:rsidRPr="00EF0C1A">
        <w:rPr>
          <w:rFonts w:ascii="Tahoma" w:hAnsi="Tahoma" w:cs="Tahoma"/>
        </w:rPr>
        <w:t xml:space="preserve">, inscrita no CNPJ-MF sob o nº </w:t>
      </w:r>
      <w:r w:rsidRPr="00EF0C1A">
        <w:rPr>
          <w:rFonts w:ascii="Tahoma" w:hAnsi="Tahoma" w:cs="Tahoma"/>
        </w:rPr>
        <w:fldChar w:fldCharType="begin"/>
      </w:r>
      <w:r w:rsidRPr="00EF0C1A">
        <w:rPr>
          <w:rFonts w:ascii="Tahoma" w:hAnsi="Tahoma" w:cs="Tahoma"/>
        </w:rPr>
        <w:instrText xml:space="preserve"> DOCVARIABLE "CNPJContratado" \* MERGEFORMAT </w:instrText>
      </w:r>
      <w:r w:rsidRPr="00EF0C1A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15460747000108</w:t>
      </w:r>
      <w:r w:rsidRPr="00EF0C1A">
        <w:rPr>
          <w:rFonts w:ascii="Tahoma" w:hAnsi="Tahoma" w:cs="Tahoma"/>
        </w:rPr>
        <w:fldChar w:fldCharType="end"/>
      </w:r>
      <w:r w:rsidRPr="00EF0C1A">
        <w:rPr>
          <w:rFonts w:ascii="Tahoma" w:hAnsi="Tahoma" w:cs="Tahoma"/>
        </w:rPr>
        <w:t xml:space="preserve">, com sede na </w:t>
      </w:r>
      <w:r w:rsidRPr="00EF0C1A">
        <w:rPr>
          <w:rFonts w:ascii="Tahoma" w:hAnsi="Tahoma" w:cs="Tahoma"/>
        </w:rPr>
        <w:fldChar w:fldCharType="begin"/>
      </w:r>
      <w:r w:rsidRPr="00EF0C1A">
        <w:rPr>
          <w:rFonts w:ascii="Tahoma" w:hAnsi="Tahoma" w:cs="Tahoma"/>
        </w:rPr>
        <w:instrText xml:space="preserve"> DOCVARIABLE "EnderecoContratado" \* MERGEFORMAT </w:instrText>
      </w:r>
      <w:r w:rsidRPr="00EF0C1A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 xml:space="preserve">R AVELINO VOLPATO, 608, BARRACAO </w:t>
      </w:r>
      <w:r w:rsidRPr="00EF0C1A">
        <w:rPr>
          <w:rFonts w:ascii="Tahoma" w:hAnsi="Tahoma" w:cs="Tahoma"/>
        </w:rPr>
        <w:fldChar w:fldCharType="end"/>
      </w:r>
      <w:r w:rsidRPr="00EF0C1A">
        <w:rPr>
          <w:rFonts w:ascii="Tahoma" w:hAnsi="Tahoma" w:cs="Tahoma"/>
        </w:rPr>
        <w:t xml:space="preserve">, cidade de Joaçaba/SC, representada neste ato, pelo Senhor(a) SERGIO LUIZ RECALCATTI, inscrito(a) no CPF-MF sob o nº 534.275.139-04, doravante denominada simplesmente CONTRATADA, e perante as testemunhas abaixo firmadas, pactuam o presente termo, cuja celebração foi autorizada de acordo com o processo de licitação modalidade Pregão nº </w:t>
      </w:r>
      <w:r w:rsidRPr="00EF0C1A">
        <w:rPr>
          <w:rFonts w:ascii="Tahoma" w:hAnsi="Tahoma" w:cs="Tahoma"/>
          <w:b/>
          <w:u w:val="single"/>
        </w:rPr>
        <w:fldChar w:fldCharType="begin"/>
      </w:r>
      <w:r w:rsidRPr="00EF0C1A">
        <w:rPr>
          <w:rFonts w:ascii="Tahoma" w:hAnsi="Tahoma" w:cs="Tahoma"/>
          <w:b/>
          <w:u w:val="single"/>
        </w:rPr>
        <w:instrText xml:space="preserve"> DOCVARIABLE "NumLicitacao" \* MERGEFORMAT </w:instrText>
      </w:r>
      <w:r w:rsidRPr="00EF0C1A">
        <w:rPr>
          <w:rFonts w:ascii="Tahoma" w:hAnsi="Tahoma" w:cs="Tahoma"/>
          <w:b/>
          <w:u w:val="single"/>
        </w:rPr>
        <w:fldChar w:fldCharType="separate"/>
      </w:r>
      <w:r>
        <w:rPr>
          <w:rFonts w:ascii="Tahoma" w:hAnsi="Tahoma" w:cs="Tahoma"/>
          <w:b/>
          <w:u w:val="single"/>
        </w:rPr>
        <w:t>49/2019</w:t>
      </w:r>
      <w:r w:rsidRPr="00EF0C1A">
        <w:rPr>
          <w:rFonts w:ascii="Tahoma" w:hAnsi="Tahoma" w:cs="Tahoma"/>
          <w:b/>
          <w:u w:val="single"/>
        </w:rPr>
        <w:fldChar w:fldCharType="end"/>
      </w:r>
      <w:r w:rsidRPr="00EF0C1A"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CLÁUSULA PRIMEIRA - DO OBJETO</w:t>
      </w:r>
      <w:r w:rsidRPr="00EF0C1A">
        <w:rPr>
          <w:rFonts w:ascii="Tahoma" w:hAnsi="Tahoma" w:cs="Tahoma"/>
        </w:rPr>
        <w:t xml:space="preserve"> 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ind w:left="720"/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fldChar w:fldCharType="begin"/>
      </w:r>
      <w:r>
        <w:instrText xml:space="preserve"> DOCVARIABLE "ObjetoLicitacao" \* MERGEFORMAT </w:instrText>
      </w:r>
      <w:r>
        <w:fldChar w:fldCharType="separate"/>
      </w:r>
      <w:r w:rsidRPr="00B503ED">
        <w:rPr>
          <w:rFonts w:ascii="Arial" w:hAnsi="Arial" w:cs="Arial"/>
          <w:b/>
        </w:rPr>
        <w:t xml:space="preserve">AQUISIÇÃO DE PEÇAS E SERVIÇO DE MANUTENÇÃO DO CAMINHÃO PLACA MBS 0045, DA FROTA DA SECRETARIA MUNICIPAL </w:t>
      </w:r>
      <w:r>
        <w:t>DE OBRAS</w:t>
      </w:r>
      <w:r>
        <w:fldChar w:fldCharType="end"/>
      </w:r>
    </w:p>
    <w:p w:rsidR="00236BE0" w:rsidRPr="00EF0C1A" w:rsidRDefault="00236BE0" w:rsidP="00236BE0">
      <w:pPr>
        <w:ind w:left="720"/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A CONTRATADA obriga-se a fornecer os itens previstos no Objeto do edital correspondente os quais ficou declarada vencedora do certame através de sua Proposta Comercial.</w:t>
      </w:r>
    </w:p>
    <w:p w:rsidR="00236BE0" w:rsidRPr="00EF0C1A" w:rsidRDefault="00236BE0" w:rsidP="00236BE0">
      <w:pPr>
        <w:ind w:left="720"/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Integram e completam o presente Termo Contratual, para todos os fins de direito, obrigando as partes em todos os seus termos, às condições expressas no Edital de Pregão nº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B503ED">
        <w:rPr>
          <w:rFonts w:ascii="Tahoma" w:hAnsi="Tahoma" w:cs="Tahoma"/>
          <w:b/>
          <w:u w:val="single"/>
        </w:rPr>
        <w:t>49/2019</w:t>
      </w:r>
      <w:r>
        <w:fldChar w:fldCharType="end"/>
      </w:r>
      <w:r w:rsidRPr="00EF0C1A">
        <w:rPr>
          <w:rFonts w:ascii="Tahoma" w:hAnsi="Tahoma" w:cs="Tahoma"/>
        </w:rPr>
        <w:t>– PMAB, juntamente com seus anexos e a proposta da CONTRATADA.</w:t>
      </w:r>
    </w:p>
    <w:p w:rsidR="00236BE0" w:rsidRPr="00EF0C1A" w:rsidRDefault="00236BE0" w:rsidP="00236BE0">
      <w:pPr>
        <w:pStyle w:val="PargrafodaLista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CLÁUSULA SEGUNDA - DO PRAZO, FORMA E LOCAL DE FORNECIMENTO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2.1 - O presente Contrato terá vigência da data de assinatura até 31/12/2019, a contar da data da sua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assinatura.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2.2 - A(s) licitante(s) vencedora(s) deverá (ão) efetuar a entrega dos produtos e mão de obra no prazo de até dez dias úteis da entrega da requisição.</w:t>
      </w:r>
    </w:p>
    <w:p w:rsidR="00236BE0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Default="00236BE0" w:rsidP="00236BE0">
      <w:pPr>
        <w:jc w:val="both"/>
        <w:rPr>
          <w:rFonts w:ascii="Tahoma" w:hAnsi="Tahoma" w:cs="Tahoma"/>
        </w:rPr>
      </w:pPr>
    </w:p>
    <w:p w:rsidR="00236BE0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 xml:space="preserve">2.3 – Os produtos desta licitação, deverão ser entregues na </w:t>
      </w:r>
      <w:r>
        <w:fldChar w:fldCharType="begin"/>
      </w:r>
      <w:r>
        <w:instrText xml:space="preserve"> DOCVARIABLE "LocalEntrega" \* MERGEFORMAT </w:instrText>
      </w:r>
      <w:r>
        <w:fldChar w:fldCharType="separate"/>
      </w:r>
      <w:r w:rsidRPr="00B503ED">
        <w:rPr>
          <w:rFonts w:ascii="Arial" w:hAnsi="Arial" w:cs="Arial"/>
          <w:b/>
          <w:u w:val="single"/>
        </w:rPr>
        <w:t>SECRETARIA MUNICIPAL DE OBRAS E SERVIÇOS</w:t>
      </w:r>
      <w:r>
        <w:fldChar w:fldCharType="end"/>
      </w:r>
      <w:r w:rsidRPr="00EF0C1A">
        <w:rPr>
          <w:rFonts w:ascii="Tahoma" w:hAnsi="Tahoma" w:cs="Tahoma"/>
        </w:rPr>
        <w:t>, neste Município, de segunda à sexta-feira, das 08:00 às 12:00 e das 13:00 às 17:00 horas, mediante apresentação autorização de fornecimento devidamente assinada pela órgão competente.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</w:rPr>
        <w:t xml:space="preserve">2.4 </w:t>
      </w:r>
      <w:r w:rsidRPr="00EF0C1A">
        <w:rPr>
          <w:rFonts w:ascii="Tahoma" w:hAnsi="Tahoma" w:cs="Tahoma"/>
          <w:b/>
        </w:rPr>
        <w:t xml:space="preserve">PRAZO DE GARANTIA DAS PEÇAS, COMPONENTES E ACESSORIOS – mínimo 06 (seis) meses contados a partir da data de entrega; 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CLÁUSULA TERCEIRA - DA VIGÊNCIA CONTRATUAL.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3.1. O presente Contrato terá vigência da data de assinatura até 31/12/2019, a contar da data da sua assinatura.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CLÁUSULA QUARTA - DO VALOR CONTRATUAL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 xml:space="preserve">4.1. Pelo fornecimento total do objeto previsto nesta Cláusula, a CONTRATANTE pagará à CONTRATADA o valor total de R$ </w:t>
      </w:r>
      <w:r w:rsidRPr="00EF0C1A">
        <w:rPr>
          <w:rFonts w:ascii="Tahoma" w:hAnsi="Tahoma" w:cs="Tahoma"/>
        </w:rPr>
        <w:fldChar w:fldCharType="begin"/>
      </w:r>
      <w:r w:rsidRPr="00EF0C1A">
        <w:rPr>
          <w:rFonts w:ascii="Tahoma" w:hAnsi="Tahoma" w:cs="Tahoma"/>
        </w:rPr>
        <w:instrText xml:space="preserve"> DOCVARIABLE "ValorContrato" \* MERGEFORMAT </w:instrText>
      </w:r>
      <w:r w:rsidRPr="00EF0C1A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19.540,00</w:t>
      </w:r>
      <w:r w:rsidRPr="00EF0C1A">
        <w:rPr>
          <w:rFonts w:ascii="Tahoma" w:hAnsi="Tahoma" w:cs="Tahoma"/>
        </w:rPr>
        <w:fldChar w:fldCharType="end"/>
      </w:r>
      <w:r w:rsidRPr="00EF0C1A">
        <w:rPr>
          <w:rFonts w:ascii="Tahoma" w:hAnsi="Tahoma" w:cs="Tahoma"/>
        </w:rPr>
        <w:t xml:space="preserve"> (</w:t>
      </w:r>
      <w:r w:rsidRPr="00EF0C1A">
        <w:rPr>
          <w:rFonts w:ascii="Tahoma" w:hAnsi="Tahoma" w:cs="Tahoma"/>
        </w:rPr>
        <w:fldChar w:fldCharType="begin"/>
      </w:r>
      <w:r w:rsidRPr="00EF0C1A">
        <w:rPr>
          <w:rFonts w:ascii="Tahoma" w:hAnsi="Tahoma" w:cs="Tahoma"/>
        </w:rPr>
        <w:instrText xml:space="preserve"> DOCVARIABLE "ValorContratoExtenso" \* MERGEFORMAT </w:instrText>
      </w:r>
      <w:r w:rsidRPr="00EF0C1A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(dezenove mil quinhentos e quarenta reais)</w:t>
      </w:r>
      <w:r w:rsidRPr="00EF0C1A">
        <w:rPr>
          <w:rFonts w:ascii="Tahoma" w:hAnsi="Tahoma" w:cs="Tahoma"/>
        </w:rPr>
        <w:fldChar w:fldCharType="end"/>
      </w:r>
      <w:r w:rsidRPr="00EF0C1A">
        <w:rPr>
          <w:rFonts w:ascii="Tahoma" w:hAnsi="Tahoma" w:cs="Tahoma"/>
        </w:rPr>
        <w:t>).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4.2. As despesas decorrentes do fornecimento dos materiais previstos, objeto deste Contrato, correrão à conta das seguintes Dotações Orçamentárias: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 w:rsidRPr="00B503ED">
        <w:rPr>
          <w:rFonts w:ascii="Tahoma" w:hAnsi="Tahoma" w:cs="Tahoma"/>
          <w:b/>
        </w:rPr>
        <w:t xml:space="preserve">2.032.3390.00 - 0 - 64/2019   -   Manutenção da </w:t>
      </w:r>
      <w:r>
        <w:t xml:space="preserve">Frota </w:t>
      </w:r>
      <w:r>
        <w:fldChar w:fldCharType="end"/>
      </w:r>
      <w:r w:rsidRPr="00EF0C1A">
        <w:rPr>
          <w:rFonts w:ascii="Tahoma" w:hAnsi="Tahoma" w:cs="Tahoma"/>
        </w:rPr>
        <w:t>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CLÁUSULA QUINTA - DAS CONDIÇÕES DE PAGAMENTO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5.1 – A Prefeitura Municipal de Abdon Batista SC efetuará o pagamento dos produtos objeto desta licitação, ao(s) licitante(s) vencedor (es)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órgãos concedentes e por prazo indeterminado.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CLÁUSULA SEXTA - DA RECOMPOSIÇÃO CONTRATUAL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 que dispõe o artigo 65 da Lei 8.666/93 e posteriores alterações.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CLÁUSULA SÉTIMA - DA RESCISÃO CONTRATUAL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Default="00236BE0" w:rsidP="00236BE0">
      <w:pPr>
        <w:jc w:val="both"/>
        <w:rPr>
          <w:rFonts w:ascii="Tahoma" w:hAnsi="Tahoma" w:cs="Tahoma"/>
        </w:rPr>
      </w:pPr>
    </w:p>
    <w:p w:rsidR="00236BE0" w:rsidRDefault="00236BE0" w:rsidP="00236BE0">
      <w:pPr>
        <w:jc w:val="both"/>
        <w:rPr>
          <w:rFonts w:ascii="Tahoma" w:hAnsi="Tahoma" w:cs="Tahoma"/>
        </w:rPr>
      </w:pPr>
    </w:p>
    <w:p w:rsidR="00236BE0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7.1. A inexecução total ou parcial deste Contrato ensejará a sua rescisão administrativa, nas hipóteses previstas nos arts. 77 e 78 da Lei nº 8.666/93 e posteriores alterações, com as consequências previstas no art. 80 da referida Lei, sem que caiba à CONTRATADA direito a qualquer indenização.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7.2. A rescisão contratual poderá ser: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7.2.1. determinada por ato unilateral da Administração, nos casos enunciados nos incisos Ia XII e XVII do art. 78 da Lei 8.666/93;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7.2.2. amigável, mediante autorização da autoridade competente, reduzida a termo no processo licitatório, desde que demonstrada conveniência para a Administração.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CLÁUSULA OITAVA - DAS PENALIDADES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8.1. Pelo atraso injustificado na entrega e/ou execução do(s) itens objeto deste Contrato, sujeita-se a CONTRATADA às penalidades previstas nos artigos 86 e 87 da Lei 8.666/93,na seguinte conformidade: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8.1.1. multa de 0,33% (trinta e três centésimos por cento) sobre o valor total da obrigação não cumprida, por dia de atraso, limitada ao total de 20% (vinte por cento).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8.2. Pela inexecução total ou parcial deste Contrato, a CONTRATANTE poderá, garantida a prévia defesa, aplicar à CONTRATADA as sanções previstas nos incisos I, III e IV do art. 87 da Lei8.666/93, e, multa de 20% (vinte por cento) sobre o valor total do(s) itens adjudicados não entregue(s).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8.3. As multas aqui previstas não têm caráter compensatório, porém moratório e,conseqüentemente, o pagamento delas não exime a CONTRATADA da reparação dos eventuais danos, perdas ou prejuízos que seu ato punível venha acarretar à CONTRATANTE.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CLÁUSULA NONA - DA CESSÃO OU TRANSFERÊNCIA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9.1. O presente termo não poderá ser objeto de cessão ou transferência, no todo ou em parte.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CLÁUSULA DÉCIMA - DA PUBLICAÇÃO DO CONTRATO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CLÁUSULA DÉCIMA PRIMEIRA - DAS DISPOSIÇÕES COMPLEMENTARES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CLÁUSULA DÉCIMA SEGUNDA - DO FORO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E, para firmeza e validade do que aqui ficou estipulado, foi lavrado o presente termo em 03(três) vias de igual teor, que, depois de lido e achado conforme, é assinado pelas partes contratantes e por duas testemunhas que a tudo assistiram.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right"/>
        <w:rPr>
          <w:rFonts w:ascii="Tahoma" w:hAnsi="Tahoma" w:cs="Tahoma"/>
        </w:rPr>
      </w:pPr>
      <w:r w:rsidRPr="00EF0C1A">
        <w:rPr>
          <w:rFonts w:ascii="Tahoma" w:hAnsi="Tahoma" w:cs="Tahoma"/>
        </w:rPr>
        <w:t xml:space="preserve">Abdon Batista SC, </w:t>
      </w:r>
      <w:r w:rsidRPr="00EF0C1A">
        <w:rPr>
          <w:rFonts w:ascii="Tahoma" w:hAnsi="Tahoma" w:cs="Tahoma"/>
        </w:rPr>
        <w:fldChar w:fldCharType="begin"/>
      </w:r>
      <w:r w:rsidRPr="00EF0C1A">
        <w:rPr>
          <w:rFonts w:ascii="Tahoma" w:hAnsi="Tahoma" w:cs="Tahoma"/>
        </w:rPr>
        <w:instrText xml:space="preserve"> DOCVARIABLE "DataExtensoAssinatura" \* MERGEFORMAT </w:instrText>
      </w:r>
      <w:r w:rsidRPr="00EF0C1A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24 de Maio de 2019</w:t>
      </w:r>
      <w:r w:rsidRPr="00EF0C1A">
        <w:rPr>
          <w:rFonts w:ascii="Tahoma" w:hAnsi="Tahoma" w:cs="Tahoma"/>
        </w:rPr>
        <w:fldChar w:fldCharType="end"/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LUCIMAR ANTÔNIO SALMÓRIA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Prefeito Municipal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CONTRATANTE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SERGIO LUZ RECALCATTI</w:t>
      </w:r>
      <w:r w:rsidRPr="00EF0C1A">
        <w:rPr>
          <w:rFonts w:ascii="Tahoma" w:hAnsi="Tahoma" w:cs="Tahoma"/>
          <w:b/>
        </w:rPr>
        <w:fldChar w:fldCharType="begin"/>
      </w:r>
      <w:r w:rsidRPr="00EF0C1A">
        <w:rPr>
          <w:rFonts w:ascii="Tahoma" w:hAnsi="Tahoma" w:cs="Tahoma"/>
          <w:b/>
        </w:rPr>
        <w:instrText xml:space="preserve"> DOCVARIABLE "NomeRespContratado" \* MERGEFORMAT </w:instrText>
      </w:r>
      <w:r w:rsidRPr="00EF0C1A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t xml:space="preserve"> </w:t>
      </w:r>
      <w:r w:rsidRPr="00EF0C1A">
        <w:rPr>
          <w:rFonts w:ascii="Tahoma" w:hAnsi="Tahoma" w:cs="Tahoma"/>
          <w:b/>
        </w:rPr>
        <w:fldChar w:fldCharType="end"/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fldChar w:fldCharType="begin"/>
      </w:r>
      <w:r w:rsidRPr="00EF0C1A">
        <w:rPr>
          <w:rFonts w:ascii="Tahoma" w:hAnsi="Tahoma" w:cs="Tahoma"/>
          <w:b/>
        </w:rPr>
        <w:instrText xml:space="preserve"> DOCVARIABLE "NomeContratado" \* MERGEFORMAT </w:instrText>
      </w:r>
      <w:r w:rsidRPr="00EF0C1A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t>MASTER RETIFICA DE MOTORES LTDA - ME</w:t>
      </w:r>
      <w:r w:rsidRPr="00EF0C1A">
        <w:rPr>
          <w:rFonts w:ascii="Tahoma" w:hAnsi="Tahoma" w:cs="Tahoma"/>
          <w:b/>
        </w:rPr>
        <w:fldChar w:fldCharType="end"/>
      </w:r>
      <w:r w:rsidRPr="00EF0C1A">
        <w:rPr>
          <w:rFonts w:ascii="Tahoma" w:hAnsi="Tahoma" w:cs="Tahoma"/>
          <w:b/>
        </w:rPr>
        <w:t xml:space="preserve">: </w:t>
      </w: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CONTRATADA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  <w:b/>
        </w:rPr>
      </w:pPr>
      <w:r w:rsidRPr="00EF0C1A">
        <w:rPr>
          <w:rFonts w:ascii="Tahoma" w:hAnsi="Tahoma" w:cs="Tahoma"/>
          <w:b/>
        </w:rPr>
        <w:t>Testemunhas: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_________________________________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 xml:space="preserve">Nome: 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 xml:space="preserve">CPF: 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________________________________</w:t>
      </w:r>
    </w:p>
    <w:p w:rsidR="00236BE0" w:rsidRPr="00EF0C1A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 xml:space="preserve">Nome: </w:t>
      </w:r>
    </w:p>
    <w:p w:rsidR="00236BE0" w:rsidRDefault="00236BE0" w:rsidP="00236BE0">
      <w:pPr>
        <w:jc w:val="both"/>
        <w:rPr>
          <w:rFonts w:ascii="Tahoma" w:hAnsi="Tahoma" w:cs="Tahoma"/>
        </w:rPr>
      </w:pPr>
      <w:r w:rsidRPr="00EF0C1A">
        <w:rPr>
          <w:rFonts w:ascii="Tahoma" w:hAnsi="Tahoma" w:cs="Tahoma"/>
        </w:rPr>
        <w:t>CPF:</w:t>
      </w:r>
      <w:r>
        <w:rPr>
          <w:rFonts w:ascii="Tahoma" w:hAnsi="Tahoma" w:cs="Tahoma"/>
        </w:rPr>
        <w:t xml:space="preserve"> </w:t>
      </w:r>
    </w:p>
    <w:p w:rsidR="00236BE0" w:rsidRDefault="00236BE0" w:rsidP="00236BE0"/>
    <w:p w:rsidR="00236BE0" w:rsidRDefault="00236BE0" w:rsidP="00236BE0"/>
    <w:p w:rsidR="00236BE0" w:rsidRPr="006276D3" w:rsidRDefault="00236BE0" w:rsidP="00236BE0"/>
    <w:p w:rsidR="00446BE9" w:rsidRDefault="00446BE9">
      <w:bookmarkStart w:id="0" w:name="_GoBack"/>
      <w:bookmarkEnd w:id="0"/>
    </w:p>
    <w:sectPr w:rsidR="00446BE9" w:rsidSect="00B968EA">
      <w:headerReference w:type="default" r:id="rId6"/>
      <w:foot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3B" w:rsidRDefault="00236B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3B" w:rsidRDefault="00236B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E0"/>
    <w:rsid w:val="00236BE0"/>
    <w:rsid w:val="0044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BE0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6BE0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236B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BE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36B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BE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BE0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6BE0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236B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BE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36B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BE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2019-07-03T17:49:00Z</dcterms:created>
  <dcterms:modified xsi:type="dcterms:W3CDTF">2019-07-03T17:49:00Z</dcterms:modified>
</cp:coreProperties>
</file>