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CONTRATO Nº 13/2017 – PMAB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CONTRATO QUE ENTRE SI CELEBRAM A PREFEITURA MUNICIPAL DE ABDON BATISTA SC E A </w:t>
      </w:r>
      <w:r w:rsidRPr="000C2579">
        <w:rPr>
          <w:rFonts w:ascii="Tahoma" w:hAnsi="Tahoma" w:cs="Tahoma"/>
          <w:b/>
          <w:sz w:val="22"/>
          <w:szCs w:val="22"/>
        </w:rPr>
        <w:t>EMPRESA DE MARCO LTDA</w:t>
      </w:r>
      <w:r>
        <w:rPr>
          <w:rFonts w:ascii="Tahoma" w:hAnsi="Tahoma" w:cs="Tahoma"/>
          <w:sz w:val="22"/>
          <w:szCs w:val="22"/>
        </w:rPr>
        <w:t xml:space="preserve">, OBJETIVANDO </w:t>
      </w:r>
      <w:r>
        <w:fldChar w:fldCharType="begin"/>
      </w:r>
      <w:r>
        <w:instrText xml:space="preserve"> DOCVARIABLE "ObjetoLicitacao" \* MERGEFORMAT </w:instrText>
      </w:r>
      <w:r>
        <w:fldChar w:fldCharType="separate"/>
      </w:r>
      <w:r w:rsidRPr="00B91CEB">
        <w:rPr>
          <w:rFonts w:ascii="Tahoma" w:hAnsi="Tahoma" w:cs="Tahoma"/>
          <w:sz w:val="22"/>
          <w:szCs w:val="22"/>
        </w:rPr>
        <w:t>AQUISIÇÃO DE VEICULO UTILITARIO NOVO PARA TRANSPORTE DE PASSAGEIROS (TIPO VAN) COM CAPACIDADE MINIMA DE</w:t>
      </w:r>
      <w:r>
        <w:t xml:space="preserve"> 15 PASSAGEIROS PARA O FUNDO MUNICIPAL DE SAUDE.</w:t>
      </w:r>
      <w:r>
        <w:fldChar w:fldCharType="end"/>
      </w: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 FUNDO MUNICÍPAL DE SAÚDE DE ABDON BATISTA SC, pessoa jurídica de direito público interno, inscrita no CNPJ-MF sob o nº 10.509.952/0001-99, instalada à rua Joao santin, , Centro, Abdon Batista SC,  neste ato representado pelo seu Prefeito Municipal, Senhor LUCIMAR ANTÔNIO SALMÓRIA, portador da Cédula de Identidade RG nº 2.476.671 SSP/SC e inscrito no CPF/MF sob o nº 773.867.289-72, e a empresa: DE MARCO LTDA, inscrita no CNPJ-MF sob o nº 87.584.556/0001-62, com sede na Avenida Rio Branco, 288, centro, Joaçaba, representada neste ato, pelo seu (ua) supervisor de venda, Senhor(a) ADRIANO RIBEIRO DOS SANTOS, portador(a) da Cédula de Identidade nº 4.059.610 e inscrito(a) no CPF-MF sob o nº 004.788.449-56, doravante denominada simplesmente CONTRATADA, e perante as testemunhas abaixo firmadas, pactuam o presente termo, cuja celebração foi autorizada de acordo com o processo de licitação modalidade Pregão nº </w:t>
      </w:r>
      <w:r>
        <w:fldChar w:fldCharType="begin"/>
      </w:r>
      <w:r>
        <w:instrText xml:space="preserve"> DOCVARIABLE "NumLicitacao" \* MERGEFORMAT </w:instrText>
      </w:r>
      <w:r>
        <w:fldChar w:fldCharType="separate"/>
      </w:r>
      <w:r w:rsidRPr="00B91CEB">
        <w:rPr>
          <w:rFonts w:ascii="Tahoma" w:hAnsi="Tahoma" w:cs="Tahoma"/>
          <w:b/>
          <w:sz w:val="22"/>
          <w:szCs w:val="22"/>
          <w:u w:val="single"/>
        </w:rPr>
        <w:t>9/2017</w:t>
      </w:r>
      <w:r>
        <w:fldChar w:fldCharType="end"/>
      </w:r>
      <w:r>
        <w:t xml:space="preserve"> </w:t>
      </w:r>
      <w:r>
        <w:rPr>
          <w:rFonts w:ascii="Tahoma" w:hAnsi="Tahoma" w:cs="Tahoma"/>
          <w:sz w:val="22"/>
          <w:szCs w:val="22"/>
        </w:rPr>
        <w:t>PMAB, e que se regerá pela Lei nº 8.666/93, e alterações posteriores, atendidas as cláusulas e condições a seguir enunciadas: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PRIMEIRA - DO OBJETO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Pr="00B91CEB" w:rsidRDefault="00EB25EA" w:rsidP="00EB25EA">
      <w:pPr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B91CEB">
        <w:rPr>
          <w:b/>
        </w:rPr>
        <w:fldChar w:fldCharType="begin"/>
      </w:r>
      <w:r w:rsidRPr="00B91CEB">
        <w:rPr>
          <w:b/>
        </w:rPr>
        <w:instrText xml:space="preserve"> DOCVARIABLE "ObjetoLicitacao" \* MERGEFORMAT </w:instrText>
      </w:r>
      <w:r w:rsidRPr="00B91CEB">
        <w:rPr>
          <w:b/>
        </w:rPr>
        <w:fldChar w:fldCharType="separate"/>
      </w:r>
      <w:r w:rsidRPr="00B91CEB">
        <w:rPr>
          <w:rFonts w:ascii="Tahoma" w:hAnsi="Tahoma" w:cs="Tahoma"/>
          <w:b/>
          <w:sz w:val="22"/>
          <w:szCs w:val="22"/>
        </w:rPr>
        <w:t>AQUISIÇÃO DE VEICULO UTILITARIO NOVO PARA TRANSPORTE DE PASSAGEIROS (TIPO VAN) COM CAPACIDADE MINIMA DE</w:t>
      </w:r>
      <w:r w:rsidRPr="00B91CEB">
        <w:rPr>
          <w:b/>
        </w:rPr>
        <w:t xml:space="preserve"> 15 PASSAGEIROS PARA O FUNDO MUNICIPAL DE SAUDE.</w:t>
      </w:r>
      <w:r w:rsidRPr="00B91CEB">
        <w:rPr>
          <w:b/>
        </w:rPr>
        <w:fldChar w:fldCharType="end"/>
      </w:r>
    </w:p>
    <w:p w:rsidR="00EB25EA" w:rsidRDefault="00EB25EA" w:rsidP="00EB25EA">
      <w:pPr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CONTRATADA obriga-se a fornecer o  item previsto no Objeto do edital correspondente os quais ficou declarada vencedora do certame através de sua Proposta Comercial.</w:t>
      </w:r>
    </w:p>
    <w:p w:rsidR="00EB25EA" w:rsidRDefault="00EB25EA" w:rsidP="00EB25EA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Integram e completam o presente Termo Contratual, para todos os fins de direito, obrigando as partes em todos os seus termos, às condições expressas no Edital de Pregão nº </w:t>
      </w:r>
      <w:r>
        <w:fldChar w:fldCharType="begin"/>
      </w:r>
      <w:r>
        <w:instrText xml:space="preserve"> DOCVARIABLE "NumLicitacao" \* MERGEFORMAT </w:instrText>
      </w:r>
      <w:r>
        <w:fldChar w:fldCharType="separate"/>
      </w:r>
      <w:r w:rsidRPr="00B91CEB">
        <w:rPr>
          <w:rFonts w:ascii="Tahoma" w:hAnsi="Tahoma" w:cs="Tahoma"/>
          <w:b/>
          <w:sz w:val="22"/>
          <w:szCs w:val="22"/>
          <w:u w:val="single"/>
        </w:rPr>
        <w:t>9/2017</w:t>
      </w:r>
      <w:r>
        <w:fldChar w:fldCharType="end"/>
      </w:r>
      <w:r>
        <w:rPr>
          <w:rFonts w:ascii="Tahoma" w:hAnsi="Tahoma" w:cs="Tahoma"/>
          <w:sz w:val="22"/>
          <w:szCs w:val="22"/>
        </w:rPr>
        <w:t>– PMAB, juntamente com seus anexos e a proposta da CONTRATADA.</w:t>
      </w: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SEGUNDA - DO PRAZO, FORMA E LOCAL DE FORNECIMENTO</w:t>
      </w: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</w:p>
    <w:p w:rsidR="00EB25EA" w:rsidRDefault="00EB25EA" w:rsidP="00EB25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2.1 - O prazo de vigência válido para o fornecimento do objeto deste edital será da data de assinatura do(s) pertinente(s) contrato(s) até 31/12/2017, </w:t>
      </w:r>
      <w:r>
        <w:rPr>
          <w:rFonts w:ascii="Arial" w:hAnsi="Arial" w:cs="Arial"/>
          <w:sz w:val="22"/>
          <w:szCs w:val="22"/>
        </w:rPr>
        <w:t>podendo ser renovado, havendo interesse público, nos termos da Lei 8.666/93 e alterações subseqüentes.</w:t>
      </w:r>
    </w:p>
    <w:p w:rsidR="00EB25EA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2.2 - O prazo de entrega será conforme solicitação do órgão ou entidade requisitante, no prazo de até 30 dias da apresentação da respectiva requisição da prefeitura;</w:t>
      </w:r>
    </w:p>
    <w:p w:rsidR="00EB25EA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2.3 – O veiculo deverá ser entregue na </w:t>
      </w:r>
      <w:r>
        <w:fldChar w:fldCharType="begin"/>
      </w:r>
      <w:r>
        <w:instrText xml:space="preserve"> DOCVARIABLE "LocalEntrega" \* MERGEFORMAT </w:instrText>
      </w:r>
      <w:r>
        <w:fldChar w:fldCharType="separate"/>
      </w:r>
      <w:r w:rsidRPr="00B91CEB">
        <w:rPr>
          <w:rFonts w:ascii="Tahoma" w:hAnsi="Tahoma" w:cs="Tahoma"/>
          <w:b/>
          <w:sz w:val="22"/>
          <w:szCs w:val="22"/>
          <w:u w:val="single"/>
        </w:rPr>
        <w:t>UNIDADE SANITARIA JOSE MOCELIN</w:t>
      </w:r>
      <w:r>
        <w:fldChar w:fldCharType="end"/>
      </w:r>
      <w:r>
        <w:rPr>
          <w:rFonts w:ascii="Tahoma" w:hAnsi="Tahoma" w:cs="Tahoma"/>
          <w:sz w:val="22"/>
          <w:szCs w:val="22"/>
        </w:rPr>
        <w:t xml:space="preserve">, neste Município, de segunda à sexta-feira, das 08:00 às 12:00 e das 13:00 às 17:00 horas, mediante apresentação autorização de fornecimento devidamente assinada pela órgão competente. 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TERCEIRA - DA VIGÊNCIA CONTRATUAL.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>3.1. O presente Contrato terá vigência da data de assinatura até 31/12/2017</w:t>
      </w:r>
      <w:r>
        <w:rPr>
          <w:rFonts w:ascii="Arial" w:hAnsi="Arial" w:cs="Arial"/>
          <w:sz w:val="22"/>
          <w:szCs w:val="22"/>
        </w:rPr>
        <w:t xml:space="preserve"> podendo ser renovado, havendo interesse público, nos termos da Lei 8.666/93 e alterações subsequentes, p</w:t>
      </w:r>
      <w:r>
        <w:rPr>
          <w:rFonts w:ascii="Tahoma" w:hAnsi="Tahoma" w:cs="Tahoma"/>
        </w:rPr>
        <w:t>odendo ultrapassar o exercício financeiros corrente, desde que devidamente empenhado com previsão orçamentário em RESTOS A PAGAR DO EXERCÍCIO ANTERIOR.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QUARTA - DO VALOR CONTRATUAL</w:t>
      </w: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</w:p>
    <w:p w:rsidR="00EB25EA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4.1. Pelo fornecimento total do objeto previsto nesta Cláusula, a CONTRATANTE pagará à CONTRATADA o valor total de R$ 154.800,00 (CENTO E CINQUENTA E QUATRO MIL E OITOCENTOS REAIS), do processo licitatório nº 12/2017, Pregão Presencial 09/2017 conforme:</w:t>
      </w:r>
    </w:p>
    <w:p w:rsidR="00EB25EA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B25EA" w:rsidRPr="009300F6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Item 01: </w:t>
      </w:r>
      <w:r w:rsidRPr="009300F6">
        <w:rPr>
          <w:rFonts w:ascii="Tahoma" w:hAnsi="Tahoma" w:cs="Tahoma"/>
          <w:sz w:val="22"/>
          <w:szCs w:val="22"/>
        </w:rPr>
        <w:t>Veículo zero km, ano de fabricação e modelo 2017 ou</w:t>
      </w:r>
      <w:r>
        <w:rPr>
          <w:rFonts w:ascii="Tahoma" w:hAnsi="Tahoma" w:cs="Tahoma"/>
          <w:sz w:val="22"/>
          <w:szCs w:val="22"/>
        </w:rPr>
        <w:t xml:space="preserve"> </w:t>
      </w:r>
      <w:r w:rsidRPr="009300F6">
        <w:rPr>
          <w:rFonts w:ascii="Tahoma" w:hAnsi="Tahoma" w:cs="Tahoma"/>
          <w:sz w:val="22"/>
          <w:szCs w:val="22"/>
        </w:rPr>
        <w:t>superior, motor diesel, para transporte de passageiros (tipo van) contendo no mínimo:</w:t>
      </w:r>
    </w:p>
    <w:p w:rsidR="00EB25EA" w:rsidRPr="009300F6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300F6">
        <w:rPr>
          <w:rFonts w:ascii="Tahoma" w:hAnsi="Tahoma" w:cs="Tahoma"/>
          <w:sz w:val="22"/>
          <w:szCs w:val="22"/>
        </w:rPr>
        <w:t>- Capacidade para levar no minimo 15 pessoas</w:t>
      </w:r>
    </w:p>
    <w:p w:rsidR="00EB25EA" w:rsidRPr="009300F6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300F6">
        <w:rPr>
          <w:rFonts w:ascii="Tahoma" w:hAnsi="Tahoma" w:cs="Tahoma"/>
          <w:sz w:val="22"/>
          <w:szCs w:val="22"/>
        </w:rPr>
        <w:t>- Potência de no minimo 127CV</w:t>
      </w:r>
    </w:p>
    <w:p w:rsidR="00EB25EA" w:rsidRPr="009300F6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300F6">
        <w:rPr>
          <w:rFonts w:ascii="Tahoma" w:hAnsi="Tahoma" w:cs="Tahoma"/>
          <w:sz w:val="22"/>
          <w:szCs w:val="22"/>
        </w:rPr>
        <w:t>- Porta lateral com acionamento elétrico</w:t>
      </w:r>
    </w:p>
    <w:p w:rsidR="00EB25EA" w:rsidRPr="009300F6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300F6">
        <w:rPr>
          <w:rFonts w:ascii="Tahoma" w:hAnsi="Tahoma" w:cs="Tahoma"/>
          <w:sz w:val="22"/>
          <w:szCs w:val="22"/>
        </w:rPr>
        <w:t>- Janela traseira</w:t>
      </w:r>
    </w:p>
    <w:p w:rsidR="00EB25EA" w:rsidRPr="009300F6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300F6">
        <w:rPr>
          <w:rFonts w:ascii="Tahoma" w:hAnsi="Tahoma" w:cs="Tahoma"/>
          <w:sz w:val="22"/>
          <w:szCs w:val="22"/>
        </w:rPr>
        <w:t>- Janelas laterais traseiras corrediças</w:t>
      </w:r>
    </w:p>
    <w:p w:rsidR="00EB25EA" w:rsidRPr="009300F6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300F6">
        <w:rPr>
          <w:rFonts w:ascii="Tahoma" w:hAnsi="Tahoma" w:cs="Tahoma"/>
          <w:sz w:val="22"/>
          <w:szCs w:val="22"/>
        </w:rPr>
        <w:t>- Câmbio Manual</w:t>
      </w:r>
    </w:p>
    <w:p w:rsidR="00EB25EA" w:rsidRPr="009300F6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300F6">
        <w:rPr>
          <w:rFonts w:ascii="Tahoma" w:hAnsi="Tahoma" w:cs="Tahoma"/>
          <w:sz w:val="22"/>
          <w:szCs w:val="22"/>
        </w:rPr>
        <w:t>- Ar condicionado- Direção hidráulica</w:t>
      </w:r>
    </w:p>
    <w:p w:rsidR="00EB25EA" w:rsidRPr="009300F6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300F6">
        <w:rPr>
          <w:rFonts w:ascii="Tahoma" w:hAnsi="Tahoma" w:cs="Tahoma"/>
          <w:sz w:val="22"/>
          <w:szCs w:val="22"/>
        </w:rPr>
        <w:t>- Cinto retrátil em todos os bancos, com ao menos um conto traseiro com três pontas para</w:t>
      </w:r>
    </w:p>
    <w:p w:rsidR="00EB25EA" w:rsidRPr="009300F6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300F6">
        <w:rPr>
          <w:rFonts w:ascii="Tahoma" w:hAnsi="Tahoma" w:cs="Tahoma"/>
          <w:sz w:val="22"/>
          <w:szCs w:val="22"/>
        </w:rPr>
        <w:t>fixação de cadeirinha</w:t>
      </w:r>
    </w:p>
    <w:p w:rsidR="00EB25EA" w:rsidRPr="009300F6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300F6">
        <w:rPr>
          <w:rFonts w:ascii="Tahoma" w:hAnsi="Tahoma" w:cs="Tahoma"/>
          <w:sz w:val="22"/>
          <w:szCs w:val="22"/>
        </w:rPr>
        <w:t>- equipado com air bag-Protetor de motor e cárter</w:t>
      </w:r>
    </w:p>
    <w:p w:rsidR="00EB25EA" w:rsidRPr="009300F6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300F6">
        <w:rPr>
          <w:rFonts w:ascii="Tahoma" w:hAnsi="Tahoma" w:cs="Tahoma"/>
          <w:sz w:val="22"/>
          <w:szCs w:val="22"/>
        </w:rPr>
        <w:t>-Jogo de tapete de borracha dianteiro</w:t>
      </w:r>
    </w:p>
    <w:p w:rsidR="00EB25EA" w:rsidRPr="009300F6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300F6">
        <w:rPr>
          <w:rFonts w:ascii="Tahoma" w:hAnsi="Tahoma" w:cs="Tahoma"/>
          <w:sz w:val="22"/>
          <w:szCs w:val="22"/>
        </w:rPr>
        <w:t>-Rádio AM/FM com player/MP3/USB antena original de fábrica, som com autofalantes</w:t>
      </w:r>
    </w:p>
    <w:p w:rsidR="00EB25EA" w:rsidRPr="009300F6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300F6">
        <w:rPr>
          <w:rFonts w:ascii="Tahoma" w:hAnsi="Tahoma" w:cs="Tahoma"/>
          <w:sz w:val="22"/>
          <w:szCs w:val="22"/>
        </w:rPr>
        <w:t>dianteiros e traseiros</w:t>
      </w:r>
    </w:p>
    <w:p w:rsidR="00EB25EA" w:rsidRPr="009300F6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300F6">
        <w:rPr>
          <w:rFonts w:ascii="Tahoma" w:hAnsi="Tahoma" w:cs="Tahoma"/>
          <w:sz w:val="22"/>
          <w:szCs w:val="22"/>
        </w:rPr>
        <w:lastRenderedPageBreak/>
        <w:t>-Rodas aro 16"</w:t>
      </w:r>
    </w:p>
    <w:p w:rsidR="00EB25EA" w:rsidRPr="009300F6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300F6">
        <w:rPr>
          <w:rFonts w:ascii="Tahoma" w:hAnsi="Tahoma" w:cs="Tahoma"/>
          <w:sz w:val="22"/>
          <w:szCs w:val="22"/>
        </w:rPr>
        <w:t>-Trava elétrica e Vidros elétricos</w:t>
      </w:r>
    </w:p>
    <w:p w:rsidR="00EB25EA" w:rsidRPr="009300F6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300F6">
        <w:rPr>
          <w:rFonts w:ascii="Tahoma" w:hAnsi="Tahoma" w:cs="Tahoma"/>
          <w:sz w:val="22"/>
          <w:szCs w:val="22"/>
        </w:rPr>
        <w:t>-Banco do motorista com regulagem em altura</w:t>
      </w:r>
    </w:p>
    <w:p w:rsidR="00EB25EA" w:rsidRPr="009300F6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300F6">
        <w:rPr>
          <w:rFonts w:ascii="Tahoma" w:hAnsi="Tahoma" w:cs="Tahoma"/>
          <w:sz w:val="22"/>
          <w:szCs w:val="22"/>
        </w:rPr>
        <w:t>-Cortinas internas-Forração emborrachada traseira</w:t>
      </w:r>
    </w:p>
    <w:p w:rsidR="00EB25EA" w:rsidRPr="009300F6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300F6">
        <w:rPr>
          <w:rFonts w:ascii="Tahoma" w:hAnsi="Tahoma" w:cs="Tahoma"/>
          <w:sz w:val="22"/>
          <w:szCs w:val="22"/>
        </w:rPr>
        <w:t>-Película nos vidros segundo legislação vigente, farol de neblina, faixas refletivo-Sensor</w:t>
      </w:r>
    </w:p>
    <w:p w:rsidR="00EB25EA" w:rsidRPr="009300F6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300F6">
        <w:rPr>
          <w:rFonts w:ascii="Tahoma" w:hAnsi="Tahoma" w:cs="Tahoma"/>
          <w:sz w:val="22"/>
          <w:szCs w:val="22"/>
        </w:rPr>
        <w:t>de estacionamento-Tacógrafo</w:t>
      </w:r>
    </w:p>
    <w:p w:rsidR="00EB25EA" w:rsidRPr="009300F6" w:rsidRDefault="00EB25EA" w:rsidP="00EB25E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300F6">
        <w:rPr>
          <w:rFonts w:ascii="Tahoma" w:hAnsi="Tahoma" w:cs="Tahoma"/>
          <w:sz w:val="22"/>
          <w:szCs w:val="22"/>
        </w:rPr>
        <w:t>-Demais equipamentos exigidos pela legislação em vigor-Garantia de 1 (um) ano, a contar</w:t>
      </w:r>
    </w:p>
    <w:p w:rsidR="00EB25EA" w:rsidRDefault="00EB25EA" w:rsidP="00EB25EA">
      <w:pPr>
        <w:spacing w:line="360" w:lineRule="auto"/>
        <w:jc w:val="both"/>
        <w:rPr>
          <w:rStyle w:val="fontstyle01"/>
          <w:rFonts w:ascii="Tahoma" w:hAnsi="Tahoma" w:cs="Tahoma"/>
          <w:sz w:val="22"/>
          <w:szCs w:val="22"/>
        </w:rPr>
      </w:pPr>
      <w:r w:rsidRPr="009300F6">
        <w:rPr>
          <w:rFonts w:ascii="Tahoma" w:hAnsi="Tahoma" w:cs="Tahoma"/>
          <w:sz w:val="22"/>
          <w:szCs w:val="22"/>
        </w:rPr>
        <w:t>da data de emissão da nota fiscal.</w:t>
      </w:r>
    </w:p>
    <w:p w:rsidR="00EB25EA" w:rsidRDefault="00EB25EA" w:rsidP="00EB25EA">
      <w:pPr>
        <w:jc w:val="both"/>
        <w:rPr>
          <w:b/>
          <w:sz w:val="20"/>
          <w:szCs w:val="20"/>
        </w:rPr>
      </w:pP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CLÁUSULA QUINTA - DAS DESPESAS 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5.1 As despesas decorrentes do fornecimento dos materiais previstos, objeto deste Contrato, correrão à conta das seguintes Dotações Orçamentárias, previstas na Lei Orçamentária do Exercício: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fldChar w:fldCharType="begin"/>
      </w:r>
      <w:r>
        <w:instrText xml:space="preserve"> DOCVARIABLE "Dotacoes" \* MERGEFORMAT </w:instrText>
      </w:r>
      <w:r>
        <w:fldChar w:fldCharType="separate"/>
      </w:r>
      <w:r w:rsidRPr="00B91CEB">
        <w:rPr>
          <w:rFonts w:ascii="Tahoma" w:hAnsi="Tahoma" w:cs="Tahoma"/>
          <w:b/>
          <w:sz w:val="22"/>
          <w:szCs w:val="22"/>
        </w:rPr>
        <w:t>2.046.4490.00 - 34 - 9/2017   -   Manutenção, expansão das atividades da</w:t>
      </w:r>
      <w:r>
        <w:t xml:space="preserve"> saúde básic </w:t>
      </w:r>
      <w:r>
        <w:fldChar w:fldCharType="end"/>
      </w:r>
      <w:r>
        <w:rPr>
          <w:rFonts w:ascii="Tahoma" w:hAnsi="Tahoma" w:cs="Tahoma"/>
          <w:sz w:val="22"/>
          <w:szCs w:val="22"/>
        </w:rPr>
        <w:t>.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SEXTA - DAS CONDIÇÕES DE PAGAMENTO</w:t>
      </w: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6.1 – A Prefeitura Municipal de Abdon Batista SC efetuará o pagamento dos produtos objeto desta licitação, ao(s) licitante(s) vencedor (es)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órgãos concedentes e por prazo indeterminado.</w:t>
      </w: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SETIMA - DA RECOMPOSIÇÃO CONTRATUAL</w:t>
      </w: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o que dispõe o artigo 65 da Lei 8.666/93 e posteriores alterações.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7.2 – Havendo redução dos preços, haverá a respectiva redução dos valores do Presente Contrato, nos mesmos índices.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OITAVA - DA RESCISÃO CONTRATUAL</w:t>
      </w: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8.1. A inexecução total ou parcial deste Contrato ensejará a sua rescisão administrativa, nas hipóteses previstas nos arts. 77 e 78 da Lei nº 8.666/93 e posteriores alterações, com as conseqüências previstas no art. 80 da referida Lei, sem que caiba à CONTRATADA direito a qualquer indenização.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8.2. A rescisão contratual poderá ser: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8.2.1. determinada por ato unilateral da Administração, nos casos enunciados nos incisos I a XII e XVII do art. 78 da Lei 8.666/93;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8.2.2. amigável, mediante autorização da autoridade competente, reduzida a termo no processo licitatório, desde que demonstrada conveniência para a Administração.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NONA - DAS PENALIDADES</w:t>
      </w: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9.1. Pelo atraso injustificado na entrega e/ou execução do(s) itens e/ou serviço objeto deste Contrato, sujeita-se a CONTRATADA às penalidades previstas nos artigos 86 e 87 da Lei 8.666/93, na seguinte conformidade: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9.1.1. multa de 0,33% (trinta e três centésimos por cento) sobre o valor total da obrigação não cumprida, por dia de atraso, limitada ao total de 20% (vinte por cento).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9.2. Pela inexecução total ou parcial deste Contrato, a CONTRATANTE poderá, garantida a prévia defesa, aplicar à CONTRATADA as sanções previstas nos incisos I, III e IV do art. 87 da Lei 8.666/93, e, multa de 20% (vinte por cento) sobre o valor total do(s) itens adjudicados não entregue(s).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9.3. As multas aqui previstas não têm caráter compensatório, porém moratório e, conseqüentemente, o pagamento delas não exime a CONTRATADA da reparação dos eventuais danos, perdas ou prejuízos que seu ato punível venha acarretar à CONTRATANTE.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DECIMA - DA CESSÃO OU TRANSFERÊNCIA</w:t>
      </w: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10.1. O presente termo não poderá ser objeto de cessão ou transferência, no todo ou em parte.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DÉCIMA  PRIMEIRA - DA PUBLICAÇÃO DO CONTRATO</w:t>
      </w: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10.1. A CONTRATANTE providenciará a publicação respectiva, em resumo, do presente termo, na forma prevista em Lei.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DÉCIMA SEGUNDA - DAS DISPOSIÇÕES COMPLEMENTARES</w:t>
      </w: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11.1. Os casos omissos ao presente termo serão resolvidos em estrita obediência às diretrizes da Lei nº 8.666/93, e posteriores alterações.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DÉCIMA TERCEIRA - DO FORO</w:t>
      </w: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12.1. Fica eleito o Foro da Comarca de ANITA GARIBALDI SC, para qualquer procedimento relacionado com o cumprimento do presente Contrato.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E, para firmeza e validade do que aqui ficou estipulado, foi lavrado o presente termo em 03 (três) vias de igual teor, que, depois de lido e achado conforme, é assinado pelas partes contratantes e por duas testemunhas que a tudo assistiram.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right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Abdon Batista SC, 24 de novembro de 2017</w:t>
      </w:r>
    </w:p>
    <w:p w:rsidR="00EB25EA" w:rsidRDefault="00EB25EA" w:rsidP="00EB25EA">
      <w:pPr>
        <w:jc w:val="right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right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  <w:t>______________________________________</w:t>
      </w: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LUCIMAR ANTÔNIO SALMÓRIA</w:t>
      </w: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Prefeito Municipal</w:t>
      </w: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CONTRATANTE</w:t>
      </w: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ADRIANO RIBEIRO DOS SANTOS</w:t>
      </w:r>
    </w:p>
    <w:p w:rsidR="00EB25EA" w:rsidRPr="000C2579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 w:rsidRPr="000C2579">
        <w:rPr>
          <w:rFonts w:ascii="Tahoma" w:hAnsi="Tahoma" w:cs="Tahoma"/>
          <w:b/>
          <w:sz w:val="22"/>
          <w:szCs w:val="22"/>
        </w:rPr>
        <w:t>Supervisor de Vendas</w:t>
      </w: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CONTRATADA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Testemunhas:</w:t>
      </w: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</w:p>
    <w:p w:rsidR="00EB25EA" w:rsidRDefault="00EB25EA" w:rsidP="00EB25E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Nome: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Nome: </w:t>
      </w:r>
    </w:p>
    <w:p w:rsidR="00EB25EA" w:rsidRPr="000C2579" w:rsidRDefault="00EB25EA" w:rsidP="00EB25EA"/>
    <w:p w:rsidR="00C93B46" w:rsidRDefault="00C93B46">
      <w:bookmarkStart w:id="0" w:name="_GoBack"/>
      <w:bookmarkEnd w:id="0"/>
    </w:p>
    <w:sectPr w:rsidR="00C93B46" w:rsidSect="00681C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EA"/>
    <w:rsid w:val="00C93B46"/>
    <w:rsid w:val="00EB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EB25EA"/>
    <w:rPr>
      <w:rFonts w:ascii="TimesNewRoman" w:hAnsi="TimesNew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EB25EA"/>
    <w:rPr>
      <w:rFonts w:ascii="TimesNewRoman" w:hAnsi="TimesNew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1419</Words>
  <Characters>7666</Characters>
  <Application>Microsoft Office Word</Application>
  <DocSecurity>0</DocSecurity>
  <Lines>63</Lines>
  <Paragraphs>18</Paragraphs>
  <ScaleCrop>false</ScaleCrop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2017-11-30T18:57:00Z</dcterms:created>
  <dcterms:modified xsi:type="dcterms:W3CDTF">2017-11-30T18:58:00Z</dcterms:modified>
</cp:coreProperties>
</file>